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13981" w14:textId="77777777" w:rsidR="00F5782F" w:rsidRDefault="00F5782F" w:rsidP="00F5782F">
      <w:pPr>
        <w:spacing w:after="0" w:line="240" w:lineRule="auto"/>
        <w:jc w:val="center"/>
        <w:rPr>
          <w:rFonts w:ascii="Euphemia UCAS" w:eastAsia="Calibri" w:hAnsi="Euphemia UCAS" w:cs="Euphemia UCAS"/>
          <w:b/>
          <w:iCs/>
          <w:color w:val="002060"/>
          <w:sz w:val="28"/>
          <w:szCs w:val="28"/>
          <w:lang w:val="es-ES_tradnl"/>
        </w:rPr>
      </w:pPr>
    </w:p>
    <w:p w14:paraId="7687C7E7" w14:textId="77777777" w:rsidR="00F5782F" w:rsidRDefault="00F5782F" w:rsidP="00F5782F">
      <w:pPr>
        <w:spacing w:after="0" w:line="240" w:lineRule="auto"/>
        <w:jc w:val="center"/>
        <w:rPr>
          <w:rFonts w:ascii="Euphemia UCAS" w:eastAsia="Calibri" w:hAnsi="Euphemia UCAS" w:cs="Euphemia UCAS"/>
          <w:b/>
          <w:iCs/>
          <w:color w:val="002060"/>
          <w:sz w:val="28"/>
          <w:szCs w:val="28"/>
          <w:lang w:val="es-ES_tradnl"/>
        </w:rPr>
      </w:pPr>
    </w:p>
    <w:p w14:paraId="6F926F34" w14:textId="77777777" w:rsidR="00F5782F" w:rsidRPr="00C5367D" w:rsidRDefault="00F5782F" w:rsidP="00F5782F">
      <w:pPr>
        <w:spacing w:after="0" w:line="240" w:lineRule="auto"/>
        <w:jc w:val="center"/>
        <w:rPr>
          <w:rFonts w:ascii="Euphemia UCAS" w:eastAsia="Calibri" w:hAnsi="Euphemia UCAS" w:cs="Euphemia UCAS"/>
          <w:b/>
          <w:bCs/>
          <w:color w:val="548DD4"/>
          <w:sz w:val="24"/>
          <w:szCs w:val="24"/>
          <w:lang w:val="es-ES_tradnl"/>
        </w:rPr>
      </w:pPr>
      <w:r w:rsidRPr="0041242F">
        <w:rPr>
          <w:rFonts w:ascii="Euphemia UCAS" w:eastAsia="Calibri" w:hAnsi="Euphemia UCAS" w:cs="Euphemia UCAS"/>
          <w:b/>
          <w:iCs/>
          <w:color w:val="002060"/>
          <w:sz w:val="28"/>
          <w:szCs w:val="28"/>
          <w:lang w:val="es-ES_tradnl"/>
        </w:rPr>
        <w:t>ESTAMBUL Y CAPADOCIA EXPRESS</w:t>
      </w:r>
      <w:r w:rsidRPr="00C5367D">
        <w:rPr>
          <w:rFonts w:ascii="Arial" w:eastAsia="Calibri" w:hAnsi="Arial" w:cs="Arial"/>
          <w:b/>
          <w:bCs/>
          <w:i/>
          <w:iCs/>
          <w:color w:val="1F487C"/>
          <w:sz w:val="24"/>
          <w:szCs w:val="24"/>
        </w:rPr>
        <w:t xml:space="preserve"> </w:t>
      </w:r>
    </w:p>
    <w:p w14:paraId="5FC101D8" w14:textId="77777777" w:rsidR="00F5782F" w:rsidRPr="0041242F" w:rsidRDefault="00F5782F" w:rsidP="00F5782F">
      <w:pPr>
        <w:spacing w:after="120" w:line="240" w:lineRule="auto"/>
        <w:jc w:val="center"/>
        <w:rPr>
          <w:rFonts w:ascii="Arial" w:eastAsia="Calibri" w:hAnsi="Arial" w:cs="Arial"/>
          <w:b/>
          <w:bCs/>
          <w:iCs/>
          <w:color w:val="1F487C"/>
          <w:sz w:val="24"/>
          <w:szCs w:val="24"/>
        </w:rPr>
      </w:pPr>
      <w:r w:rsidRPr="0041242F">
        <w:rPr>
          <w:rFonts w:ascii="Arial" w:eastAsia="Calibri" w:hAnsi="Arial" w:cs="Arial"/>
          <w:b/>
          <w:bCs/>
          <w:iCs/>
          <w:color w:val="1F487C"/>
          <w:sz w:val="24"/>
          <w:szCs w:val="24"/>
        </w:rPr>
        <w:t>7 días - 6 noches</w:t>
      </w:r>
    </w:p>
    <w:p w14:paraId="0A70A14D" w14:textId="77777777" w:rsidR="00F5782F" w:rsidRDefault="00F5782F" w:rsidP="00F5782F">
      <w:pPr>
        <w:spacing w:after="120" w:line="240" w:lineRule="auto"/>
        <w:rPr>
          <w:rFonts w:ascii="Arial" w:eastAsia="Calibri" w:hAnsi="Arial" w:cs="Arial"/>
          <w:b/>
          <w:bCs/>
          <w:color w:val="1F487C"/>
          <w:sz w:val="24"/>
          <w:szCs w:val="24"/>
        </w:rPr>
      </w:pPr>
    </w:p>
    <w:p w14:paraId="1DE8B4AE"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1: DESTINO – ESTAMBUL.</w:t>
      </w:r>
    </w:p>
    <w:p w14:paraId="03684969" w14:textId="77777777" w:rsidR="00F5782F" w:rsidRPr="00C5367D" w:rsidRDefault="00F5782F" w:rsidP="00F5782F">
      <w:pPr>
        <w:pStyle w:val="Sinespaciado"/>
        <w:jc w:val="both"/>
        <w:rPr>
          <w:rFonts w:cs="Times New Roman"/>
          <w:color w:val="000000"/>
          <w:lang w:val="es-ES_tradnl"/>
        </w:rPr>
      </w:pPr>
      <w:r w:rsidRPr="00C5367D">
        <w:rPr>
          <w:rFonts w:cs="Times New Roman"/>
          <w:color w:val="000000"/>
          <w:lang w:val="es-ES_tradnl"/>
        </w:rPr>
        <w:t>Llegada a Estambul. Traslado al hotel y alojamiento.</w:t>
      </w:r>
    </w:p>
    <w:p w14:paraId="52D4FE96" w14:textId="77777777" w:rsidR="00F5782F" w:rsidRPr="00C5367D" w:rsidRDefault="00F5782F" w:rsidP="00F5782F">
      <w:pPr>
        <w:pStyle w:val="Sinespaciado"/>
        <w:jc w:val="both"/>
        <w:rPr>
          <w:rFonts w:cs="Times New Roman"/>
          <w:color w:val="000000"/>
          <w:lang w:val="es-ES_tradnl"/>
        </w:rPr>
      </w:pPr>
    </w:p>
    <w:p w14:paraId="5037983C"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2: ESTAMBUL – ANKARA – CAPADOCIA. D / A / C - (DOMINGO O JUEVES – SEGÚN TEMPORADA)</w:t>
      </w:r>
    </w:p>
    <w:p w14:paraId="7FD8042B" w14:textId="77777777" w:rsidR="00F5782F" w:rsidRPr="00C5367D" w:rsidRDefault="00F5782F" w:rsidP="00F5782F">
      <w:pPr>
        <w:pStyle w:val="Sinespaciado"/>
        <w:jc w:val="both"/>
        <w:rPr>
          <w:rFonts w:cs="Times New Roman"/>
          <w:color w:val="000000"/>
          <w:lang w:val="es-ES_tradnl"/>
        </w:rPr>
      </w:pPr>
      <w:r w:rsidRPr="00C5367D">
        <w:rPr>
          <w:rFonts w:cs="Times New Roman"/>
          <w:b/>
          <w:bCs/>
          <w:color w:val="C00000"/>
          <w:lang w:val="es-ES_tradnl"/>
        </w:rPr>
        <w:t>Desayuno</w:t>
      </w:r>
      <w:r w:rsidRPr="00C5367D">
        <w:rPr>
          <w:rFonts w:cs="Times New Roman"/>
          <w:color w:val="000000"/>
          <w:lang w:val="es-ES_tradnl"/>
        </w:rPr>
        <w:t xml:space="preserve"> y salida por la mañana hacia Ankara pasando por las montañas de Bolu. En Ankara la visita del </w:t>
      </w:r>
      <w:r w:rsidRPr="00C5367D">
        <w:rPr>
          <w:rFonts w:cs="Times New Roman"/>
          <w:b/>
          <w:color w:val="000000"/>
          <w:lang w:val="es-ES_tradnl"/>
        </w:rPr>
        <w:t>mausoleo de Ataturk</w:t>
      </w:r>
      <w:r w:rsidRPr="00C5367D">
        <w:rPr>
          <w:rFonts w:cs="Times New Roman"/>
          <w:color w:val="00000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C5367D">
        <w:rPr>
          <w:rFonts w:cs="Times New Roman"/>
          <w:b/>
          <w:bCs/>
          <w:color w:val="C00000"/>
          <w:lang w:val="es-ES_tradnl"/>
        </w:rPr>
        <w:t>Almuerzo</w:t>
      </w:r>
      <w:r w:rsidRPr="00C5367D">
        <w:rPr>
          <w:rFonts w:cs="Times New Roman"/>
          <w:color w:val="000000"/>
          <w:lang w:val="es-ES_tradnl"/>
        </w:rPr>
        <w:t xml:space="preserve"> en restaurante local y a continuación hacia capadocia. En la ruta visitaremos también el lago salado. Llegada, </w:t>
      </w:r>
      <w:r w:rsidRPr="00C5367D">
        <w:rPr>
          <w:rFonts w:cs="Times New Roman"/>
          <w:b/>
          <w:bCs/>
          <w:color w:val="C00000"/>
          <w:lang w:val="es-ES_tradnl"/>
        </w:rPr>
        <w:t>cena</w:t>
      </w:r>
      <w:r w:rsidRPr="00C5367D">
        <w:rPr>
          <w:rFonts w:cs="Times New Roman"/>
          <w:b/>
          <w:bCs/>
          <w:color w:val="000000"/>
          <w:lang w:val="es-ES_tradnl"/>
        </w:rPr>
        <w:t xml:space="preserve"> </w:t>
      </w:r>
      <w:r w:rsidRPr="00C5367D">
        <w:rPr>
          <w:rFonts w:cs="Times New Roman"/>
          <w:color w:val="000000"/>
          <w:lang w:val="es-ES_tradnl"/>
        </w:rPr>
        <w:t>y alojamiento en el hotel.</w:t>
      </w:r>
    </w:p>
    <w:p w14:paraId="1D24E5AD" w14:textId="77777777" w:rsidR="00F5782F" w:rsidRPr="00C5367D" w:rsidRDefault="00F5782F" w:rsidP="00F5782F">
      <w:pPr>
        <w:pStyle w:val="Sinespaciado"/>
        <w:jc w:val="both"/>
        <w:rPr>
          <w:rFonts w:cs="Times New Roman"/>
          <w:color w:val="000000"/>
          <w:lang w:val="es-ES_tradnl"/>
        </w:rPr>
      </w:pPr>
      <w:r w:rsidRPr="00C5367D">
        <w:rPr>
          <w:rFonts w:cs="Times New Roman"/>
          <w:lang w:val="es-ES_tradnl"/>
        </w:rPr>
        <w:t>(opcional. Se puede contratar vuelo doméstico)</w:t>
      </w:r>
    </w:p>
    <w:p w14:paraId="2B8BE1A9" w14:textId="77777777" w:rsidR="00F5782F" w:rsidRPr="00C5367D" w:rsidRDefault="00F5782F" w:rsidP="00F5782F">
      <w:pPr>
        <w:pStyle w:val="Sinespaciado"/>
        <w:jc w:val="both"/>
        <w:rPr>
          <w:rFonts w:cs="Times New Roman"/>
          <w:color w:val="000000"/>
          <w:lang w:val="es-ES_tradnl"/>
        </w:rPr>
      </w:pPr>
    </w:p>
    <w:p w14:paraId="305CD2A2"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3: CAPADOCIA. D/A/C</w:t>
      </w:r>
    </w:p>
    <w:p w14:paraId="74095A34" w14:textId="77777777" w:rsidR="00F5782F" w:rsidRPr="00C5367D" w:rsidRDefault="00F5782F" w:rsidP="00F5782F">
      <w:pPr>
        <w:pStyle w:val="Sinespaciado"/>
        <w:jc w:val="both"/>
        <w:rPr>
          <w:rFonts w:cs="Times New Roman"/>
          <w:color w:val="000000"/>
          <w:lang w:val="es-ES_tradnl"/>
        </w:rPr>
      </w:pPr>
      <w:r w:rsidRPr="00C5367D">
        <w:rPr>
          <w:rFonts w:cs="Times New Roman"/>
          <w:color w:val="C00000"/>
          <w:lang w:val="es-ES_tradnl"/>
        </w:rPr>
        <w:t>Desayuno</w:t>
      </w:r>
      <w:r w:rsidRPr="00C5367D">
        <w:rPr>
          <w:rFonts w:cs="Times New Roman"/>
          <w:color w:val="000000"/>
          <w:lang w:val="es-ES_tradnl"/>
        </w:rPr>
        <w:t xml:space="preserve"> en el hotel. Visita de esta fascinante región y de original paisaje, formado por la lava arrojada por los volcanes Erciyes y Hasan hace 3 millones de años. </w:t>
      </w:r>
      <w:r w:rsidRPr="00C5367D">
        <w:rPr>
          <w:rFonts w:cs="Times New Roman"/>
          <w:b/>
          <w:color w:val="000000"/>
          <w:lang w:val="es-ES_tradnl"/>
        </w:rPr>
        <w:t>Visita del museo al aire libre el valle de Goreme</w:t>
      </w:r>
      <w:r w:rsidRPr="00C5367D">
        <w:rPr>
          <w:rFonts w:cs="Times New Roman"/>
          <w:color w:val="000000"/>
          <w:lang w:val="es-ES_tradnl"/>
        </w:rPr>
        <w:t xml:space="preserve">, increíble complejo monástico Bizantino integrado por iglesias excavadas en la roca con bellísimos frescos. Visita de los </w:t>
      </w:r>
      <w:r w:rsidRPr="00C5367D">
        <w:rPr>
          <w:rFonts w:cs="Times New Roman"/>
          <w:b/>
          <w:color w:val="000000"/>
          <w:lang w:val="es-ES_tradnl"/>
        </w:rPr>
        <w:t>valles de Avcilar y Güvercinlik</w:t>
      </w:r>
      <w:r w:rsidRPr="00C5367D">
        <w:rPr>
          <w:rFonts w:cs="Times New Roman"/>
          <w:color w:val="000000"/>
          <w:lang w:val="es-ES_tradnl"/>
        </w:rPr>
        <w:t xml:space="preserve">, los cuales tienen un paisaje espectacular de las llamadas Chimeneas de Hadas, </w:t>
      </w:r>
      <w:r w:rsidRPr="004354D0">
        <w:rPr>
          <w:rFonts w:cs="Times New Roman"/>
          <w:b/>
          <w:bCs/>
          <w:color w:val="C00000"/>
          <w:lang w:val="es-ES_tradnl"/>
        </w:rPr>
        <w:t>Almuerzo</w:t>
      </w:r>
      <w:r w:rsidRPr="00C5367D">
        <w:rPr>
          <w:rFonts w:cs="Times New Roman"/>
          <w:color w:val="000000"/>
          <w:lang w:val="es-ES_tradnl"/>
        </w:rPr>
        <w:t xml:space="preserve"> durante la visita en un restaurante local. Seguiremos con la visita del </w:t>
      </w:r>
      <w:r w:rsidRPr="00C5367D">
        <w:rPr>
          <w:rFonts w:cs="Times New Roman"/>
          <w:b/>
          <w:lang w:val="es-ES_tradnl"/>
        </w:rPr>
        <w:t>Valle de Paşabağı o Çavuşin</w:t>
      </w:r>
      <w:r w:rsidRPr="00C5367D">
        <w:rPr>
          <w:rFonts w:cs="Times New Roman"/>
          <w:color w:val="000000"/>
          <w:lang w:val="es-ES_tradnl"/>
        </w:rPr>
        <w:t xml:space="preserve">. Durante la excursión tendremos la oportunidad de visitar unas típicas visitas de los talleres de alfombras, ónix y turquesa donde se puede encontrar la buena calidad con el mejor precio.  </w:t>
      </w:r>
      <w:r w:rsidRPr="00C5367D">
        <w:rPr>
          <w:rFonts w:cs="Times New Roman"/>
          <w:b/>
          <w:bCs/>
          <w:color w:val="C00000"/>
          <w:lang w:val="es-ES_tradnl"/>
        </w:rPr>
        <w:t xml:space="preserve">Cena </w:t>
      </w:r>
      <w:r w:rsidRPr="00C5367D">
        <w:rPr>
          <w:rFonts w:cs="Times New Roman"/>
          <w:color w:val="000000"/>
          <w:lang w:val="es-ES_tradnl"/>
        </w:rPr>
        <w:t>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25D6766D" w14:textId="77777777" w:rsidR="00F5782F" w:rsidRPr="00C5367D" w:rsidRDefault="00F5782F" w:rsidP="00F5782F">
      <w:pPr>
        <w:pStyle w:val="Sinespaciado"/>
        <w:jc w:val="both"/>
        <w:rPr>
          <w:rFonts w:cs="Times New Roman"/>
          <w:color w:val="000000"/>
          <w:lang w:val="es-ES_tradnl"/>
        </w:rPr>
      </w:pPr>
    </w:p>
    <w:p w14:paraId="2F89FF0D"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 xml:space="preserve">Día 04: CAPADOCIA – VUELO DOMESTICO 15 K.G - ESTAMBUL.  D  </w:t>
      </w:r>
    </w:p>
    <w:p w14:paraId="5C0A6C30" w14:textId="77777777" w:rsidR="00F5782F" w:rsidRPr="00C5367D" w:rsidRDefault="00F5782F" w:rsidP="00F5782F">
      <w:pPr>
        <w:pStyle w:val="Sinespaciado"/>
        <w:jc w:val="both"/>
        <w:rPr>
          <w:rFonts w:cs="Times New Roman"/>
          <w:b/>
          <w:lang w:val="es-ES_tradnl"/>
        </w:rPr>
      </w:pPr>
      <w:r w:rsidRPr="00C5367D">
        <w:rPr>
          <w:rFonts w:cs="Times New Roman"/>
          <w:b/>
          <w:bCs/>
          <w:color w:val="C00000"/>
          <w:lang w:val="es-ES_tradnl"/>
        </w:rPr>
        <w:t>Desayuno</w:t>
      </w:r>
      <w:r w:rsidRPr="00C5367D">
        <w:rPr>
          <w:rFonts w:cs="Times New Roman"/>
          <w:color w:val="000000"/>
          <w:lang w:val="es-ES_tradnl"/>
        </w:rPr>
        <w:t xml:space="preserve"> en el hotel a la hora prevista, traslado al aeropuerto, </w:t>
      </w:r>
      <w:r w:rsidRPr="00C5367D">
        <w:rPr>
          <w:rFonts w:cs="Times New Roman"/>
          <w:b/>
          <w:bCs/>
          <w:color w:val="C00000"/>
          <w:lang w:val="es-ES_tradnl"/>
        </w:rPr>
        <w:t>vuelo domestico</w:t>
      </w:r>
      <w:r>
        <w:rPr>
          <w:rFonts w:cs="Times New Roman"/>
          <w:b/>
          <w:bCs/>
          <w:color w:val="C00000"/>
          <w:lang w:val="es-ES_tradnl"/>
        </w:rPr>
        <w:t xml:space="preserve"> incluido</w:t>
      </w:r>
      <w:r w:rsidRPr="00C5367D">
        <w:rPr>
          <w:rFonts w:cs="Times New Roman"/>
          <w:color w:val="C00000"/>
          <w:lang w:val="es-ES_tradnl"/>
        </w:rPr>
        <w:t xml:space="preserve"> </w:t>
      </w:r>
      <w:r w:rsidRPr="00C5367D">
        <w:rPr>
          <w:rFonts w:cs="Times New Roman"/>
          <w:color w:val="000000"/>
          <w:lang w:val="es-ES_tradnl"/>
        </w:rPr>
        <w:t>a Estambul, llegada y traslado al hotel. Alojamiento en el hotel.</w:t>
      </w:r>
      <w:r w:rsidRPr="00C5367D">
        <w:rPr>
          <w:rFonts w:cs="Times New Roman"/>
          <w:b/>
          <w:lang w:val="es-ES_tradnl"/>
        </w:rPr>
        <w:t xml:space="preserve"> </w:t>
      </w:r>
    </w:p>
    <w:p w14:paraId="16E55ECF" w14:textId="77777777" w:rsidR="00F5782F" w:rsidRPr="00C5367D" w:rsidRDefault="00F5782F" w:rsidP="00F5782F">
      <w:pPr>
        <w:pStyle w:val="Sinespaciado"/>
        <w:jc w:val="both"/>
        <w:rPr>
          <w:b/>
          <w:highlight w:val="yellow"/>
          <w:u w:val="single"/>
          <w:lang w:val="es-ES_tradnl"/>
        </w:rPr>
      </w:pPr>
    </w:p>
    <w:p w14:paraId="7872D7DA"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05: ESTAMBUL. A/D</w:t>
      </w:r>
    </w:p>
    <w:p w14:paraId="68CFD049" w14:textId="77777777" w:rsidR="00F5782F" w:rsidRPr="00C5367D" w:rsidRDefault="00F5782F" w:rsidP="00F5782F">
      <w:pPr>
        <w:pStyle w:val="Sinespaciado"/>
        <w:jc w:val="both"/>
        <w:rPr>
          <w:rFonts w:cs="Times New Roman"/>
          <w:color w:val="000000"/>
          <w:lang w:val="es-ES_tradnl"/>
        </w:rPr>
      </w:pPr>
      <w:r w:rsidRPr="00C5367D">
        <w:rPr>
          <w:rFonts w:cs="Times New Roman"/>
          <w:b/>
          <w:bCs/>
          <w:color w:val="C00000"/>
          <w:lang w:val="es-ES_tradnl"/>
        </w:rPr>
        <w:t xml:space="preserve">Desayuno </w:t>
      </w:r>
      <w:r w:rsidRPr="00C5367D">
        <w:rPr>
          <w:rFonts w:cs="Times New Roman"/>
          <w:color w:val="000000"/>
          <w:lang w:val="es-ES_tradnl"/>
        </w:rPr>
        <w:t xml:space="preserve">en el hotel. Salida por la mañana para visitar la </w:t>
      </w:r>
      <w:r w:rsidRPr="00C5367D">
        <w:rPr>
          <w:rFonts w:cs="Times New Roman"/>
          <w:b/>
          <w:color w:val="000000"/>
          <w:lang w:val="es-ES_tradnl"/>
        </w:rPr>
        <w:t>mezquita de Şehzade </w:t>
      </w:r>
      <w:r w:rsidRPr="00C5367D">
        <w:rPr>
          <w:rFonts w:cs="Times New Roman"/>
          <w:color w:val="00000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C5367D">
        <w:rPr>
          <w:rFonts w:cs="Times New Roman"/>
          <w:b/>
          <w:color w:val="000000"/>
          <w:lang w:val="es-ES_tradnl"/>
        </w:rPr>
        <w:t>un paseo en barco por el Bósforo</w:t>
      </w:r>
      <w:r w:rsidRPr="00C5367D">
        <w:rPr>
          <w:rFonts w:cs="Times New Roman"/>
          <w:color w:val="00000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C5367D">
        <w:rPr>
          <w:rFonts w:cs="Times New Roman"/>
          <w:b/>
          <w:color w:val="000000"/>
          <w:lang w:val="es-ES_tradnl"/>
        </w:rPr>
        <w:t>el bazar de las especias</w:t>
      </w:r>
      <w:r w:rsidRPr="00C5367D">
        <w:rPr>
          <w:rFonts w:cs="Times New Roman"/>
          <w:color w:val="000000"/>
          <w:lang w:val="es-ES_tradnl"/>
        </w:rPr>
        <w:t>, constituido por los otomanos hace 5 siglos y usado desde entonces. Disfrutaremos de tiempo libre. Fin de visita en el bazar egipcio.</w:t>
      </w:r>
    </w:p>
    <w:p w14:paraId="077677BC" w14:textId="77777777" w:rsidR="00F5782F" w:rsidRPr="00C5367D" w:rsidRDefault="00F5782F" w:rsidP="00F5782F">
      <w:pPr>
        <w:pStyle w:val="Sinespaciado"/>
        <w:jc w:val="both"/>
        <w:rPr>
          <w:b/>
          <w:highlight w:val="yellow"/>
          <w:u w:val="single"/>
          <w:lang w:val="es-ES_tradnl"/>
        </w:rPr>
      </w:pPr>
    </w:p>
    <w:p w14:paraId="1A47CC37" w14:textId="77777777" w:rsidR="000843AA" w:rsidRDefault="000843AA" w:rsidP="00F5782F">
      <w:pPr>
        <w:pStyle w:val="Sinespaciado"/>
        <w:jc w:val="both"/>
        <w:rPr>
          <w:b/>
          <w:bCs/>
          <w:color w:val="385623" w:themeColor="accent6" w:themeShade="80"/>
          <w:lang w:val="es-ES_tradnl"/>
        </w:rPr>
      </w:pPr>
    </w:p>
    <w:p w14:paraId="24ED9040" w14:textId="77777777" w:rsidR="00F5782F" w:rsidRPr="00C5367D" w:rsidRDefault="00F5782F" w:rsidP="00F5782F">
      <w:pPr>
        <w:pStyle w:val="Sinespaciado"/>
        <w:jc w:val="both"/>
        <w:rPr>
          <w:b/>
          <w:bCs/>
          <w:color w:val="385623" w:themeColor="accent6" w:themeShade="80"/>
          <w:lang w:val="es-ES_tradnl"/>
        </w:rPr>
      </w:pPr>
      <w:r w:rsidRPr="00C5367D">
        <w:rPr>
          <w:b/>
          <w:bCs/>
          <w:color w:val="385623" w:themeColor="accent6" w:themeShade="80"/>
          <w:lang w:val="es-ES_tradnl"/>
        </w:rPr>
        <w:t>Día 06: ESTAMBUL. A/D</w:t>
      </w:r>
    </w:p>
    <w:p w14:paraId="48C3AEE2" w14:textId="77777777" w:rsidR="00F5782F" w:rsidRPr="00C5367D" w:rsidRDefault="00F5782F" w:rsidP="00F5782F">
      <w:pPr>
        <w:pStyle w:val="Sinespaciado"/>
        <w:jc w:val="both"/>
        <w:rPr>
          <w:rFonts w:cs="Times New Roman"/>
          <w:color w:val="000000"/>
          <w:lang w:val="es-ES_tradnl"/>
        </w:rPr>
      </w:pPr>
      <w:r w:rsidRPr="00C5367D">
        <w:rPr>
          <w:rFonts w:cs="Times New Roman"/>
          <w:b/>
          <w:bCs/>
          <w:color w:val="C00000"/>
          <w:lang w:val="es-ES_tradnl"/>
        </w:rPr>
        <w:lastRenderedPageBreak/>
        <w:t xml:space="preserve">Desayuno </w:t>
      </w:r>
      <w:r w:rsidRPr="00C5367D">
        <w:rPr>
          <w:rFonts w:cs="Times New Roman"/>
          <w:color w:val="000000"/>
          <w:lang w:val="es-ES_tradnl"/>
        </w:rPr>
        <w:t xml:space="preserve">en el hotel. </w:t>
      </w:r>
      <w:r w:rsidRPr="00C5367D">
        <w:rPr>
          <w:rFonts w:cs="Times New Roman"/>
          <w:color w:val="C00000"/>
          <w:lang w:val="es-ES_tradnl"/>
        </w:rPr>
        <w:t>Día libre. Tiempo libre para conocer la ciudad con la posibilidad de realizar una excursión opcional de día completo las Joyas de Constantinopla con almuerzo</w:t>
      </w:r>
      <w:r w:rsidRPr="00C5367D">
        <w:rPr>
          <w:rFonts w:cs="Times New Roman"/>
          <w:lang w:val="es-ES_tradnl"/>
        </w:rPr>
        <w:t>:</w:t>
      </w:r>
      <w:r w:rsidRPr="00C5367D">
        <w:rPr>
          <w:rFonts w:cs="Times New Roman"/>
          <w:color w:val="000000"/>
          <w:lang w:val="es-ES_tradnl"/>
        </w:rPr>
        <w:t xml:space="preserve"> </w:t>
      </w:r>
      <w:r w:rsidRPr="00C5367D">
        <w:rPr>
          <w:rFonts w:cs="Times New Roman"/>
          <w:b/>
          <w:color w:val="000000"/>
          <w:lang w:val="es-ES_tradnl"/>
        </w:rPr>
        <w:t>visita del antiguo Hipódromo</w:t>
      </w:r>
      <w:r w:rsidRPr="00C5367D">
        <w:rPr>
          <w:rFonts w:cs="Times New Roman"/>
          <w:color w:val="00000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C5367D">
        <w:rPr>
          <w:rFonts w:cs="Times New Roman"/>
          <w:b/>
          <w:color w:val="000000"/>
          <w:lang w:val="es-ES_tradnl"/>
        </w:rPr>
        <w:t>el Obelisco de Teodosio</w:t>
      </w:r>
      <w:r w:rsidRPr="00C5367D">
        <w:rPr>
          <w:rFonts w:cs="Times New Roman"/>
          <w:color w:val="000000"/>
          <w:lang w:val="es-ES_tradnl"/>
        </w:rPr>
        <w:t xml:space="preserve">, </w:t>
      </w:r>
      <w:r w:rsidRPr="00C5367D">
        <w:rPr>
          <w:rFonts w:cs="Times New Roman"/>
          <w:b/>
          <w:color w:val="000000"/>
          <w:lang w:val="es-ES_tradnl"/>
        </w:rPr>
        <w:t>la Columna Serpentina</w:t>
      </w:r>
      <w:r w:rsidRPr="00C5367D">
        <w:rPr>
          <w:rFonts w:cs="Times New Roman"/>
          <w:color w:val="000000"/>
          <w:lang w:val="es-ES_tradnl"/>
        </w:rPr>
        <w:t xml:space="preserve"> y </w:t>
      </w:r>
      <w:r w:rsidRPr="00C5367D">
        <w:rPr>
          <w:rFonts w:cs="Times New Roman"/>
          <w:b/>
          <w:color w:val="000000"/>
          <w:lang w:val="es-ES_tradnl"/>
        </w:rPr>
        <w:t>la Fuente del Emperador Guillermo</w:t>
      </w:r>
      <w:r w:rsidRPr="00C5367D">
        <w:rPr>
          <w:rFonts w:cs="Times New Roman"/>
          <w:color w:val="000000"/>
          <w:lang w:val="es-ES_tradnl"/>
        </w:rPr>
        <w:t>.  </w:t>
      </w:r>
      <w:r w:rsidRPr="00C5367D">
        <w:rPr>
          <w:rFonts w:cs="Times New Roman"/>
          <w:b/>
          <w:color w:val="000000"/>
          <w:lang w:val="es-ES_tradnl"/>
        </w:rPr>
        <w:t>Mezquita Azul</w:t>
      </w:r>
      <w:r w:rsidRPr="00C5367D">
        <w:rPr>
          <w:rFonts w:cs="Times New Roman"/>
          <w:color w:val="000000"/>
          <w:lang w:val="es-ES_tradnl"/>
        </w:rPr>
        <w:t xml:space="preserve"> que fue construida en 1609 durante el sultanato de Ahmet el cual queriendo superar con su mezquita a la Basílica de Santa Sofía, la construyó con 6 minaretes. A continuación, iremos al </w:t>
      </w:r>
      <w:r w:rsidRPr="00C5367D">
        <w:rPr>
          <w:rFonts w:cs="Times New Roman"/>
          <w:b/>
          <w:color w:val="000000"/>
          <w:lang w:val="es-ES_tradnl"/>
        </w:rPr>
        <w:t>Palacio de Topkapi,</w:t>
      </w:r>
      <w:r w:rsidRPr="00C5367D">
        <w:rPr>
          <w:rFonts w:cs="Times New Roman"/>
          <w:color w:val="000000"/>
          <w:lang w:val="es-ES_tradnl"/>
        </w:rPr>
        <w:t xml:space="preserve"> residencia de los sultanes hasta el siglo XIX donde están la mayor parte de los objetos de valor de los sultanes otomanos. </w:t>
      </w:r>
      <w:r w:rsidRPr="00C5367D">
        <w:rPr>
          <w:rFonts w:cs="Times New Roman"/>
          <w:b/>
          <w:color w:val="000000"/>
          <w:lang w:val="es-ES_tradnl"/>
        </w:rPr>
        <w:t>La visita de Santa Sofía</w:t>
      </w:r>
      <w:r w:rsidRPr="00C5367D">
        <w:rPr>
          <w:rFonts w:cs="Times New Roman"/>
          <w:color w:val="000000"/>
          <w:lang w:val="es-ES_tradnl"/>
        </w:rPr>
        <w:t xml:space="preserve">, la muestra más acabada del arte bizantino y uno de los mayores logros de la humanidad. A continuación, traslado para la visita del </w:t>
      </w:r>
      <w:r w:rsidRPr="00C5367D">
        <w:rPr>
          <w:rFonts w:cs="Times New Roman"/>
          <w:b/>
          <w:color w:val="000000"/>
          <w:lang w:val="es-ES_tradnl"/>
        </w:rPr>
        <w:t>Gran Bazar</w:t>
      </w:r>
      <w:r w:rsidRPr="00C5367D">
        <w:rPr>
          <w:rFonts w:cs="Times New Roman"/>
          <w:color w:val="000000"/>
          <w:lang w:val="es-ES_tradnl"/>
        </w:rPr>
        <w:t xml:space="preserve">. Bazar cubierto construido en el año 1660 que se puede considerar como una pequeña ciudad cubierta por cientos de cúpulas, cuatro mil tiendas en su interior con callejuelas, plazas y 18 puertas de acceso. Fin de visita en el gran bazar </w:t>
      </w:r>
    </w:p>
    <w:p w14:paraId="1618E075" w14:textId="77777777" w:rsidR="00F5782F" w:rsidRPr="00C5367D" w:rsidRDefault="00F5782F" w:rsidP="00F5782F">
      <w:pPr>
        <w:pStyle w:val="Sinespaciado"/>
        <w:jc w:val="both"/>
        <w:rPr>
          <w:rFonts w:cs="Times New Roman"/>
          <w:color w:val="000000"/>
          <w:lang w:val="es-ES_tradnl"/>
        </w:rPr>
      </w:pPr>
    </w:p>
    <w:p w14:paraId="53679F80" w14:textId="77777777" w:rsidR="00F5782F" w:rsidRPr="00C5367D" w:rsidRDefault="00F5782F" w:rsidP="00F5782F">
      <w:pPr>
        <w:pStyle w:val="Sinespaciado"/>
        <w:jc w:val="both"/>
        <w:rPr>
          <w:rFonts w:cs="Times New Roman"/>
          <w:b/>
          <w:bCs/>
          <w:color w:val="385623" w:themeColor="accent6" w:themeShade="80"/>
          <w:lang w:val="es-ES_tradnl"/>
        </w:rPr>
      </w:pPr>
      <w:r w:rsidRPr="00C5367D">
        <w:rPr>
          <w:b/>
          <w:bCs/>
          <w:color w:val="385623" w:themeColor="accent6" w:themeShade="80"/>
          <w:lang w:val="es-ES_tradnl"/>
        </w:rPr>
        <w:t>Día 07: ESTAMBUL - CIUDAD DE ORGIN</w:t>
      </w:r>
    </w:p>
    <w:p w14:paraId="495ED7C7" w14:textId="77777777" w:rsidR="00F5782F" w:rsidRPr="00C5367D" w:rsidRDefault="00F5782F" w:rsidP="00F5782F">
      <w:pPr>
        <w:pStyle w:val="Sinespaciado"/>
        <w:jc w:val="both"/>
        <w:rPr>
          <w:b/>
          <w:u w:val="single"/>
          <w:lang w:val="es-ES_tradnl"/>
        </w:rPr>
      </w:pPr>
      <w:r w:rsidRPr="004354D0">
        <w:rPr>
          <w:rFonts w:cs="Times New Roman"/>
          <w:b/>
          <w:bCs/>
          <w:color w:val="C00000"/>
          <w:lang w:val="es-ES_tradnl"/>
        </w:rPr>
        <w:t xml:space="preserve">Desayuno </w:t>
      </w:r>
      <w:r w:rsidRPr="00C5367D">
        <w:rPr>
          <w:rFonts w:cs="Times New Roman"/>
          <w:color w:val="000000"/>
          <w:lang w:val="es-ES_tradnl"/>
        </w:rPr>
        <w:t>en el hotel. A la hora prevista traslado al aeropuerto. Fin de los servicios.</w:t>
      </w:r>
    </w:p>
    <w:p w14:paraId="5688C4CF" w14:textId="77777777" w:rsidR="00F5782F" w:rsidRPr="00C5367D" w:rsidRDefault="00F5782F" w:rsidP="00F5782F">
      <w:pPr>
        <w:pStyle w:val="Sinespaciado"/>
        <w:jc w:val="both"/>
        <w:rPr>
          <w:lang w:val="es-ES_tradnl"/>
        </w:rPr>
      </w:pPr>
    </w:p>
    <w:p w14:paraId="57F31908" w14:textId="77777777" w:rsidR="00F5782F" w:rsidRPr="00C5367D" w:rsidRDefault="00F5782F" w:rsidP="00F5782F">
      <w:pPr>
        <w:pStyle w:val="Sinespaciado"/>
        <w:jc w:val="both"/>
        <w:rPr>
          <w:lang w:val="es-ES_tradnl"/>
        </w:rPr>
      </w:pPr>
    </w:p>
    <w:p w14:paraId="24142DF6" w14:textId="77777777" w:rsidR="00F5782F" w:rsidRPr="005810FB" w:rsidRDefault="00F5782F" w:rsidP="00F5782F">
      <w:pPr>
        <w:jc w:val="center"/>
        <w:rPr>
          <w:b/>
          <w:i/>
          <w:sz w:val="24"/>
          <w:szCs w:val="24"/>
        </w:rPr>
      </w:pPr>
      <w:r w:rsidRPr="005810FB">
        <w:rPr>
          <w:b/>
          <w:i/>
          <w:sz w:val="24"/>
          <w:szCs w:val="24"/>
        </w:rPr>
        <w:t>FIN DE LOS SERVICIOS</w:t>
      </w:r>
    </w:p>
    <w:p w14:paraId="3533F8FB" w14:textId="77777777" w:rsidR="00F5782F" w:rsidRDefault="00F5782F" w:rsidP="00F5782F">
      <w:pPr>
        <w:spacing w:after="200" w:line="276" w:lineRule="auto"/>
        <w:jc w:val="both"/>
        <w:rPr>
          <w:rFonts w:ascii="Calibri" w:eastAsia="Calibri" w:hAnsi="Calibri" w:cs="Arial"/>
          <w:lang w:val="es-ES_tradnl"/>
        </w:rPr>
      </w:pPr>
    </w:p>
    <w:p w14:paraId="25E37B05" w14:textId="77777777" w:rsidR="00F5782F" w:rsidRDefault="00F5782F" w:rsidP="00F5782F">
      <w:pPr>
        <w:spacing w:after="0" w:line="276" w:lineRule="auto"/>
        <w:rPr>
          <w:rFonts w:ascii="Calibri" w:eastAsia="MS Mincho" w:hAnsi="Calibri" w:cs="Arial"/>
          <w:color w:val="FFFFFF"/>
          <w:sz w:val="20"/>
          <w:szCs w:val="20"/>
          <w:highlight w:val="darkYellow"/>
          <w:lang w:val="es-ES_tradnl"/>
        </w:rPr>
      </w:pPr>
    </w:p>
    <w:p w14:paraId="22F32D62" w14:textId="77777777" w:rsidR="00F5782F" w:rsidRDefault="00F5782F" w:rsidP="00F5782F">
      <w:pPr>
        <w:spacing w:after="0" w:line="276" w:lineRule="auto"/>
        <w:rPr>
          <w:rFonts w:ascii="Calibri" w:eastAsia="MS Mincho" w:hAnsi="Calibri" w:cs="Arial"/>
          <w:color w:val="FFFFFF"/>
          <w:sz w:val="20"/>
          <w:szCs w:val="20"/>
          <w:highlight w:val="darkYellow"/>
          <w:lang w:val="es-ES_tradnl"/>
        </w:rPr>
      </w:pPr>
    </w:p>
    <w:p w14:paraId="6620D5C7" w14:textId="77777777" w:rsidR="00F5782F" w:rsidRDefault="00F5782F" w:rsidP="00F5782F">
      <w:pPr>
        <w:spacing w:after="0" w:line="276" w:lineRule="auto"/>
        <w:rPr>
          <w:rFonts w:ascii="Calibri" w:eastAsia="MS Mincho" w:hAnsi="Calibri" w:cs="Arial"/>
          <w:color w:val="FFFFFF"/>
          <w:sz w:val="20"/>
          <w:szCs w:val="20"/>
          <w:highlight w:val="darkYellow"/>
          <w:lang w:val="es-ES_tradnl"/>
        </w:rPr>
      </w:pPr>
    </w:p>
    <w:p w14:paraId="14B61095" w14:textId="77777777" w:rsidR="00F5782F" w:rsidRPr="00F50983" w:rsidRDefault="00F5782F" w:rsidP="00F5782F">
      <w:pPr>
        <w:spacing w:after="0" w:line="276" w:lineRule="auto"/>
        <w:rPr>
          <w:rFonts w:ascii="Calibri" w:eastAsia="MS Mincho" w:hAnsi="Calibri" w:cs="Arial"/>
          <w:color w:val="FFFFFF"/>
          <w:sz w:val="20"/>
          <w:szCs w:val="20"/>
          <w:lang w:val="es-ES_tradnl"/>
        </w:rPr>
      </w:pPr>
    </w:p>
    <w:p w14:paraId="27A6DD14" w14:textId="77777777" w:rsidR="00F5782F" w:rsidRPr="004354D0" w:rsidRDefault="00F5782F" w:rsidP="00F5782F">
      <w:pPr>
        <w:shd w:val="clear" w:color="auto" w:fill="002060"/>
        <w:spacing w:after="0" w:line="276" w:lineRule="auto"/>
        <w:rPr>
          <w:rFonts w:ascii="Calibri" w:eastAsia="MS Mincho" w:hAnsi="Calibri" w:cs="Arial"/>
          <w:b/>
          <w:bCs/>
          <w:color w:val="FFFFFF"/>
          <w:sz w:val="20"/>
          <w:szCs w:val="20"/>
          <w:lang w:val="es-ES_tradnl"/>
        </w:rPr>
      </w:pPr>
      <w:r>
        <w:rPr>
          <w:rFonts w:ascii="Calibri" w:eastAsia="MS Mincho" w:hAnsi="Calibri" w:cs="Arial"/>
          <w:color w:val="FFFFFF"/>
          <w:sz w:val="20"/>
          <w:szCs w:val="20"/>
          <w:lang w:val="es-ES_tradnl"/>
        </w:rPr>
        <w:t xml:space="preserve">  </w:t>
      </w:r>
      <w:r w:rsidRPr="00F50983">
        <w:rPr>
          <w:rFonts w:ascii="Calibri" w:eastAsia="MS Mincho" w:hAnsi="Calibri" w:cs="Arial"/>
          <w:b/>
          <w:bCs/>
          <w:color w:val="FFFFFF"/>
          <w:sz w:val="20"/>
          <w:szCs w:val="20"/>
          <w:lang w:val="es-ES_tradnl"/>
        </w:rPr>
        <w:t xml:space="preserve">PRECIO POR PERSONA EN USD </w:t>
      </w:r>
      <w:r>
        <w:rPr>
          <w:rFonts w:ascii="Calibri" w:eastAsia="MS Mincho" w:hAnsi="Calibri" w:cs="Arial"/>
          <w:b/>
          <w:bCs/>
          <w:color w:val="FFFFFF"/>
          <w:sz w:val="20"/>
          <w:szCs w:val="20"/>
          <w:lang w:val="es-ES_tradnl"/>
        </w:rPr>
        <w:t xml:space="preserve">      </w:t>
      </w:r>
    </w:p>
    <w:tbl>
      <w:tblPr>
        <w:tblStyle w:val="TableGrid1"/>
        <w:tblW w:w="0" w:type="auto"/>
        <w:jc w:val="center"/>
        <w:tblLook w:val="04A0" w:firstRow="1" w:lastRow="0" w:firstColumn="1" w:lastColumn="0" w:noHBand="0" w:noVBand="1"/>
      </w:tblPr>
      <w:tblGrid>
        <w:gridCol w:w="2672"/>
        <w:gridCol w:w="38"/>
        <w:gridCol w:w="2014"/>
        <w:gridCol w:w="27"/>
        <w:gridCol w:w="2022"/>
        <w:gridCol w:w="14"/>
        <w:gridCol w:w="2041"/>
      </w:tblGrid>
      <w:tr w:rsidR="00F5782F" w:rsidRPr="004354D0" w14:paraId="24AD578B" w14:textId="77777777" w:rsidTr="00BF6396">
        <w:trPr>
          <w:trHeight w:val="244"/>
          <w:jc w:val="center"/>
        </w:trPr>
        <w:tc>
          <w:tcPr>
            <w:tcW w:w="2710" w:type="dxa"/>
            <w:gridSpan w:val="2"/>
            <w:shd w:val="clear" w:color="auto" w:fill="F2F2F2" w:themeFill="background1" w:themeFillShade="F2"/>
          </w:tcPr>
          <w:p w14:paraId="477BFD8A" w14:textId="77777777" w:rsidR="00F5782F" w:rsidRPr="004354D0" w:rsidRDefault="00F5782F" w:rsidP="00BF6396">
            <w:pPr>
              <w:jc w:val="center"/>
              <w:rPr>
                <w:rFonts w:ascii="Calibri Light" w:eastAsia="Times New Roman" w:hAnsi="Calibri Light" w:cs="Calibri Light"/>
                <w:b/>
                <w:bCs/>
                <w:color w:val="000000"/>
                <w:sz w:val="20"/>
                <w:szCs w:val="20"/>
              </w:rPr>
            </w:pPr>
          </w:p>
        </w:tc>
        <w:tc>
          <w:tcPr>
            <w:tcW w:w="2041" w:type="dxa"/>
            <w:gridSpan w:val="2"/>
            <w:shd w:val="clear" w:color="auto" w:fill="F2F2F2" w:themeFill="background1" w:themeFillShade="F2"/>
          </w:tcPr>
          <w:p w14:paraId="7ABA7697"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A</w:t>
            </w:r>
          </w:p>
        </w:tc>
        <w:tc>
          <w:tcPr>
            <w:tcW w:w="2036" w:type="dxa"/>
            <w:gridSpan w:val="2"/>
            <w:shd w:val="clear" w:color="auto" w:fill="F2F2F2" w:themeFill="background1" w:themeFillShade="F2"/>
          </w:tcPr>
          <w:p w14:paraId="5E64686E"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B</w:t>
            </w:r>
          </w:p>
        </w:tc>
        <w:tc>
          <w:tcPr>
            <w:tcW w:w="2041" w:type="dxa"/>
            <w:shd w:val="clear" w:color="auto" w:fill="F2F2F2" w:themeFill="background1" w:themeFillShade="F2"/>
          </w:tcPr>
          <w:p w14:paraId="4D071B40"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C</w:t>
            </w:r>
          </w:p>
        </w:tc>
      </w:tr>
      <w:tr w:rsidR="00F5782F" w:rsidRPr="004354D0" w14:paraId="787AFC03" w14:textId="77777777" w:rsidTr="00BF6396">
        <w:trPr>
          <w:trHeight w:val="244"/>
          <w:jc w:val="center"/>
        </w:trPr>
        <w:tc>
          <w:tcPr>
            <w:tcW w:w="2710" w:type="dxa"/>
            <w:gridSpan w:val="2"/>
            <w:shd w:val="clear" w:color="auto" w:fill="F2F2F2" w:themeFill="background1" w:themeFillShade="F2"/>
          </w:tcPr>
          <w:p w14:paraId="29043B8D" w14:textId="77777777" w:rsidR="00F5782F" w:rsidRPr="004354D0" w:rsidRDefault="00F5782F" w:rsidP="00BF6396">
            <w:pPr>
              <w:jc w:val="center"/>
              <w:rPr>
                <w:rFonts w:ascii="Calibri Light" w:eastAsia="Times New Roman" w:hAnsi="Calibri Light" w:cs="Calibri Light"/>
                <w:b/>
                <w:bCs/>
                <w:color w:val="000000"/>
                <w:sz w:val="20"/>
                <w:szCs w:val="20"/>
                <w:lang w:val="en-US"/>
              </w:rPr>
            </w:pPr>
            <w:r w:rsidRPr="004354D0">
              <w:rPr>
                <w:rFonts w:ascii="Calibri Light" w:eastAsia="Times New Roman" w:hAnsi="Calibri Light" w:cs="Calibri Light"/>
                <w:b/>
                <w:bCs/>
                <w:color w:val="000000"/>
                <w:sz w:val="20"/>
                <w:szCs w:val="20"/>
                <w:lang w:val="es-ES"/>
              </w:rPr>
              <w:t>CATEGORIA EN ESTAMBUL</w:t>
            </w:r>
          </w:p>
        </w:tc>
        <w:tc>
          <w:tcPr>
            <w:tcW w:w="2041" w:type="dxa"/>
            <w:gridSpan w:val="2"/>
            <w:shd w:val="clear" w:color="auto" w:fill="F2F2F2" w:themeFill="background1" w:themeFillShade="F2"/>
          </w:tcPr>
          <w:p w14:paraId="226D51B6"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lang w:val="es-ES"/>
              </w:rPr>
              <w:t>4* SUP</w:t>
            </w:r>
          </w:p>
        </w:tc>
        <w:tc>
          <w:tcPr>
            <w:tcW w:w="2036" w:type="dxa"/>
            <w:gridSpan w:val="2"/>
            <w:shd w:val="clear" w:color="auto" w:fill="F2F2F2" w:themeFill="background1" w:themeFillShade="F2"/>
          </w:tcPr>
          <w:p w14:paraId="56E48384"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5*</w:t>
            </w:r>
          </w:p>
        </w:tc>
        <w:tc>
          <w:tcPr>
            <w:tcW w:w="2041" w:type="dxa"/>
            <w:shd w:val="clear" w:color="auto" w:fill="F2F2F2" w:themeFill="background1" w:themeFillShade="F2"/>
          </w:tcPr>
          <w:p w14:paraId="179634F9"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5* SUP</w:t>
            </w:r>
          </w:p>
        </w:tc>
      </w:tr>
      <w:tr w:rsidR="00F5782F" w:rsidRPr="004354D0" w14:paraId="07AD315B" w14:textId="77777777" w:rsidTr="00BF6396">
        <w:trPr>
          <w:trHeight w:val="244"/>
          <w:jc w:val="center"/>
        </w:trPr>
        <w:tc>
          <w:tcPr>
            <w:tcW w:w="2710" w:type="dxa"/>
            <w:gridSpan w:val="2"/>
            <w:shd w:val="clear" w:color="auto" w:fill="F2F2F2" w:themeFill="background1" w:themeFillShade="F2"/>
          </w:tcPr>
          <w:p w14:paraId="2122EAD7" w14:textId="77777777" w:rsidR="00F5782F" w:rsidRPr="004354D0" w:rsidRDefault="00F5782F" w:rsidP="00BF6396">
            <w:pP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CATEGORIA EN CAPADOCIA</w:t>
            </w:r>
          </w:p>
        </w:tc>
        <w:tc>
          <w:tcPr>
            <w:tcW w:w="6118" w:type="dxa"/>
            <w:gridSpan w:val="5"/>
            <w:shd w:val="clear" w:color="auto" w:fill="F2F2F2" w:themeFill="background1" w:themeFillShade="F2"/>
          </w:tcPr>
          <w:p w14:paraId="5397F55F" w14:textId="77777777" w:rsidR="00F5782F" w:rsidRPr="004354D0" w:rsidRDefault="00F5782F" w:rsidP="00BF6396">
            <w:pPr>
              <w:jc w:val="center"/>
              <w:rPr>
                <w:rFonts w:ascii="Calibri Light" w:eastAsia="Times New Roman" w:hAnsi="Calibri Light" w:cs="Calibri Light"/>
                <w:b/>
                <w:bCs/>
                <w:color w:val="000000"/>
                <w:sz w:val="20"/>
                <w:szCs w:val="20"/>
              </w:rPr>
            </w:pPr>
            <w:r w:rsidRPr="004354D0">
              <w:rPr>
                <w:rFonts w:ascii="Calibri Light" w:eastAsia="Times New Roman" w:hAnsi="Calibri Light" w:cs="Calibri Light"/>
                <w:b/>
                <w:bCs/>
                <w:color w:val="000000"/>
                <w:sz w:val="20"/>
                <w:szCs w:val="20"/>
              </w:rPr>
              <w:t>4* SUP</w:t>
            </w:r>
          </w:p>
        </w:tc>
      </w:tr>
      <w:tr w:rsidR="00F5782F" w:rsidRPr="004354D0" w14:paraId="4E90DC99" w14:textId="77777777" w:rsidTr="00BF6396">
        <w:trPr>
          <w:trHeight w:val="244"/>
          <w:jc w:val="center"/>
        </w:trPr>
        <w:tc>
          <w:tcPr>
            <w:tcW w:w="8828" w:type="dxa"/>
            <w:gridSpan w:val="7"/>
            <w:shd w:val="clear" w:color="auto" w:fill="F2F2F2" w:themeFill="background1" w:themeFillShade="F2"/>
          </w:tcPr>
          <w:p w14:paraId="1A4B1C7E" w14:textId="77777777" w:rsidR="00F5782F" w:rsidRPr="004354D0" w:rsidRDefault="00F5782F" w:rsidP="00BF6396">
            <w:pPr>
              <w:spacing w:after="200"/>
              <w:contextualSpacing/>
              <w:jc w:val="center"/>
              <w:rPr>
                <w:rFonts w:ascii="Calibri Light" w:eastAsia="Times New Roman" w:hAnsi="Calibri Light" w:cs="Calibri Light"/>
                <w:b/>
                <w:bCs/>
                <w:color w:val="FF0000"/>
                <w:sz w:val="20"/>
                <w:szCs w:val="20"/>
                <w:lang w:val="es-ES"/>
              </w:rPr>
            </w:pPr>
            <w:r w:rsidRPr="004354D0">
              <w:rPr>
                <w:rFonts w:ascii="Calibri Light" w:eastAsia="Times New Roman" w:hAnsi="Calibri Light" w:cs="Calibri Light"/>
                <w:b/>
                <w:bCs/>
                <w:color w:val="FF0000"/>
                <w:sz w:val="20"/>
                <w:szCs w:val="20"/>
                <w:lang w:val="es-ES"/>
              </w:rPr>
              <w:t xml:space="preserve">DESDE 15 MAR 2020 HASTA </w:t>
            </w:r>
            <w:r>
              <w:rPr>
                <w:rFonts w:ascii="Calibri Light" w:eastAsia="Times New Roman" w:hAnsi="Calibri Light" w:cs="Calibri Light"/>
                <w:b/>
                <w:bCs/>
                <w:color w:val="FF0000"/>
                <w:sz w:val="20"/>
                <w:szCs w:val="20"/>
                <w:lang w:val="es-ES"/>
              </w:rPr>
              <w:t xml:space="preserve">  DE FEBRERO 2021</w:t>
            </w:r>
          </w:p>
        </w:tc>
      </w:tr>
      <w:tr w:rsidR="00F5782F" w:rsidRPr="004354D0" w14:paraId="3A97421B" w14:textId="77777777" w:rsidTr="00BF6396">
        <w:trPr>
          <w:trHeight w:val="244"/>
          <w:jc w:val="center"/>
        </w:trPr>
        <w:tc>
          <w:tcPr>
            <w:tcW w:w="2672" w:type="dxa"/>
            <w:shd w:val="clear" w:color="auto" w:fill="F2F2F2" w:themeFill="background1" w:themeFillShade="F2"/>
          </w:tcPr>
          <w:p w14:paraId="266BB6B8" w14:textId="77777777" w:rsidR="00F5782F" w:rsidRPr="004354D0" w:rsidRDefault="00F5782F" w:rsidP="00BF6396">
            <w:pPr>
              <w:jc w:val="center"/>
              <w:rPr>
                <w:rFonts w:ascii="Calibri Light" w:eastAsia="Times New Roman" w:hAnsi="Calibri Light" w:cs="Calibri Light"/>
                <w:color w:val="000000"/>
                <w:sz w:val="20"/>
                <w:szCs w:val="20"/>
                <w:lang w:val="en-US"/>
              </w:rPr>
            </w:pPr>
            <w:r w:rsidRPr="004354D0">
              <w:rPr>
                <w:rFonts w:ascii="Calibri Light" w:eastAsia="Times New Roman" w:hAnsi="Calibri Light" w:cs="Calibri Light"/>
                <w:b/>
                <w:bCs/>
                <w:color w:val="000000"/>
                <w:sz w:val="20"/>
                <w:szCs w:val="20"/>
                <w:lang w:val="en-US"/>
              </w:rPr>
              <w:t>P/P IN DBL O TRPLE</w:t>
            </w:r>
          </w:p>
        </w:tc>
        <w:tc>
          <w:tcPr>
            <w:tcW w:w="2052" w:type="dxa"/>
            <w:gridSpan w:val="2"/>
          </w:tcPr>
          <w:p w14:paraId="0D4D8238"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486</w:t>
            </w:r>
          </w:p>
        </w:tc>
        <w:tc>
          <w:tcPr>
            <w:tcW w:w="2049" w:type="dxa"/>
            <w:gridSpan w:val="2"/>
          </w:tcPr>
          <w:p w14:paraId="71895BDB"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529</w:t>
            </w:r>
          </w:p>
        </w:tc>
        <w:tc>
          <w:tcPr>
            <w:tcW w:w="2055" w:type="dxa"/>
            <w:gridSpan w:val="2"/>
          </w:tcPr>
          <w:p w14:paraId="3D95E5A2" w14:textId="77777777" w:rsidR="00F5782F" w:rsidRPr="004354D0" w:rsidRDefault="00F5782F" w:rsidP="00BF6396">
            <w:pPr>
              <w:jc w:val="center"/>
              <w:rPr>
                <w:rFonts w:ascii="Calibri Light" w:eastAsia="Times New Roman" w:hAnsi="Calibri Light" w:cs="Calibri Light"/>
                <w:b/>
                <w:bCs/>
                <w:color w:val="000000"/>
                <w:sz w:val="20"/>
                <w:szCs w:val="20"/>
                <w:lang w:val="es-ES"/>
              </w:rPr>
            </w:pPr>
          </w:p>
        </w:tc>
      </w:tr>
      <w:tr w:rsidR="00F5782F" w:rsidRPr="004354D0" w14:paraId="5FA83554" w14:textId="77777777" w:rsidTr="00BF6396">
        <w:trPr>
          <w:trHeight w:val="245"/>
          <w:jc w:val="center"/>
        </w:trPr>
        <w:tc>
          <w:tcPr>
            <w:tcW w:w="2672" w:type="dxa"/>
            <w:shd w:val="clear" w:color="auto" w:fill="F2F2F2" w:themeFill="background1" w:themeFillShade="F2"/>
          </w:tcPr>
          <w:p w14:paraId="57CFDFDF" w14:textId="77777777" w:rsidR="00F5782F" w:rsidRPr="004354D0" w:rsidRDefault="00F5782F" w:rsidP="00BF6396">
            <w:pPr>
              <w:jc w:val="center"/>
              <w:rPr>
                <w:rFonts w:ascii="Calibri Light" w:eastAsia="Times New Roman" w:hAnsi="Calibri Light" w:cs="Calibri Light"/>
                <w:color w:val="000000"/>
                <w:sz w:val="20"/>
                <w:szCs w:val="20"/>
                <w:lang w:val="es-ES"/>
              </w:rPr>
            </w:pPr>
            <w:r w:rsidRPr="004354D0">
              <w:rPr>
                <w:rFonts w:ascii="Calibri Light" w:eastAsia="Times New Roman" w:hAnsi="Calibri Light" w:cs="Calibri Light"/>
                <w:b/>
                <w:bCs/>
                <w:color w:val="000000"/>
                <w:sz w:val="20"/>
                <w:szCs w:val="20"/>
                <w:lang w:val="es-ES"/>
              </w:rPr>
              <w:t xml:space="preserve">SUPELEMNTO DE SGL </w:t>
            </w:r>
          </w:p>
        </w:tc>
        <w:tc>
          <w:tcPr>
            <w:tcW w:w="2052" w:type="dxa"/>
            <w:gridSpan w:val="2"/>
          </w:tcPr>
          <w:p w14:paraId="5CCC5496"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236</w:t>
            </w:r>
          </w:p>
        </w:tc>
        <w:tc>
          <w:tcPr>
            <w:tcW w:w="2049" w:type="dxa"/>
            <w:gridSpan w:val="2"/>
          </w:tcPr>
          <w:p w14:paraId="25D5F1E2"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250</w:t>
            </w:r>
          </w:p>
        </w:tc>
        <w:tc>
          <w:tcPr>
            <w:tcW w:w="2055" w:type="dxa"/>
            <w:gridSpan w:val="2"/>
          </w:tcPr>
          <w:p w14:paraId="1BAD3A74"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307</w:t>
            </w:r>
          </w:p>
        </w:tc>
      </w:tr>
      <w:tr w:rsidR="00F5782F" w:rsidRPr="004354D0" w14:paraId="0F52FFEC" w14:textId="77777777" w:rsidTr="00BF6396">
        <w:trPr>
          <w:trHeight w:val="244"/>
          <w:jc w:val="center"/>
        </w:trPr>
        <w:tc>
          <w:tcPr>
            <w:tcW w:w="8828" w:type="dxa"/>
            <w:gridSpan w:val="7"/>
            <w:shd w:val="clear" w:color="auto" w:fill="F2F2F2" w:themeFill="background1" w:themeFillShade="F2"/>
          </w:tcPr>
          <w:p w14:paraId="5312B267" w14:textId="77777777" w:rsidR="00F5782F" w:rsidRPr="004354D0" w:rsidRDefault="00F5782F" w:rsidP="00BF6396">
            <w:pPr>
              <w:spacing w:after="200"/>
              <w:contextualSpacing/>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FF0000"/>
                <w:sz w:val="20"/>
                <w:szCs w:val="20"/>
                <w:lang w:val="es-ES"/>
              </w:rPr>
              <w:t>22 DIC 2020 HASTA 04 ENE 2021</w:t>
            </w:r>
            <w:r>
              <w:rPr>
                <w:rFonts w:ascii="Calibri Light" w:eastAsia="Times New Roman" w:hAnsi="Calibri Light" w:cs="Calibri Light"/>
                <w:b/>
                <w:bCs/>
                <w:color w:val="FF0000"/>
                <w:sz w:val="20"/>
                <w:szCs w:val="20"/>
                <w:lang w:val="es-ES"/>
              </w:rPr>
              <w:t xml:space="preserve"> </w:t>
            </w:r>
            <w:r w:rsidRPr="004354D0">
              <w:rPr>
                <w:rFonts w:ascii="Calibri Light" w:eastAsia="Times New Roman" w:hAnsi="Calibri Light" w:cs="Calibri Light"/>
                <w:b/>
                <w:bCs/>
                <w:color w:val="FF0000"/>
                <w:sz w:val="20"/>
                <w:szCs w:val="20"/>
                <w:lang w:val="es-ES"/>
              </w:rPr>
              <w:t xml:space="preserve"> </w:t>
            </w:r>
            <w:r>
              <w:rPr>
                <w:rFonts w:ascii="Calibri Light" w:eastAsia="Times New Roman" w:hAnsi="Calibri Light" w:cs="Calibri Light"/>
                <w:b/>
                <w:bCs/>
                <w:color w:val="FF0000"/>
                <w:sz w:val="20"/>
                <w:szCs w:val="20"/>
                <w:lang w:val="es-ES"/>
              </w:rPr>
              <w:t xml:space="preserve">    TEMPORA ALTA</w:t>
            </w:r>
          </w:p>
        </w:tc>
      </w:tr>
      <w:tr w:rsidR="00F5782F" w:rsidRPr="004354D0" w14:paraId="38B6A014" w14:textId="77777777" w:rsidTr="00BF6396">
        <w:trPr>
          <w:trHeight w:val="244"/>
          <w:jc w:val="center"/>
        </w:trPr>
        <w:tc>
          <w:tcPr>
            <w:tcW w:w="2672" w:type="dxa"/>
            <w:shd w:val="clear" w:color="auto" w:fill="F2F2F2" w:themeFill="background1" w:themeFillShade="F2"/>
          </w:tcPr>
          <w:p w14:paraId="7E30C6CA" w14:textId="77777777" w:rsidR="00F5782F" w:rsidRPr="004354D0" w:rsidRDefault="00F5782F" w:rsidP="00BF6396">
            <w:pPr>
              <w:jc w:val="center"/>
              <w:rPr>
                <w:rFonts w:ascii="Calibri Light" w:eastAsia="Times New Roman" w:hAnsi="Calibri Light" w:cs="Calibri Light"/>
                <w:b/>
                <w:bCs/>
                <w:color w:val="000000"/>
                <w:sz w:val="20"/>
                <w:szCs w:val="20"/>
                <w:lang w:val="en-US"/>
              </w:rPr>
            </w:pPr>
            <w:r w:rsidRPr="004354D0">
              <w:rPr>
                <w:rFonts w:ascii="Calibri Light" w:eastAsia="Times New Roman" w:hAnsi="Calibri Light" w:cs="Calibri Light"/>
                <w:b/>
                <w:bCs/>
                <w:color w:val="000000"/>
                <w:sz w:val="20"/>
                <w:szCs w:val="20"/>
                <w:lang w:val="en-US"/>
              </w:rPr>
              <w:t>P/P IN DBL O TRPLE</w:t>
            </w:r>
          </w:p>
        </w:tc>
        <w:tc>
          <w:tcPr>
            <w:tcW w:w="2052" w:type="dxa"/>
            <w:gridSpan w:val="2"/>
          </w:tcPr>
          <w:p w14:paraId="30472D38"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543</w:t>
            </w:r>
          </w:p>
        </w:tc>
        <w:tc>
          <w:tcPr>
            <w:tcW w:w="2049" w:type="dxa"/>
            <w:gridSpan w:val="2"/>
          </w:tcPr>
          <w:p w14:paraId="359E7E4F"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571</w:t>
            </w:r>
          </w:p>
        </w:tc>
        <w:tc>
          <w:tcPr>
            <w:tcW w:w="2055" w:type="dxa"/>
            <w:gridSpan w:val="2"/>
          </w:tcPr>
          <w:p w14:paraId="1C6062AF"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614</w:t>
            </w:r>
          </w:p>
        </w:tc>
      </w:tr>
      <w:tr w:rsidR="00F5782F" w:rsidRPr="004354D0" w14:paraId="76C5E9CA" w14:textId="77777777" w:rsidTr="00BF6396">
        <w:trPr>
          <w:trHeight w:val="245"/>
          <w:jc w:val="center"/>
        </w:trPr>
        <w:tc>
          <w:tcPr>
            <w:tcW w:w="2672" w:type="dxa"/>
            <w:shd w:val="clear" w:color="auto" w:fill="F2F2F2" w:themeFill="background1" w:themeFillShade="F2"/>
          </w:tcPr>
          <w:p w14:paraId="5127E433"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sidRPr="004354D0">
              <w:rPr>
                <w:rFonts w:ascii="Calibri Light" w:eastAsia="Times New Roman" w:hAnsi="Calibri Light" w:cs="Calibri Light"/>
                <w:b/>
                <w:bCs/>
                <w:color w:val="000000"/>
                <w:sz w:val="20"/>
                <w:szCs w:val="20"/>
                <w:lang w:val="es-ES"/>
              </w:rPr>
              <w:t xml:space="preserve">SUPELEMNTO DE SGL </w:t>
            </w:r>
          </w:p>
        </w:tc>
        <w:tc>
          <w:tcPr>
            <w:tcW w:w="2052" w:type="dxa"/>
            <w:gridSpan w:val="2"/>
          </w:tcPr>
          <w:p w14:paraId="026A5691"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250</w:t>
            </w:r>
          </w:p>
        </w:tc>
        <w:tc>
          <w:tcPr>
            <w:tcW w:w="2049" w:type="dxa"/>
            <w:gridSpan w:val="2"/>
          </w:tcPr>
          <w:p w14:paraId="4487AA94"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264</w:t>
            </w:r>
          </w:p>
        </w:tc>
        <w:tc>
          <w:tcPr>
            <w:tcW w:w="2055" w:type="dxa"/>
            <w:gridSpan w:val="2"/>
          </w:tcPr>
          <w:p w14:paraId="23A7C88F" w14:textId="77777777" w:rsidR="00F5782F" w:rsidRPr="004354D0" w:rsidRDefault="00F5782F" w:rsidP="00BF6396">
            <w:pPr>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000000"/>
                <w:sz w:val="20"/>
                <w:szCs w:val="20"/>
                <w:lang w:val="es-ES"/>
              </w:rPr>
              <w:t>336</w:t>
            </w:r>
          </w:p>
        </w:tc>
      </w:tr>
    </w:tbl>
    <w:p w14:paraId="21A6F467"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1CFADD60"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5F0B6A10"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53F0DEDF"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5AA302E7"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3AB3355B"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0812AAF2"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4F34B2F2"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33C1CE20"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2D0D5DCB"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74D4091D"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056E8B9C" w14:textId="77777777" w:rsidR="00F5782F"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p w14:paraId="7CEE8CB3" w14:textId="77777777" w:rsidR="00F5782F" w:rsidRPr="00F50983" w:rsidRDefault="00F5782F" w:rsidP="00F5782F">
      <w:pPr>
        <w:spacing w:after="0" w:line="276" w:lineRule="auto"/>
        <w:rPr>
          <w:rFonts w:ascii="Euphemia UCAS" w:eastAsia="MS Mincho" w:hAnsi="Euphemia UCAS" w:cs="Euphemia UCAS"/>
          <w:b/>
          <w:bCs/>
          <w:color w:val="FFFFFF"/>
          <w:sz w:val="20"/>
          <w:szCs w:val="20"/>
          <w:highlight w:val="darkBlue"/>
          <w:lang w:val="es-ES_tradnl"/>
        </w:rPr>
      </w:pPr>
      <w:r w:rsidRPr="00F50983">
        <w:rPr>
          <w:rFonts w:ascii="Euphemia UCAS" w:eastAsia="MS Mincho" w:hAnsi="Euphemia UCAS" w:cs="Euphemia UCAS"/>
          <w:b/>
          <w:bCs/>
          <w:color w:val="FFFFFF"/>
          <w:sz w:val="20"/>
          <w:szCs w:val="20"/>
          <w:highlight w:val="darkBlue"/>
          <w:lang w:val="es-ES_tradnl"/>
        </w:rPr>
        <w:t>HOTELES PREVISTOS</w:t>
      </w:r>
    </w:p>
    <w:p w14:paraId="6698B599" w14:textId="77777777" w:rsidR="00F5782F" w:rsidRPr="004354D0" w:rsidRDefault="00F5782F" w:rsidP="00F5782F">
      <w:pPr>
        <w:spacing w:after="0" w:line="276" w:lineRule="auto"/>
        <w:rPr>
          <w:rFonts w:ascii="Euphemia UCAS" w:eastAsia="MS Mincho" w:hAnsi="Euphemia UCAS" w:cs="Euphemia UCAS"/>
          <w:b/>
          <w:bCs/>
          <w:color w:val="FFFFFF"/>
          <w:sz w:val="20"/>
          <w:szCs w:val="20"/>
          <w:highlight w:val="darkYellow"/>
          <w:lang w:val="es-ES_tradnl"/>
        </w:rPr>
      </w:pPr>
    </w:p>
    <w:tbl>
      <w:tblPr>
        <w:tblStyle w:val="Tablaconcuadrcula"/>
        <w:tblW w:w="0" w:type="auto"/>
        <w:jc w:val="center"/>
        <w:tblLook w:val="04A0" w:firstRow="1" w:lastRow="0" w:firstColumn="1" w:lastColumn="0" w:noHBand="0" w:noVBand="1"/>
      </w:tblPr>
      <w:tblGrid>
        <w:gridCol w:w="1525"/>
        <w:gridCol w:w="1190"/>
        <w:gridCol w:w="1497"/>
        <w:gridCol w:w="4616"/>
      </w:tblGrid>
      <w:tr w:rsidR="00F5782F" w:rsidRPr="004354D0" w14:paraId="1873B9AD" w14:textId="77777777" w:rsidTr="00BF6396">
        <w:trPr>
          <w:jc w:val="center"/>
        </w:trPr>
        <w:tc>
          <w:tcPr>
            <w:tcW w:w="1525" w:type="dxa"/>
            <w:shd w:val="clear" w:color="auto" w:fill="D9D9D9"/>
          </w:tcPr>
          <w:p w14:paraId="0B7B911E" w14:textId="77777777" w:rsidR="00F5782F" w:rsidRPr="004354D0" w:rsidRDefault="00F5782F" w:rsidP="00BF6396">
            <w:pPr>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CIUDAD</w:t>
            </w:r>
          </w:p>
        </w:tc>
        <w:tc>
          <w:tcPr>
            <w:tcW w:w="1190" w:type="dxa"/>
            <w:shd w:val="clear" w:color="auto" w:fill="D9D9D9"/>
          </w:tcPr>
          <w:p w14:paraId="1E7AD9E8" w14:textId="77777777" w:rsidR="00F5782F" w:rsidRPr="004354D0" w:rsidRDefault="00F5782F" w:rsidP="00BF6396">
            <w:pPr>
              <w:spacing w:line="276" w:lineRule="auto"/>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CATEGORIA</w:t>
            </w:r>
          </w:p>
        </w:tc>
        <w:tc>
          <w:tcPr>
            <w:tcW w:w="1497" w:type="dxa"/>
            <w:shd w:val="clear" w:color="auto" w:fill="D9D9D9"/>
          </w:tcPr>
          <w:p w14:paraId="6A0660FC" w14:textId="77777777" w:rsidR="00F5782F" w:rsidRPr="004354D0" w:rsidRDefault="00F5782F" w:rsidP="00BF6396">
            <w:pPr>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UBICACIÓN</w:t>
            </w:r>
          </w:p>
        </w:tc>
        <w:tc>
          <w:tcPr>
            <w:tcW w:w="4616" w:type="dxa"/>
            <w:shd w:val="clear" w:color="auto" w:fill="D9D9D9"/>
          </w:tcPr>
          <w:p w14:paraId="11C39D3C" w14:textId="77777777" w:rsidR="00F5782F" w:rsidRPr="004354D0" w:rsidRDefault="00F5782F" w:rsidP="00BF6396">
            <w:pPr>
              <w:jc w:val="center"/>
              <w:rPr>
                <w:rFonts w:ascii="Calibri" w:eastAsia="MS Mincho" w:hAnsi="Calibri" w:cs="Arial"/>
                <w:b/>
                <w:bCs/>
                <w:color w:val="000000"/>
                <w:sz w:val="20"/>
                <w:szCs w:val="20"/>
                <w:lang w:val="es-ES_tradnl"/>
              </w:rPr>
            </w:pPr>
            <w:r w:rsidRPr="004354D0">
              <w:rPr>
                <w:rFonts w:ascii="Calibri" w:eastAsia="MS Mincho" w:hAnsi="Calibri" w:cs="Arial"/>
                <w:b/>
                <w:bCs/>
                <w:color w:val="000000"/>
                <w:sz w:val="20"/>
                <w:szCs w:val="20"/>
                <w:lang w:val="es-ES_tradnl"/>
              </w:rPr>
              <w:t>HOTEL</w:t>
            </w:r>
          </w:p>
        </w:tc>
      </w:tr>
      <w:tr w:rsidR="00F5782F" w:rsidRPr="004354D0" w14:paraId="76E7813C" w14:textId="77777777" w:rsidTr="00BF6396">
        <w:trPr>
          <w:jc w:val="center"/>
        </w:trPr>
        <w:tc>
          <w:tcPr>
            <w:tcW w:w="1525" w:type="dxa"/>
            <w:vMerge w:val="restart"/>
          </w:tcPr>
          <w:p w14:paraId="2AA6E223" w14:textId="77777777" w:rsidR="00F5782F" w:rsidRPr="004354D0" w:rsidRDefault="00F5782F" w:rsidP="00BF6396">
            <w:pPr>
              <w:jc w:val="center"/>
              <w:rPr>
                <w:rFonts w:ascii="Calibri" w:eastAsia="MS Mincho" w:hAnsi="Calibri" w:cs="Arial"/>
                <w:bCs/>
                <w:color w:val="000000"/>
                <w:sz w:val="20"/>
                <w:szCs w:val="20"/>
                <w:lang w:val="es-ES_tradnl"/>
              </w:rPr>
            </w:pPr>
          </w:p>
          <w:p w14:paraId="5F3E2CB5" w14:textId="77777777" w:rsidR="00F5782F" w:rsidRPr="004354D0" w:rsidRDefault="00F5782F" w:rsidP="00BF6396">
            <w:pPr>
              <w:jc w:val="center"/>
              <w:rPr>
                <w:rFonts w:ascii="Calibri" w:eastAsia="MS Mincho" w:hAnsi="Calibri" w:cs="Arial"/>
                <w:bCs/>
                <w:color w:val="000000"/>
                <w:sz w:val="20"/>
                <w:szCs w:val="20"/>
                <w:lang w:val="es-ES_tradnl"/>
              </w:rPr>
            </w:pPr>
          </w:p>
          <w:p w14:paraId="6F460D58" w14:textId="77777777" w:rsidR="00F5782F" w:rsidRPr="004354D0" w:rsidRDefault="00F5782F" w:rsidP="00BF6396">
            <w:pPr>
              <w:jc w:val="center"/>
              <w:rPr>
                <w:rFonts w:ascii="Calibri" w:eastAsia="MS Mincho" w:hAnsi="Calibri" w:cs="Arial"/>
                <w:bCs/>
                <w:color w:val="000000"/>
                <w:sz w:val="20"/>
                <w:szCs w:val="20"/>
                <w:lang w:val="es-ES_tradnl"/>
              </w:rPr>
            </w:pPr>
          </w:p>
          <w:p w14:paraId="6D7AD0E4" w14:textId="77777777" w:rsidR="00F5782F" w:rsidRPr="004354D0" w:rsidRDefault="00F5782F" w:rsidP="00BF6396">
            <w:pPr>
              <w:jc w:val="center"/>
              <w:rPr>
                <w:rFonts w:ascii="Calibri" w:eastAsia="MS Mincho" w:hAnsi="Calibri" w:cs="Arial"/>
                <w:bCs/>
                <w:color w:val="000000"/>
                <w:sz w:val="20"/>
                <w:szCs w:val="20"/>
                <w:lang w:val="es-ES_tradnl"/>
              </w:rPr>
            </w:pPr>
          </w:p>
          <w:p w14:paraId="1BACB8A3" w14:textId="77777777" w:rsidR="00F5782F" w:rsidRPr="004354D0" w:rsidRDefault="00F5782F" w:rsidP="00BF6396">
            <w:pPr>
              <w:jc w:val="center"/>
              <w:rPr>
                <w:rFonts w:ascii="Calibri" w:eastAsia="MS Mincho" w:hAnsi="Calibri" w:cs="Arial"/>
                <w:bCs/>
                <w:color w:val="000000"/>
                <w:sz w:val="20"/>
                <w:szCs w:val="20"/>
                <w:lang w:val="es-ES_tradnl"/>
              </w:rPr>
            </w:pPr>
          </w:p>
          <w:p w14:paraId="4C33F7CB"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 xml:space="preserve">ESTAMBUL </w:t>
            </w:r>
          </w:p>
        </w:tc>
        <w:tc>
          <w:tcPr>
            <w:tcW w:w="1190" w:type="dxa"/>
          </w:tcPr>
          <w:p w14:paraId="00B5F187"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4*</w:t>
            </w:r>
          </w:p>
        </w:tc>
        <w:tc>
          <w:tcPr>
            <w:tcW w:w="1497" w:type="dxa"/>
          </w:tcPr>
          <w:p w14:paraId="5EFF8628"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0BCA9CA1"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ALL SEASONS O SIMILAR</w:t>
            </w:r>
          </w:p>
        </w:tc>
      </w:tr>
      <w:tr w:rsidR="00F5782F" w:rsidRPr="004354D0" w14:paraId="769F9248" w14:textId="77777777" w:rsidTr="00BF6396">
        <w:trPr>
          <w:jc w:val="center"/>
        </w:trPr>
        <w:tc>
          <w:tcPr>
            <w:tcW w:w="1525" w:type="dxa"/>
            <w:vMerge/>
          </w:tcPr>
          <w:p w14:paraId="2A55D635"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tcPr>
          <w:p w14:paraId="3A076906"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4* SUP</w:t>
            </w:r>
          </w:p>
        </w:tc>
        <w:tc>
          <w:tcPr>
            <w:tcW w:w="1497" w:type="dxa"/>
          </w:tcPr>
          <w:p w14:paraId="4954E6BE"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5924DF83"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RAMADA OLD CITY O SMILAR</w:t>
            </w:r>
          </w:p>
        </w:tc>
      </w:tr>
      <w:tr w:rsidR="00F5782F" w:rsidRPr="004354D0" w14:paraId="75E0B74A" w14:textId="77777777" w:rsidTr="00BF6396">
        <w:trPr>
          <w:jc w:val="center"/>
        </w:trPr>
        <w:tc>
          <w:tcPr>
            <w:tcW w:w="1525" w:type="dxa"/>
            <w:vMerge/>
          </w:tcPr>
          <w:p w14:paraId="62BBD15C"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shd w:val="clear" w:color="auto" w:fill="EAF1DD"/>
          </w:tcPr>
          <w:p w14:paraId="5A5BA457" w14:textId="77777777" w:rsidR="00F5782F" w:rsidRPr="004354D0" w:rsidRDefault="00F5782F" w:rsidP="00BF6396">
            <w:pPr>
              <w:jc w:val="center"/>
              <w:rPr>
                <w:rFonts w:ascii="Calibri" w:eastAsia="MS Mincho" w:hAnsi="Calibri" w:cs="Arial"/>
                <w:bCs/>
                <w:color w:val="FF0000"/>
                <w:sz w:val="20"/>
                <w:szCs w:val="20"/>
                <w:lang w:val="es-ES_tradnl"/>
              </w:rPr>
            </w:pPr>
          </w:p>
          <w:p w14:paraId="08BC895B"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4* SUP</w:t>
            </w:r>
          </w:p>
        </w:tc>
        <w:tc>
          <w:tcPr>
            <w:tcW w:w="1497" w:type="dxa"/>
            <w:shd w:val="clear" w:color="auto" w:fill="EAF1DD"/>
          </w:tcPr>
          <w:p w14:paraId="43EE232D" w14:textId="77777777" w:rsidR="00F5782F" w:rsidRPr="004354D0" w:rsidRDefault="00F5782F" w:rsidP="00BF6396">
            <w:pPr>
              <w:jc w:val="center"/>
              <w:rPr>
                <w:rFonts w:ascii="Calibri" w:eastAsia="MS Mincho" w:hAnsi="Calibri" w:cs="Arial"/>
                <w:bCs/>
                <w:color w:val="FF0000"/>
                <w:sz w:val="20"/>
                <w:szCs w:val="20"/>
                <w:lang w:val="es-ES_tradnl"/>
              </w:rPr>
            </w:pPr>
          </w:p>
          <w:p w14:paraId="21C85B41"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OLD CITY</w:t>
            </w:r>
          </w:p>
        </w:tc>
        <w:tc>
          <w:tcPr>
            <w:tcW w:w="4616" w:type="dxa"/>
            <w:shd w:val="clear" w:color="auto" w:fill="EAF1DD"/>
          </w:tcPr>
          <w:p w14:paraId="1E61814A" w14:textId="77777777" w:rsidR="00F5782F" w:rsidRPr="004354D0" w:rsidRDefault="00F5782F" w:rsidP="00BF6396">
            <w:pPr>
              <w:jc w:val="center"/>
              <w:rPr>
                <w:rFonts w:ascii="Calibri" w:eastAsia="MS Mincho" w:hAnsi="Calibri" w:cs="Arial"/>
                <w:b/>
                <w:color w:val="FF0000"/>
                <w:sz w:val="20"/>
                <w:szCs w:val="20"/>
                <w:lang w:val="es-ES"/>
              </w:rPr>
            </w:pPr>
            <w:r w:rsidRPr="004354D0">
              <w:rPr>
                <w:rFonts w:ascii="Calibri" w:eastAsia="MS Mincho" w:hAnsi="Calibri" w:cs="Arial"/>
                <w:b/>
                <w:color w:val="FF0000"/>
                <w:sz w:val="20"/>
                <w:szCs w:val="20"/>
                <w:lang w:val="es-ES"/>
              </w:rPr>
              <w:t xml:space="preserve">CATEGORIA CON SUPLEMENTO </w:t>
            </w:r>
          </w:p>
          <w:p w14:paraId="1DA9C1F6" w14:textId="77777777" w:rsidR="00F5782F" w:rsidRPr="004354D0" w:rsidRDefault="00F5782F" w:rsidP="00BF6396">
            <w:pPr>
              <w:jc w:val="center"/>
              <w:rPr>
                <w:rFonts w:ascii="Calibri" w:eastAsia="MS Mincho" w:hAnsi="Calibri" w:cs="Arial"/>
                <w:bCs/>
                <w:color w:val="FF0000"/>
                <w:sz w:val="20"/>
                <w:szCs w:val="20"/>
                <w:lang w:val="es-ES"/>
              </w:rPr>
            </w:pPr>
            <w:r w:rsidRPr="004354D0">
              <w:rPr>
                <w:rFonts w:ascii="Calibri" w:eastAsia="MS Mincho" w:hAnsi="Calibri" w:cs="Arial"/>
                <w:bCs/>
                <w:color w:val="FF0000"/>
                <w:sz w:val="20"/>
                <w:szCs w:val="20"/>
                <w:lang w:val="es-ES"/>
              </w:rPr>
              <w:t xml:space="preserve">BEST WESTREN PRESEDIENT O SIMILAR </w:t>
            </w:r>
          </w:p>
          <w:p w14:paraId="1482B830"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 xml:space="preserve">CON SUPLEMENTO DE 20.00 $ POR PERSONA POR NOCHE </w:t>
            </w:r>
          </w:p>
        </w:tc>
      </w:tr>
      <w:tr w:rsidR="00F5782F" w:rsidRPr="002776E2" w14:paraId="278967EF" w14:textId="77777777" w:rsidTr="00BF6396">
        <w:trPr>
          <w:jc w:val="center"/>
        </w:trPr>
        <w:tc>
          <w:tcPr>
            <w:tcW w:w="1525" w:type="dxa"/>
            <w:vMerge/>
          </w:tcPr>
          <w:p w14:paraId="48E49861" w14:textId="77777777" w:rsidR="00F5782F" w:rsidRPr="004354D0" w:rsidRDefault="00F5782F" w:rsidP="00BF6396">
            <w:pPr>
              <w:jc w:val="center"/>
              <w:rPr>
                <w:rFonts w:ascii="Calibri" w:eastAsia="MS Mincho" w:hAnsi="Calibri" w:cs="Arial"/>
                <w:bCs/>
                <w:color w:val="000000"/>
                <w:sz w:val="20"/>
                <w:szCs w:val="20"/>
                <w:lang w:val="es-ES_tradnl"/>
              </w:rPr>
            </w:pPr>
          </w:p>
        </w:tc>
        <w:tc>
          <w:tcPr>
            <w:tcW w:w="1190" w:type="dxa"/>
          </w:tcPr>
          <w:p w14:paraId="04B69CE1"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5*</w:t>
            </w:r>
          </w:p>
        </w:tc>
        <w:tc>
          <w:tcPr>
            <w:tcW w:w="1497" w:type="dxa"/>
          </w:tcPr>
          <w:p w14:paraId="6CAD1CD5"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483800F4"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MERCURE TOPKAPI O DOBLE TREE BY HILTON TOPKAPI O SIMILAR</w:t>
            </w:r>
          </w:p>
        </w:tc>
      </w:tr>
      <w:tr w:rsidR="00F5782F" w:rsidRPr="004354D0" w14:paraId="5ECAFA0E" w14:textId="77777777" w:rsidTr="00BF6396">
        <w:trPr>
          <w:jc w:val="center"/>
        </w:trPr>
        <w:tc>
          <w:tcPr>
            <w:tcW w:w="1525" w:type="dxa"/>
            <w:vMerge/>
          </w:tcPr>
          <w:p w14:paraId="5D6506C0"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tcPr>
          <w:p w14:paraId="07C0E62B"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5* SUP</w:t>
            </w:r>
          </w:p>
        </w:tc>
        <w:tc>
          <w:tcPr>
            <w:tcW w:w="1497" w:type="dxa"/>
          </w:tcPr>
          <w:p w14:paraId="0E4AC11D"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OLD CITY</w:t>
            </w:r>
          </w:p>
        </w:tc>
        <w:tc>
          <w:tcPr>
            <w:tcW w:w="4616" w:type="dxa"/>
          </w:tcPr>
          <w:p w14:paraId="64DF1F91"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DOSSO DOSSI DOWNTOWN O OTTOMAN LIFE DELUXE O SIMILAR</w:t>
            </w:r>
          </w:p>
        </w:tc>
      </w:tr>
      <w:tr w:rsidR="00F5782F" w:rsidRPr="004354D0" w14:paraId="7A4AB3F5" w14:textId="77777777" w:rsidTr="00BF6396">
        <w:trPr>
          <w:jc w:val="center"/>
        </w:trPr>
        <w:tc>
          <w:tcPr>
            <w:tcW w:w="1525" w:type="dxa"/>
            <w:vMerge/>
          </w:tcPr>
          <w:p w14:paraId="2BE7D902" w14:textId="77777777" w:rsidR="00F5782F" w:rsidRPr="004354D0" w:rsidRDefault="00F5782F" w:rsidP="00BF6396">
            <w:pPr>
              <w:jc w:val="center"/>
              <w:rPr>
                <w:rFonts w:ascii="Calibri" w:eastAsia="MS Mincho" w:hAnsi="Calibri" w:cs="Arial"/>
                <w:bCs/>
                <w:color w:val="000000"/>
                <w:sz w:val="20"/>
                <w:szCs w:val="20"/>
                <w:lang w:val="en-US"/>
              </w:rPr>
            </w:pPr>
          </w:p>
        </w:tc>
        <w:tc>
          <w:tcPr>
            <w:tcW w:w="1190" w:type="dxa"/>
            <w:shd w:val="clear" w:color="auto" w:fill="EAF1DD"/>
          </w:tcPr>
          <w:p w14:paraId="787CE71B" w14:textId="77777777" w:rsidR="00F5782F" w:rsidRPr="004354D0" w:rsidRDefault="00F5782F" w:rsidP="00BF6396">
            <w:pPr>
              <w:jc w:val="center"/>
              <w:rPr>
                <w:rFonts w:ascii="Calibri" w:eastAsia="MS Mincho" w:hAnsi="Calibri" w:cs="Arial"/>
                <w:bCs/>
                <w:color w:val="FF0000"/>
                <w:sz w:val="20"/>
                <w:szCs w:val="20"/>
                <w:lang w:val="es-ES_tradnl"/>
              </w:rPr>
            </w:pPr>
          </w:p>
          <w:p w14:paraId="6ABAFEA7"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5* SUP</w:t>
            </w:r>
          </w:p>
        </w:tc>
        <w:tc>
          <w:tcPr>
            <w:tcW w:w="1497" w:type="dxa"/>
            <w:shd w:val="clear" w:color="auto" w:fill="EAF1DD"/>
          </w:tcPr>
          <w:p w14:paraId="22C832A6" w14:textId="77777777" w:rsidR="00F5782F" w:rsidRPr="004354D0" w:rsidRDefault="00F5782F" w:rsidP="00BF6396">
            <w:pPr>
              <w:jc w:val="center"/>
              <w:rPr>
                <w:rFonts w:ascii="Calibri" w:eastAsia="MS Mincho" w:hAnsi="Calibri" w:cs="Arial"/>
                <w:bCs/>
                <w:color w:val="FF0000"/>
                <w:sz w:val="20"/>
                <w:szCs w:val="20"/>
                <w:lang w:val="es-ES_tradnl"/>
              </w:rPr>
            </w:pPr>
          </w:p>
          <w:p w14:paraId="754BC5F2" w14:textId="77777777" w:rsidR="00F5782F" w:rsidRPr="004354D0" w:rsidRDefault="00F5782F" w:rsidP="00BF6396">
            <w:pPr>
              <w:jc w:val="center"/>
              <w:rPr>
                <w:rFonts w:ascii="Calibri" w:eastAsia="MS Mincho" w:hAnsi="Calibri" w:cs="Arial"/>
                <w:bCs/>
                <w:color w:val="FF0000"/>
                <w:sz w:val="20"/>
                <w:szCs w:val="20"/>
                <w:lang w:val="es-ES_tradnl"/>
              </w:rPr>
            </w:pPr>
            <w:r w:rsidRPr="004354D0">
              <w:rPr>
                <w:rFonts w:ascii="Calibri" w:eastAsia="MS Mincho" w:hAnsi="Calibri" w:cs="Arial"/>
                <w:bCs/>
                <w:color w:val="FF0000"/>
                <w:sz w:val="20"/>
                <w:szCs w:val="20"/>
                <w:lang w:val="es-ES_tradnl"/>
              </w:rPr>
              <w:t>TAKISM</w:t>
            </w:r>
          </w:p>
        </w:tc>
        <w:tc>
          <w:tcPr>
            <w:tcW w:w="4616" w:type="dxa"/>
            <w:shd w:val="clear" w:color="auto" w:fill="EAF1DD"/>
          </w:tcPr>
          <w:p w14:paraId="76F5C53B" w14:textId="77777777" w:rsidR="00F5782F" w:rsidRPr="004354D0" w:rsidRDefault="00F5782F" w:rsidP="00BF6396">
            <w:pPr>
              <w:jc w:val="center"/>
              <w:rPr>
                <w:rFonts w:ascii="Calibri" w:eastAsia="MS Mincho" w:hAnsi="Calibri" w:cs="Arial"/>
                <w:b/>
                <w:color w:val="FF0000"/>
                <w:sz w:val="20"/>
                <w:szCs w:val="20"/>
                <w:lang w:val="es-ES"/>
              </w:rPr>
            </w:pPr>
            <w:r w:rsidRPr="004354D0">
              <w:rPr>
                <w:rFonts w:ascii="Calibri" w:eastAsia="MS Mincho" w:hAnsi="Calibri" w:cs="Arial"/>
                <w:b/>
                <w:color w:val="FF0000"/>
                <w:sz w:val="20"/>
                <w:szCs w:val="20"/>
                <w:lang w:val="es-ES"/>
              </w:rPr>
              <w:t xml:space="preserve">CATEGORIA CON SUPLEMENTO </w:t>
            </w:r>
          </w:p>
          <w:p w14:paraId="4D9C4D10" w14:textId="77777777" w:rsidR="00F5782F" w:rsidRPr="004354D0" w:rsidRDefault="00F5782F" w:rsidP="00BF6396">
            <w:pPr>
              <w:jc w:val="center"/>
              <w:rPr>
                <w:rFonts w:ascii="Calibri" w:eastAsia="MS Mincho" w:hAnsi="Calibri" w:cs="Arial"/>
                <w:bCs/>
                <w:color w:val="FF0000"/>
                <w:sz w:val="20"/>
                <w:szCs w:val="20"/>
                <w:lang w:val="es-ES"/>
              </w:rPr>
            </w:pPr>
            <w:r w:rsidRPr="004354D0">
              <w:rPr>
                <w:rFonts w:ascii="Calibri" w:eastAsia="MS Mincho" w:hAnsi="Calibri" w:cs="Arial"/>
                <w:bCs/>
                <w:color w:val="FF0000"/>
                <w:sz w:val="20"/>
                <w:szCs w:val="20"/>
                <w:lang w:val="es-ES"/>
              </w:rPr>
              <w:t xml:space="preserve">BARCLO ISTANBUL TAKISM </w:t>
            </w:r>
          </w:p>
          <w:p w14:paraId="0045368F" w14:textId="77777777" w:rsidR="00F5782F" w:rsidRPr="004354D0" w:rsidRDefault="00F5782F" w:rsidP="00BF6396">
            <w:pPr>
              <w:jc w:val="center"/>
              <w:rPr>
                <w:rFonts w:ascii="Calibri" w:eastAsia="MS Mincho" w:hAnsi="Calibri" w:cs="Arial"/>
                <w:bCs/>
                <w:color w:val="FF0000"/>
                <w:sz w:val="20"/>
                <w:szCs w:val="20"/>
                <w:lang w:val="es-ES"/>
              </w:rPr>
            </w:pPr>
            <w:r w:rsidRPr="004354D0">
              <w:rPr>
                <w:rFonts w:ascii="Calibri" w:eastAsia="MS Mincho" w:hAnsi="Calibri" w:cs="Arial"/>
                <w:bCs/>
                <w:color w:val="FF0000"/>
                <w:sz w:val="20"/>
                <w:szCs w:val="20"/>
                <w:lang w:val="es-ES"/>
              </w:rPr>
              <w:t xml:space="preserve">CON SUPLEMENTO DE 25 $ POR PERSONA POR NOCHE </w:t>
            </w:r>
          </w:p>
        </w:tc>
      </w:tr>
      <w:tr w:rsidR="00F5782F" w:rsidRPr="004354D0" w14:paraId="151617A6" w14:textId="77777777" w:rsidTr="00BF6396">
        <w:trPr>
          <w:jc w:val="center"/>
        </w:trPr>
        <w:tc>
          <w:tcPr>
            <w:tcW w:w="8828" w:type="dxa"/>
            <w:gridSpan w:val="4"/>
            <w:shd w:val="clear" w:color="auto" w:fill="D9D9D9"/>
          </w:tcPr>
          <w:p w14:paraId="1EE6BE0F" w14:textId="77777777" w:rsidR="00F5782F" w:rsidRPr="004354D0" w:rsidRDefault="00F5782F" w:rsidP="00BF6396">
            <w:pPr>
              <w:jc w:val="center"/>
              <w:rPr>
                <w:rFonts w:ascii="Calibri" w:eastAsia="MS Mincho" w:hAnsi="Calibri" w:cs="Arial"/>
                <w:bCs/>
                <w:color w:val="FF0000"/>
                <w:sz w:val="24"/>
                <w:szCs w:val="24"/>
                <w:lang w:val="es-ES_tradnl"/>
              </w:rPr>
            </w:pPr>
            <w:r w:rsidRPr="004354D0">
              <w:rPr>
                <w:rFonts w:ascii="Calibri" w:eastAsia="MS Mincho" w:hAnsi="Calibri" w:cs="Arial"/>
                <w:bCs/>
                <w:color w:val="FF0000"/>
                <w:sz w:val="24"/>
                <w:szCs w:val="24"/>
                <w:lang w:val="es-ES_tradnl"/>
              </w:rPr>
              <w:t xml:space="preserve">HOTELES DE CIRCUITO  </w:t>
            </w:r>
          </w:p>
        </w:tc>
      </w:tr>
      <w:tr w:rsidR="00F5782F" w:rsidRPr="004354D0" w14:paraId="264FEA36" w14:textId="77777777" w:rsidTr="00BF6396">
        <w:trPr>
          <w:jc w:val="center"/>
        </w:trPr>
        <w:tc>
          <w:tcPr>
            <w:tcW w:w="1525" w:type="dxa"/>
          </w:tcPr>
          <w:p w14:paraId="0B95F8C0" w14:textId="77777777" w:rsidR="00F5782F" w:rsidRPr="004354D0" w:rsidRDefault="00F5782F" w:rsidP="00BF6396">
            <w:pPr>
              <w:jc w:val="center"/>
              <w:rPr>
                <w:rFonts w:ascii="Calibri" w:eastAsia="MS Mincho" w:hAnsi="Calibri" w:cs="Arial"/>
                <w:bCs/>
                <w:color w:val="000000"/>
                <w:sz w:val="20"/>
                <w:szCs w:val="20"/>
                <w:lang w:val="en-US"/>
              </w:rPr>
            </w:pPr>
          </w:p>
          <w:p w14:paraId="13748F21"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CAPADOCIA</w:t>
            </w:r>
          </w:p>
        </w:tc>
        <w:tc>
          <w:tcPr>
            <w:tcW w:w="2687" w:type="dxa"/>
            <w:gridSpan w:val="2"/>
          </w:tcPr>
          <w:p w14:paraId="79A3B35C" w14:textId="77777777" w:rsidR="00F5782F" w:rsidRPr="004354D0" w:rsidRDefault="00F5782F" w:rsidP="00BF6396">
            <w:pPr>
              <w:jc w:val="center"/>
              <w:rPr>
                <w:rFonts w:ascii="Calibri" w:eastAsia="MS Mincho" w:hAnsi="Calibri" w:cs="Arial"/>
                <w:bCs/>
                <w:color w:val="000000"/>
                <w:sz w:val="20"/>
                <w:szCs w:val="20"/>
                <w:lang w:val="es-ES_tradnl"/>
              </w:rPr>
            </w:pPr>
          </w:p>
          <w:p w14:paraId="1824D07A"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CATEGORIA</w:t>
            </w:r>
          </w:p>
          <w:p w14:paraId="575E9C21"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4 SUP O 5</w:t>
            </w:r>
          </w:p>
        </w:tc>
        <w:tc>
          <w:tcPr>
            <w:tcW w:w="4616" w:type="dxa"/>
          </w:tcPr>
          <w:p w14:paraId="63988696"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DINLER NEVSEHIR 4* SUP</w:t>
            </w:r>
          </w:p>
          <w:p w14:paraId="6D701835" w14:textId="77777777" w:rsidR="00F5782F" w:rsidRPr="004354D0" w:rsidRDefault="00F5782F" w:rsidP="00BF6396">
            <w:pPr>
              <w:jc w:val="center"/>
              <w:rPr>
                <w:rFonts w:ascii="Calibri" w:eastAsia="MS Mincho" w:hAnsi="Calibri" w:cs="Arial"/>
                <w:bCs/>
                <w:color w:val="000000"/>
                <w:sz w:val="20"/>
                <w:szCs w:val="20"/>
                <w:lang w:val="en-US"/>
              </w:rPr>
            </w:pPr>
            <w:r w:rsidRPr="004354D0">
              <w:rPr>
                <w:rFonts w:ascii="Calibri" w:eastAsia="MS Mincho" w:hAnsi="Calibri" w:cs="Arial"/>
                <w:bCs/>
                <w:color w:val="000000"/>
                <w:sz w:val="20"/>
                <w:szCs w:val="20"/>
                <w:lang w:val="en-US"/>
              </w:rPr>
              <w:t>DINLER URGUP 5*</w:t>
            </w:r>
          </w:p>
          <w:p w14:paraId="005DA2CB"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SUHAN CAPADOCIA 5*</w:t>
            </w:r>
          </w:p>
          <w:p w14:paraId="233AEAD6" w14:textId="77777777" w:rsidR="00F5782F" w:rsidRPr="004354D0" w:rsidRDefault="00F5782F" w:rsidP="00BF6396">
            <w:pPr>
              <w:jc w:val="center"/>
              <w:rPr>
                <w:rFonts w:ascii="Calibri" w:eastAsia="MS Mincho" w:hAnsi="Calibri" w:cs="Arial"/>
                <w:bCs/>
                <w:color w:val="000000"/>
                <w:sz w:val="20"/>
                <w:szCs w:val="20"/>
                <w:lang w:val="es-ES_tradnl"/>
              </w:rPr>
            </w:pPr>
            <w:r w:rsidRPr="004354D0">
              <w:rPr>
                <w:rFonts w:ascii="Calibri" w:eastAsia="MS Mincho" w:hAnsi="Calibri" w:cs="Arial"/>
                <w:bCs/>
                <w:color w:val="000000"/>
                <w:sz w:val="20"/>
                <w:szCs w:val="20"/>
                <w:lang w:val="es-ES_tradnl"/>
              </w:rPr>
              <w:t>O SIMILAR</w:t>
            </w:r>
          </w:p>
        </w:tc>
      </w:tr>
      <w:tr w:rsidR="00F5782F" w:rsidRPr="004354D0" w14:paraId="37EF61F4" w14:textId="77777777" w:rsidTr="00BF6396">
        <w:trPr>
          <w:jc w:val="center"/>
        </w:trPr>
        <w:tc>
          <w:tcPr>
            <w:tcW w:w="8828" w:type="dxa"/>
            <w:gridSpan w:val="4"/>
            <w:shd w:val="clear" w:color="auto" w:fill="D9D9D9"/>
          </w:tcPr>
          <w:p w14:paraId="62D8F301" w14:textId="77777777" w:rsidR="00F5782F" w:rsidRPr="004354D0" w:rsidRDefault="00F5782F" w:rsidP="00BF6396">
            <w:pPr>
              <w:jc w:val="center"/>
              <w:rPr>
                <w:rFonts w:ascii="Calibri" w:eastAsia="MS Mincho" w:hAnsi="Calibri" w:cs="Arial"/>
                <w:bCs/>
                <w:color w:val="FF0000"/>
                <w:sz w:val="24"/>
                <w:szCs w:val="24"/>
                <w:lang w:val="es-ES_tradnl"/>
              </w:rPr>
            </w:pPr>
            <w:r w:rsidRPr="004354D0">
              <w:rPr>
                <w:rFonts w:ascii="Calibri" w:eastAsia="MS Mincho" w:hAnsi="Calibri" w:cs="Arial"/>
                <w:bCs/>
                <w:color w:val="FF0000"/>
                <w:sz w:val="24"/>
                <w:szCs w:val="24"/>
                <w:lang w:val="es-ES_tradnl"/>
              </w:rPr>
              <w:t xml:space="preserve">HOTELES DE CUEVA EN CAPADOCIA CON SUPLEMENTO </w:t>
            </w:r>
          </w:p>
        </w:tc>
      </w:tr>
      <w:tr w:rsidR="00F5782F" w:rsidRPr="004354D0" w14:paraId="2497D3DF" w14:textId="77777777" w:rsidTr="00BF6396">
        <w:trPr>
          <w:jc w:val="center"/>
        </w:trPr>
        <w:tc>
          <w:tcPr>
            <w:tcW w:w="8828" w:type="dxa"/>
            <w:gridSpan w:val="4"/>
          </w:tcPr>
          <w:p w14:paraId="758D9964" w14:textId="77777777" w:rsidR="00F5782F" w:rsidRPr="004354D0" w:rsidRDefault="00F5782F" w:rsidP="00BF6396">
            <w:pPr>
              <w:rPr>
                <w:rFonts w:ascii="Calibri" w:eastAsia="MS Mincho" w:hAnsi="Calibri" w:cs="Arial"/>
                <w:color w:val="000000"/>
                <w:sz w:val="20"/>
                <w:szCs w:val="20"/>
                <w:lang w:val="es-ES_tradnl"/>
              </w:rPr>
            </w:pPr>
          </w:p>
          <w:p w14:paraId="544283AB" w14:textId="77777777" w:rsidR="00F5782F" w:rsidRPr="004354D0" w:rsidRDefault="00F5782F" w:rsidP="00F5782F">
            <w:pPr>
              <w:numPr>
                <w:ilvl w:val="0"/>
                <w:numId w:val="8"/>
              </w:numPr>
              <w:contextualSpacing/>
              <w:jc w:val="center"/>
              <w:rPr>
                <w:rFonts w:ascii="Calibri" w:eastAsia="MS Mincho" w:hAnsi="Calibri" w:cs="Arial"/>
                <w:color w:val="000000"/>
                <w:sz w:val="20"/>
                <w:szCs w:val="20"/>
                <w:lang w:val="en-US"/>
              </w:rPr>
            </w:pPr>
            <w:r w:rsidRPr="004354D0">
              <w:rPr>
                <w:rFonts w:ascii="Calibri" w:eastAsia="MS Mincho" w:hAnsi="Calibri" w:cs="Arial"/>
                <w:color w:val="000000"/>
                <w:sz w:val="20"/>
                <w:szCs w:val="20"/>
                <w:lang w:val="en-US"/>
              </w:rPr>
              <w:t>YUNAK EVLERI O DREE SUITE</w:t>
            </w:r>
          </w:p>
          <w:p w14:paraId="16C21828" w14:textId="77777777" w:rsidR="00F5782F" w:rsidRPr="004354D0" w:rsidRDefault="00F5782F" w:rsidP="00BF6396">
            <w:pPr>
              <w:ind w:left="720"/>
              <w:contextualSpacing/>
              <w:rPr>
                <w:rFonts w:ascii="Calibri" w:eastAsia="MS Mincho" w:hAnsi="Calibri" w:cs="Arial"/>
                <w:color w:val="000000"/>
                <w:sz w:val="20"/>
                <w:szCs w:val="20"/>
                <w:lang w:val="en-US"/>
              </w:rPr>
            </w:pPr>
          </w:p>
          <w:p w14:paraId="2F2572A0" w14:textId="77777777" w:rsidR="00F5782F" w:rsidRPr="004354D0" w:rsidRDefault="00F5782F" w:rsidP="00BF6396">
            <w:pPr>
              <w:contextualSpacing/>
              <w:rPr>
                <w:rFonts w:ascii="Calibri" w:eastAsia="MS Mincho" w:hAnsi="Calibri" w:cs="Arial"/>
                <w:color w:val="FF0000"/>
                <w:sz w:val="20"/>
                <w:szCs w:val="20"/>
                <w:lang w:val="es-ES"/>
              </w:rPr>
            </w:pPr>
            <w:r>
              <w:rPr>
                <w:rFonts w:ascii="Calibri" w:eastAsia="MS Mincho" w:hAnsi="Calibri" w:cs="Arial"/>
                <w:color w:val="FF0000"/>
                <w:sz w:val="20"/>
                <w:szCs w:val="20"/>
                <w:lang w:val="es-ES"/>
              </w:rPr>
              <w:t>9</w:t>
            </w:r>
            <w:r w:rsidRPr="004354D0">
              <w:rPr>
                <w:rFonts w:ascii="Calibri" w:eastAsia="MS Mincho" w:hAnsi="Calibri" w:cs="Arial"/>
                <w:color w:val="FF0000"/>
                <w:sz w:val="20"/>
                <w:szCs w:val="20"/>
                <w:lang w:val="es-ES"/>
              </w:rPr>
              <w:t xml:space="preserve">0 $ POR PERSONA EN DOBEL O EN TRPLE / POR NOCHE / EN MEDIA PENSION / SEGÚN DISPONIBLIDAD </w:t>
            </w:r>
          </w:p>
          <w:p w14:paraId="4AAB3187" w14:textId="77777777" w:rsidR="00F5782F" w:rsidRPr="004354D0" w:rsidRDefault="00F5782F" w:rsidP="00BF6396">
            <w:pPr>
              <w:jc w:val="center"/>
              <w:rPr>
                <w:rFonts w:ascii="Calibri" w:eastAsia="MS Mincho" w:hAnsi="Calibri" w:cs="Arial"/>
                <w:bCs/>
                <w:color w:val="000000"/>
                <w:sz w:val="20"/>
                <w:szCs w:val="20"/>
                <w:lang w:val="es-ES"/>
              </w:rPr>
            </w:pPr>
          </w:p>
        </w:tc>
      </w:tr>
    </w:tbl>
    <w:p w14:paraId="6FA7E4F4" w14:textId="77777777" w:rsidR="00F5782F" w:rsidRPr="004E7A98" w:rsidRDefault="00F5782F" w:rsidP="00F5782F">
      <w:pPr>
        <w:spacing w:after="120" w:line="240" w:lineRule="auto"/>
        <w:jc w:val="both"/>
        <w:rPr>
          <w:rFonts w:ascii="Arial" w:eastAsia="Calibri" w:hAnsi="Arial" w:cs="Arial"/>
          <w:b/>
          <w:bCs/>
          <w:color w:val="1F487C"/>
          <w:sz w:val="24"/>
          <w:szCs w:val="24"/>
        </w:rPr>
      </w:pPr>
    </w:p>
    <w:p w14:paraId="73E7A6BE"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170767C5" w14:textId="77777777" w:rsidR="00F5782F" w:rsidRPr="000843AA" w:rsidRDefault="00F5782F" w:rsidP="00F5782F">
      <w:pPr>
        <w:spacing w:after="0" w:line="276" w:lineRule="auto"/>
        <w:rPr>
          <w:rFonts w:ascii="Arial" w:eastAsia="Calibri" w:hAnsi="Arial" w:cs="Arial"/>
          <w:b/>
          <w:lang w:val="es-ES_tradnl"/>
        </w:rPr>
      </w:pPr>
      <w:r w:rsidRPr="000843AA">
        <w:rPr>
          <w:rFonts w:ascii="Arial" w:eastAsia="Calibri" w:hAnsi="Arial" w:cs="Arial"/>
          <w:b/>
          <w:lang w:val="es-ES_tradnl"/>
        </w:rPr>
        <w:t>Incluye:</w:t>
      </w:r>
    </w:p>
    <w:p w14:paraId="12249F40"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04 noches Estambul con Desayunos </w:t>
      </w:r>
    </w:p>
    <w:p w14:paraId="21FE13F2"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02 noches Capadocia con Desayunos y Cenas</w:t>
      </w:r>
    </w:p>
    <w:p w14:paraId="2B4FFF82"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02 almuerzos en restaurantes locales.</w:t>
      </w:r>
    </w:p>
    <w:p w14:paraId="3709FAD7"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Vuelo domestico CAPADOCIA – ESTAMBUL 15 kgs</w:t>
      </w:r>
    </w:p>
    <w:p w14:paraId="14E8D111"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Traslados aeropuerto de Estambul (IST).</w:t>
      </w:r>
    </w:p>
    <w:p w14:paraId="42A92D2D"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Guía profesional de habla hispana.</w:t>
      </w:r>
    </w:p>
    <w:p w14:paraId="6F36F36F" w14:textId="77777777" w:rsidR="00F5782F" w:rsidRPr="000843AA" w:rsidRDefault="00F5782F" w:rsidP="000843AA">
      <w:pPr>
        <w:pStyle w:val="Prrafodelista"/>
        <w:numPr>
          <w:ilvl w:val="0"/>
          <w:numId w:val="13"/>
        </w:numPr>
        <w:spacing w:after="200" w:line="276" w:lineRule="auto"/>
        <w:rPr>
          <w:rFonts w:ascii="Calibri" w:eastAsia="Calibri" w:hAnsi="Calibri" w:cs="Arial"/>
          <w:lang w:val="es-ES_tradnl"/>
        </w:rPr>
      </w:pPr>
      <w:r w:rsidRPr="000843AA">
        <w:rPr>
          <w:rFonts w:ascii="Calibri" w:eastAsia="Calibri" w:hAnsi="Calibri" w:cs="Arial"/>
          <w:lang w:val="es-ES_tradnl"/>
        </w:rPr>
        <w:t>Visitas incluidas.</w:t>
      </w:r>
    </w:p>
    <w:p w14:paraId="2A25CC3B" w14:textId="77777777" w:rsidR="00F5782F" w:rsidRPr="00DD7972" w:rsidRDefault="00F5782F" w:rsidP="00F5782F">
      <w:pPr>
        <w:spacing w:after="0" w:line="276" w:lineRule="auto"/>
        <w:rPr>
          <w:rFonts w:ascii="Euphemia UCAS" w:eastAsia="Calibri" w:hAnsi="Euphemia UCAS" w:cs="Euphemia UCAS"/>
          <w:b/>
          <w:color w:val="548DD4"/>
          <w:sz w:val="20"/>
          <w:szCs w:val="20"/>
          <w:u w:val="single"/>
          <w:lang w:val="es-ES_tradnl"/>
        </w:rPr>
      </w:pPr>
    </w:p>
    <w:p w14:paraId="5954E381"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28A8A807"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6942D80D"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44675DD0"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4C86CE67" w14:textId="77777777" w:rsidR="000843AA" w:rsidRDefault="000843AA" w:rsidP="00F5782F">
      <w:pPr>
        <w:spacing w:after="0" w:line="276" w:lineRule="auto"/>
        <w:rPr>
          <w:rFonts w:ascii="Euphemia UCAS" w:eastAsia="Calibri" w:hAnsi="Euphemia UCAS" w:cs="Euphemia UCAS"/>
          <w:b/>
          <w:color w:val="548DD4"/>
          <w:sz w:val="20"/>
          <w:szCs w:val="20"/>
          <w:u w:val="single"/>
          <w:lang w:val="es-ES_tradnl"/>
        </w:rPr>
      </w:pPr>
    </w:p>
    <w:p w14:paraId="6AA91716" w14:textId="77777777" w:rsidR="000843AA" w:rsidRDefault="000843AA" w:rsidP="00F5782F">
      <w:pPr>
        <w:spacing w:after="0" w:line="276" w:lineRule="auto"/>
        <w:rPr>
          <w:rFonts w:ascii="Arial" w:eastAsia="Calibri" w:hAnsi="Arial" w:cs="Arial"/>
          <w:b/>
          <w:lang w:val="es-ES_tradnl"/>
        </w:rPr>
      </w:pPr>
    </w:p>
    <w:p w14:paraId="056E0523" w14:textId="77777777" w:rsidR="000843AA" w:rsidRPr="000843AA" w:rsidRDefault="000843AA" w:rsidP="00F5782F">
      <w:pPr>
        <w:spacing w:after="0" w:line="276" w:lineRule="auto"/>
        <w:rPr>
          <w:rFonts w:ascii="Arial" w:eastAsia="Calibri" w:hAnsi="Arial" w:cs="Arial"/>
          <w:b/>
          <w:lang w:val="es-ES_tradnl"/>
        </w:rPr>
      </w:pPr>
    </w:p>
    <w:p w14:paraId="0718C449" w14:textId="77777777" w:rsidR="00F5782F" w:rsidRDefault="00F5782F" w:rsidP="00F5782F">
      <w:pPr>
        <w:spacing w:after="0" w:line="276" w:lineRule="auto"/>
        <w:rPr>
          <w:rFonts w:ascii="Arial" w:eastAsia="Calibri" w:hAnsi="Arial" w:cs="Arial"/>
          <w:b/>
          <w:lang w:val="es-ES_tradnl"/>
        </w:rPr>
      </w:pPr>
      <w:r w:rsidRPr="000843AA">
        <w:rPr>
          <w:rFonts w:ascii="Arial" w:eastAsia="Calibri" w:hAnsi="Arial" w:cs="Arial"/>
          <w:b/>
          <w:lang w:val="es-ES_tradnl"/>
        </w:rPr>
        <w:t>No incluye:</w:t>
      </w:r>
    </w:p>
    <w:p w14:paraId="2E6C2B6A" w14:textId="77777777" w:rsidR="000843AA" w:rsidRPr="000843AA" w:rsidRDefault="000843AA" w:rsidP="00F5782F">
      <w:pPr>
        <w:spacing w:after="0" w:line="276" w:lineRule="auto"/>
        <w:rPr>
          <w:rFonts w:ascii="Arial" w:eastAsia="Calibri" w:hAnsi="Arial" w:cs="Arial"/>
          <w:b/>
          <w:lang w:val="es-ES_tradnl"/>
        </w:rPr>
      </w:pPr>
    </w:p>
    <w:p w14:paraId="5C2ED79F" w14:textId="77777777" w:rsidR="00F5782F" w:rsidRPr="000843AA" w:rsidRDefault="00F5782F" w:rsidP="000843AA">
      <w:pPr>
        <w:pStyle w:val="Prrafodelista"/>
        <w:numPr>
          <w:ilvl w:val="0"/>
          <w:numId w:val="14"/>
        </w:numPr>
        <w:spacing w:after="0" w:line="276" w:lineRule="auto"/>
        <w:rPr>
          <w:rFonts w:ascii="Euphemia UCAS" w:eastAsia="Calibri" w:hAnsi="Euphemia UCAS" w:cs="Euphemia UCAS"/>
          <w:b/>
          <w:color w:val="548DD4"/>
          <w:u w:val="single"/>
          <w:lang w:val="es-ES_tradnl"/>
        </w:rPr>
      </w:pPr>
      <w:r w:rsidRPr="000843AA">
        <w:rPr>
          <w:rFonts w:ascii="Calibri" w:eastAsia="Calibri" w:hAnsi="Calibri" w:cs="Arial"/>
          <w:lang w:val="es-ES_tradnl"/>
        </w:rPr>
        <w:t>40.00 $ CUOTA Y PROPINAS DE HOTELS Y RESTURANTE</w:t>
      </w:r>
    </w:p>
    <w:p w14:paraId="0C12C3F5"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Tramite de visado (se hace vía online y es gratuito)</w:t>
      </w:r>
    </w:p>
    <w:p w14:paraId="46F455A3"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Gastos personales. </w:t>
      </w:r>
    </w:p>
    <w:p w14:paraId="26861A92"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Propinas de guía y conductor a su consideración.   </w:t>
      </w:r>
    </w:p>
    <w:p w14:paraId="01B60A0A"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Vuelos internacionales </w:t>
      </w:r>
    </w:p>
    <w:p w14:paraId="3FABE18C"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 xml:space="preserve">Comidas, bebidas, o cualquier otro gasto no mencionado Como incluido. </w:t>
      </w:r>
    </w:p>
    <w:p w14:paraId="3FF88F61" w14:textId="77777777" w:rsidR="00F5782F" w:rsidRPr="000843AA" w:rsidRDefault="00F5782F" w:rsidP="000843AA">
      <w:pPr>
        <w:pStyle w:val="Prrafodelista"/>
        <w:numPr>
          <w:ilvl w:val="0"/>
          <w:numId w:val="14"/>
        </w:numPr>
        <w:spacing w:after="200" w:line="276" w:lineRule="auto"/>
        <w:rPr>
          <w:rFonts w:ascii="Calibri" w:eastAsia="Calibri" w:hAnsi="Calibri" w:cs="Arial"/>
          <w:lang w:val="es-ES_tradnl"/>
        </w:rPr>
      </w:pPr>
      <w:r w:rsidRPr="000843AA">
        <w:rPr>
          <w:rFonts w:ascii="Calibri" w:eastAsia="Calibri" w:hAnsi="Calibri" w:cs="Arial"/>
          <w:lang w:val="es-ES_tradnl"/>
        </w:rPr>
        <w:t>Excursiones Opcionales.</w:t>
      </w:r>
    </w:p>
    <w:p w14:paraId="3DA14CB6" w14:textId="77777777" w:rsidR="00F5782F" w:rsidRDefault="00F5782F" w:rsidP="00F5782F">
      <w:pPr>
        <w:spacing w:after="200" w:line="276" w:lineRule="auto"/>
        <w:contextualSpacing/>
        <w:rPr>
          <w:rFonts w:ascii="Calibri" w:eastAsia="Calibri" w:hAnsi="Calibri" w:cs="Arial"/>
          <w:lang w:val="es-ES_tradnl"/>
        </w:rPr>
      </w:pPr>
    </w:p>
    <w:p w14:paraId="7008BF1A" w14:textId="77777777" w:rsidR="00F5782F" w:rsidRDefault="00F5782F" w:rsidP="00F5782F">
      <w:pPr>
        <w:spacing w:after="120" w:line="240" w:lineRule="auto"/>
        <w:jc w:val="both"/>
        <w:rPr>
          <w:rFonts w:ascii="Arial" w:eastAsia="Calibri" w:hAnsi="Arial" w:cs="Arial"/>
          <w:b/>
          <w:bCs/>
          <w:i/>
          <w:iCs/>
          <w:color w:val="1F487C"/>
          <w:sz w:val="24"/>
          <w:szCs w:val="24"/>
        </w:rPr>
      </w:pPr>
    </w:p>
    <w:p w14:paraId="4814AC23" w14:textId="77777777" w:rsidR="00F5782F" w:rsidRDefault="00F5782F" w:rsidP="00F5782F">
      <w:pPr>
        <w:rPr>
          <w:b/>
        </w:rPr>
      </w:pPr>
      <w:bookmarkStart w:id="0" w:name="_GoBack"/>
      <w:bookmarkEnd w:id="0"/>
    </w:p>
    <w:p w14:paraId="5C1CA855" w14:textId="77777777" w:rsidR="00F5782F" w:rsidRDefault="00F5782F" w:rsidP="00F5782F">
      <w:pPr>
        <w:jc w:val="center"/>
      </w:pPr>
      <w:r w:rsidRPr="00DD7972">
        <w:rPr>
          <w:b/>
        </w:rPr>
        <w:t>PRECIOS SUJETOS A CAMBIO SIN PREVIO AVISO Y SUJETOS A DISPONIBILIDAD</w:t>
      </w:r>
    </w:p>
    <w:p w14:paraId="5272BB1D" w14:textId="77777777" w:rsidR="00F5782F" w:rsidRPr="002E2AF2" w:rsidRDefault="00F5782F" w:rsidP="00F5782F">
      <w:pPr>
        <w:spacing w:after="120" w:line="240" w:lineRule="auto"/>
        <w:jc w:val="both"/>
        <w:rPr>
          <w:rFonts w:ascii="Arial" w:eastAsia="Calibri" w:hAnsi="Arial" w:cs="Arial"/>
          <w:b/>
          <w:bCs/>
          <w:i/>
          <w:iCs/>
          <w:color w:val="1F487C"/>
          <w:sz w:val="24"/>
          <w:szCs w:val="24"/>
        </w:rPr>
      </w:pPr>
    </w:p>
    <w:p w14:paraId="7B2DB561" w14:textId="77777777" w:rsidR="000378C2" w:rsidRDefault="000378C2" w:rsidP="000378C2">
      <w:pPr>
        <w:spacing w:after="0" w:line="240" w:lineRule="auto"/>
        <w:jc w:val="center"/>
        <w:rPr>
          <w:rFonts w:ascii="Euphemia UCAS" w:eastAsia="Calibri" w:hAnsi="Euphemia UCAS" w:cs="Euphemia UCAS"/>
          <w:b/>
          <w:i/>
          <w:color w:val="002060"/>
          <w:sz w:val="28"/>
          <w:szCs w:val="28"/>
          <w:lang w:val="es-ES_tradnl"/>
        </w:rPr>
      </w:pPr>
    </w:p>
    <w:sectPr w:rsidR="000378C2"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2776E2" w:rsidRPr="002776E2">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2776E2" w:rsidRPr="002776E2">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10239C"/>
    <w:multiLevelType w:val="hybridMultilevel"/>
    <w:tmpl w:val="8CDE9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3018F4"/>
    <w:multiLevelType w:val="hybridMultilevel"/>
    <w:tmpl w:val="088A1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C650D6"/>
    <w:multiLevelType w:val="hybridMultilevel"/>
    <w:tmpl w:val="F2DA3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CA17FE4"/>
    <w:multiLevelType w:val="hybridMultilevel"/>
    <w:tmpl w:val="36EC6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9"/>
  </w:num>
  <w:num w:numId="7">
    <w:abstractNumId w:val="5"/>
  </w:num>
  <w:num w:numId="8">
    <w:abstractNumId w:val="7"/>
  </w:num>
  <w:num w:numId="9">
    <w:abstractNumId w:val="11"/>
  </w:num>
  <w:num w:numId="10">
    <w:abstractNumId w:val="4"/>
  </w:num>
  <w:num w:numId="11">
    <w:abstractNumId w:val="13"/>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378C2"/>
    <w:rsid w:val="000843AA"/>
    <w:rsid w:val="000B73DA"/>
    <w:rsid w:val="00141CCD"/>
    <w:rsid w:val="00143A37"/>
    <w:rsid w:val="001B4873"/>
    <w:rsid w:val="001E5B9D"/>
    <w:rsid w:val="001F6401"/>
    <w:rsid w:val="00203A3B"/>
    <w:rsid w:val="002766CB"/>
    <w:rsid w:val="002776E2"/>
    <w:rsid w:val="002835CC"/>
    <w:rsid w:val="00340B3B"/>
    <w:rsid w:val="00344279"/>
    <w:rsid w:val="003462FF"/>
    <w:rsid w:val="00357AC1"/>
    <w:rsid w:val="00383F6D"/>
    <w:rsid w:val="00395CE1"/>
    <w:rsid w:val="003A02F9"/>
    <w:rsid w:val="003E04A6"/>
    <w:rsid w:val="003F79B6"/>
    <w:rsid w:val="00447942"/>
    <w:rsid w:val="004671F6"/>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5E25"/>
    <w:rsid w:val="00796CDA"/>
    <w:rsid w:val="007A13DE"/>
    <w:rsid w:val="007B5380"/>
    <w:rsid w:val="007D63A1"/>
    <w:rsid w:val="00825E45"/>
    <w:rsid w:val="0088055F"/>
    <w:rsid w:val="00891799"/>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61D2C"/>
    <w:rsid w:val="00CB0BF3"/>
    <w:rsid w:val="00CE29E0"/>
    <w:rsid w:val="00D43A78"/>
    <w:rsid w:val="00D64210"/>
    <w:rsid w:val="00DC2313"/>
    <w:rsid w:val="00DD5549"/>
    <w:rsid w:val="00E427A3"/>
    <w:rsid w:val="00E43444"/>
    <w:rsid w:val="00EF2DB3"/>
    <w:rsid w:val="00EF31CF"/>
    <w:rsid w:val="00EF4717"/>
    <w:rsid w:val="00F3430D"/>
    <w:rsid w:val="00F5782F"/>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0378C2"/>
    <w:pPr>
      <w:spacing w:after="0" w:line="240" w:lineRule="auto"/>
    </w:pPr>
  </w:style>
  <w:style w:type="table" w:customStyle="1" w:styleId="TableGrid1">
    <w:name w:val="Table Grid1"/>
    <w:basedOn w:val="Tablanormal"/>
    <w:next w:val="Tablaconcuadrcula"/>
    <w:uiPriority w:val="59"/>
    <w:rsid w:val="000378C2"/>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cp:lastPrinted>2020-04-17T23:23:00Z</cp:lastPrinted>
  <dcterms:created xsi:type="dcterms:W3CDTF">2021-01-23T21:38:00Z</dcterms:created>
  <dcterms:modified xsi:type="dcterms:W3CDTF">2021-01-23T21:38:00Z</dcterms:modified>
</cp:coreProperties>
</file>