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09B174F5" w:rsidR="009440F7" w:rsidRPr="00C6173A" w:rsidRDefault="00445345" w:rsidP="00120F4C">
      <w:pPr>
        <w:widowControl w:val="0"/>
        <w:autoSpaceDE w:val="0"/>
        <w:autoSpaceDN w:val="0"/>
        <w:adjustRightInd w:val="0"/>
        <w:spacing w:after="0" w:line="240" w:lineRule="auto"/>
        <w:jc w:val="center"/>
        <w:rPr>
          <w:rFonts w:eastAsia="Calibri"/>
          <w:b/>
          <w:bCs/>
          <w:iCs/>
          <w:color w:val="1F487C"/>
          <w:spacing w:val="-1"/>
          <w:sz w:val="32"/>
          <w:szCs w:val="32"/>
        </w:rPr>
      </w:pPr>
      <w:r w:rsidRPr="00C6173A">
        <w:rPr>
          <w:rFonts w:eastAsia="Calibri"/>
          <w:b/>
          <w:bCs/>
          <w:iCs/>
          <w:color w:val="1F487C"/>
          <w:spacing w:val="-1"/>
          <w:sz w:val="32"/>
          <w:szCs w:val="32"/>
        </w:rPr>
        <w:t>CUATRO</w:t>
      </w:r>
      <w:r w:rsidR="006D22BE" w:rsidRPr="00C6173A">
        <w:rPr>
          <w:rFonts w:eastAsia="Calibri"/>
          <w:b/>
          <w:bCs/>
          <w:iCs/>
          <w:color w:val="1F487C"/>
          <w:spacing w:val="-1"/>
          <w:sz w:val="32"/>
          <w:szCs w:val="32"/>
        </w:rPr>
        <w:t xml:space="preserve"> </w:t>
      </w:r>
      <w:r w:rsidRPr="00C6173A">
        <w:rPr>
          <w:rFonts w:eastAsia="Calibri"/>
          <w:b/>
          <w:bCs/>
          <w:iCs/>
          <w:color w:val="1F487C"/>
          <w:spacing w:val="-1"/>
          <w:sz w:val="32"/>
          <w:szCs w:val="32"/>
        </w:rPr>
        <w:t>PERLAS DEL SUR</w:t>
      </w:r>
      <w:r w:rsidR="00444DED" w:rsidRPr="00C6173A">
        <w:rPr>
          <w:rFonts w:eastAsia="Calibri"/>
          <w:b/>
          <w:bCs/>
          <w:iCs/>
          <w:color w:val="1F487C"/>
          <w:spacing w:val="-1"/>
          <w:sz w:val="32"/>
          <w:szCs w:val="32"/>
        </w:rPr>
        <w:t xml:space="preserve"> </w:t>
      </w:r>
      <w:r w:rsidR="009440F7" w:rsidRPr="00C6173A">
        <w:rPr>
          <w:rFonts w:eastAsia="Calibri"/>
          <w:b/>
          <w:bCs/>
          <w:iCs/>
          <w:color w:val="1F487C"/>
          <w:spacing w:val="-1"/>
          <w:sz w:val="32"/>
          <w:szCs w:val="32"/>
        </w:rPr>
        <w:t xml:space="preserve">REF – </w:t>
      </w:r>
      <w:r w:rsidR="00E24C68" w:rsidRPr="00C6173A">
        <w:rPr>
          <w:rFonts w:eastAsia="Calibri"/>
          <w:b/>
          <w:bCs/>
          <w:iCs/>
          <w:color w:val="1F487C"/>
          <w:spacing w:val="-1"/>
          <w:sz w:val="32"/>
          <w:szCs w:val="32"/>
        </w:rPr>
        <w:t>63</w:t>
      </w:r>
      <w:r w:rsidR="00637E50" w:rsidRPr="00C6173A">
        <w:rPr>
          <w:rFonts w:eastAsia="Calibri"/>
          <w:b/>
          <w:bCs/>
          <w:iCs/>
          <w:color w:val="1F487C"/>
          <w:spacing w:val="-1"/>
          <w:sz w:val="32"/>
          <w:szCs w:val="32"/>
        </w:rPr>
        <w:t>4</w:t>
      </w:r>
      <w:r w:rsidRPr="00C6173A">
        <w:rPr>
          <w:rFonts w:eastAsia="Calibri"/>
          <w:b/>
          <w:bCs/>
          <w:iCs/>
          <w:color w:val="1F487C"/>
          <w:spacing w:val="-1"/>
          <w:sz w:val="32"/>
          <w:szCs w:val="32"/>
        </w:rPr>
        <w:t>52</w:t>
      </w:r>
    </w:p>
    <w:p w14:paraId="41C0A4F7" w14:textId="2E44A769" w:rsidR="00E8165E" w:rsidRPr="00C6173A" w:rsidRDefault="00445345" w:rsidP="00120F4C">
      <w:pPr>
        <w:widowControl w:val="0"/>
        <w:autoSpaceDE w:val="0"/>
        <w:autoSpaceDN w:val="0"/>
        <w:adjustRightInd w:val="0"/>
        <w:spacing w:after="0" w:line="240" w:lineRule="auto"/>
        <w:jc w:val="center"/>
        <w:rPr>
          <w:rFonts w:eastAsia="Calibri"/>
          <w:bCs/>
          <w:iCs/>
          <w:color w:val="1F487C"/>
          <w:spacing w:val="-1"/>
          <w:sz w:val="24"/>
          <w:szCs w:val="24"/>
        </w:rPr>
      </w:pPr>
      <w:r w:rsidRPr="00C6173A">
        <w:rPr>
          <w:rFonts w:eastAsia="Calibri"/>
          <w:bCs/>
          <w:iCs/>
          <w:color w:val="1F487C"/>
          <w:spacing w:val="-1"/>
          <w:sz w:val="24"/>
          <w:szCs w:val="24"/>
        </w:rPr>
        <w:t>10</w:t>
      </w:r>
      <w:r w:rsidR="009440F7" w:rsidRPr="00C6173A">
        <w:rPr>
          <w:rFonts w:eastAsia="Calibri"/>
          <w:bCs/>
          <w:iCs/>
          <w:color w:val="1F487C"/>
          <w:spacing w:val="-1"/>
          <w:sz w:val="24"/>
          <w:szCs w:val="24"/>
        </w:rPr>
        <w:t xml:space="preserve"> días / </w:t>
      </w:r>
      <w:r w:rsidR="006A4325" w:rsidRPr="00C6173A">
        <w:rPr>
          <w:rFonts w:eastAsia="Calibri"/>
          <w:bCs/>
          <w:iCs/>
          <w:color w:val="1F487C"/>
          <w:spacing w:val="-1"/>
          <w:sz w:val="24"/>
          <w:szCs w:val="24"/>
        </w:rPr>
        <w:t>0</w:t>
      </w:r>
      <w:r w:rsidRPr="00C6173A">
        <w:rPr>
          <w:rFonts w:eastAsia="Calibri"/>
          <w:bCs/>
          <w:iCs/>
          <w:color w:val="1F487C"/>
          <w:spacing w:val="-1"/>
          <w:sz w:val="24"/>
          <w:szCs w:val="24"/>
        </w:rPr>
        <w:t>9</w:t>
      </w:r>
      <w:r w:rsidR="009440F7" w:rsidRPr="00C6173A">
        <w:rPr>
          <w:rFonts w:eastAsia="Calibri"/>
          <w:bCs/>
          <w:iCs/>
          <w:color w:val="1F487C"/>
          <w:spacing w:val="-1"/>
          <w:sz w:val="24"/>
          <w:szCs w:val="24"/>
        </w:rPr>
        <w:t xml:space="preserve"> noches</w:t>
      </w:r>
      <w:r w:rsidR="00EA314F" w:rsidRPr="00C6173A">
        <w:rPr>
          <w:rFonts w:eastAsia="Calibri"/>
          <w:bCs/>
          <w:iCs/>
          <w:color w:val="1F487C"/>
          <w:spacing w:val="-1"/>
          <w:sz w:val="24"/>
          <w:szCs w:val="24"/>
        </w:rPr>
        <w:t xml:space="preserve">. </w:t>
      </w:r>
    </w:p>
    <w:p w14:paraId="45FF4029" w14:textId="6B080646" w:rsidR="006A4325" w:rsidRPr="00C6173A" w:rsidRDefault="006A4325" w:rsidP="00120F4C">
      <w:pPr>
        <w:widowControl w:val="0"/>
        <w:autoSpaceDE w:val="0"/>
        <w:autoSpaceDN w:val="0"/>
        <w:adjustRightInd w:val="0"/>
        <w:spacing w:after="0" w:line="240" w:lineRule="auto"/>
        <w:jc w:val="center"/>
        <w:rPr>
          <w:b/>
          <w:bCs/>
          <w:i/>
          <w:iCs/>
          <w:color w:val="1F487C"/>
        </w:rPr>
      </w:pPr>
    </w:p>
    <w:p w14:paraId="7121859F" w14:textId="77777777" w:rsidR="00445345" w:rsidRPr="00C6173A" w:rsidRDefault="00445345" w:rsidP="00120F4C">
      <w:pPr>
        <w:widowControl w:val="0"/>
        <w:autoSpaceDE w:val="0"/>
        <w:autoSpaceDN w:val="0"/>
        <w:adjustRightInd w:val="0"/>
        <w:spacing w:after="0" w:line="240" w:lineRule="auto"/>
        <w:jc w:val="center"/>
        <w:rPr>
          <w:b/>
          <w:bCs/>
          <w:i/>
          <w:iCs/>
          <w:color w:val="1F487C"/>
        </w:rPr>
      </w:pPr>
    </w:p>
    <w:p w14:paraId="12A84E94" w14:textId="5AC8E7B5" w:rsidR="008461E8" w:rsidRPr="00C6173A" w:rsidRDefault="00120F4C" w:rsidP="00120F4C">
      <w:pPr>
        <w:widowControl w:val="0"/>
        <w:autoSpaceDE w:val="0"/>
        <w:autoSpaceDN w:val="0"/>
        <w:adjustRightInd w:val="0"/>
        <w:spacing w:after="0" w:line="240" w:lineRule="auto"/>
        <w:jc w:val="both"/>
        <w:rPr>
          <w:b/>
          <w:bCs/>
          <w:i/>
          <w:iCs/>
          <w:color w:val="1F487C"/>
          <w:u w:val="single"/>
        </w:rPr>
      </w:pPr>
      <w:r w:rsidRPr="00C6173A">
        <w:rPr>
          <w:b/>
          <w:bCs/>
          <w:i/>
          <w:iCs/>
          <w:color w:val="1F487C"/>
          <w:u w:val="single"/>
        </w:rPr>
        <w:t>ITINERARIO</w:t>
      </w:r>
    </w:p>
    <w:p w14:paraId="686DE99C" w14:textId="77777777" w:rsidR="00120F4C" w:rsidRPr="00C6173A" w:rsidRDefault="00120F4C" w:rsidP="00120F4C">
      <w:pPr>
        <w:widowControl w:val="0"/>
        <w:autoSpaceDE w:val="0"/>
        <w:autoSpaceDN w:val="0"/>
        <w:adjustRightInd w:val="0"/>
        <w:spacing w:after="0" w:line="240" w:lineRule="auto"/>
        <w:jc w:val="both"/>
        <w:rPr>
          <w:b/>
          <w:bCs/>
          <w:i/>
          <w:iCs/>
          <w:color w:val="1F487C"/>
          <w:u w:val="single"/>
        </w:rPr>
      </w:pPr>
    </w:p>
    <w:p w14:paraId="3D6D3C80" w14:textId="4173F47F" w:rsidR="008461E8" w:rsidRPr="00C6173A" w:rsidRDefault="00637E50"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 xml:space="preserve">DÍA 1: </w:t>
      </w:r>
      <w:r w:rsidR="00E8165E" w:rsidRPr="00C6173A">
        <w:rPr>
          <w:rFonts w:eastAsia="Times New Roman"/>
          <w:b/>
          <w:bCs/>
          <w:color w:val="0070C0"/>
        </w:rPr>
        <w:t>LIMA</w:t>
      </w:r>
    </w:p>
    <w:p w14:paraId="2BF45002" w14:textId="77777777" w:rsidR="0005088D" w:rsidRPr="00C6173A" w:rsidRDefault="0005088D" w:rsidP="00120F4C">
      <w:pPr>
        <w:widowControl w:val="0"/>
        <w:autoSpaceDE w:val="0"/>
        <w:autoSpaceDN w:val="0"/>
        <w:adjustRightInd w:val="0"/>
        <w:spacing w:after="0" w:line="240" w:lineRule="auto"/>
        <w:jc w:val="both"/>
        <w:rPr>
          <w:color w:val="000000"/>
          <w:position w:val="1"/>
        </w:rPr>
      </w:pPr>
      <w:r w:rsidRPr="00C6173A">
        <w:rPr>
          <w:color w:val="000000"/>
          <w:position w:val="1"/>
        </w:rPr>
        <w:t>¡Bienvenido a Perú!</w:t>
      </w:r>
    </w:p>
    <w:p w14:paraId="337B1C7C" w14:textId="77777777" w:rsidR="00E8165E" w:rsidRPr="00C6173A" w:rsidRDefault="00E8165E" w:rsidP="00120F4C">
      <w:pPr>
        <w:widowControl w:val="0"/>
        <w:autoSpaceDE w:val="0"/>
        <w:autoSpaceDN w:val="0"/>
        <w:adjustRightInd w:val="0"/>
        <w:spacing w:after="0" w:line="240" w:lineRule="auto"/>
        <w:jc w:val="both"/>
        <w:rPr>
          <w:color w:val="000000"/>
          <w:position w:val="1"/>
        </w:rPr>
      </w:pPr>
      <w:r w:rsidRPr="00C6173A">
        <w:rPr>
          <w:color w:val="000000"/>
          <w:position w:val="1"/>
        </w:rPr>
        <w:t>A su llegada al aeropuerto de Lima.</w:t>
      </w:r>
    </w:p>
    <w:p w14:paraId="0FB413CB" w14:textId="470862BE" w:rsidR="003A6CE5" w:rsidRPr="00C6173A" w:rsidRDefault="00E8165E" w:rsidP="00120F4C">
      <w:pPr>
        <w:widowControl w:val="0"/>
        <w:autoSpaceDE w:val="0"/>
        <w:autoSpaceDN w:val="0"/>
        <w:adjustRightInd w:val="0"/>
        <w:spacing w:after="0" w:line="240" w:lineRule="auto"/>
        <w:jc w:val="both"/>
        <w:rPr>
          <w:color w:val="000000"/>
          <w:position w:val="1"/>
        </w:rPr>
      </w:pPr>
      <w:r w:rsidRPr="00C6173A">
        <w:rPr>
          <w:color w:val="000000"/>
          <w:position w:val="1"/>
        </w:rPr>
        <w:t>Recepción, traslado al hotel localizado en el distrito residencial de Miraflores. Llegada al hotel</w:t>
      </w:r>
      <w:r w:rsidR="00E245FC" w:rsidRPr="00C6173A">
        <w:rPr>
          <w:color w:val="000000"/>
          <w:position w:val="1"/>
        </w:rPr>
        <w:t>. Registro</w:t>
      </w:r>
      <w:r w:rsidRPr="00C6173A">
        <w:rPr>
          <w:color w:val="000000"/>
          <w:position w:val="1"/>
        </w:rPr>
        <w:t xml:space="preserve"> y descanso. Pernocte</w:t>
      </w:r>
      <w:r w:rsidR="003A6CE5" w:rsidRPr="00C6173A">
        <w:rPr>
          <w:color w:val="000000"/>
          <w:position w:val="1"/>
        </w:rPr>
        <w:t>.</w:t>
      </w:r>
    </w:p>
    <w:p w14:paraId="36BDFDE5" w14:textId="77777777" w:rsidR="008461E8" w:rsidRPr="00C6173A" w:rsidRDefault="008461E8" w:rsidP="00120F4C">
      <w:pPr>
        <w:widowControl w:val="0"/>
        <w:autoSpaceDE w:val="0"/>
        <w:autoSpaceDN w:val="0"/>
        <w:adjustRightInd w:val="0"/>
        <w:spacing w:after="0" w:line="240" w:lineRule="auto"/>
        <w:jc w:val="both"/>
        <w:rPr>
          <w:color w:val="000000"/>
          <w:position w:val="1"/>
        </w:rPr>
      </w:pPr>
    </w:p>
    <w:p w14:paraId="5BA80439" w14:textId="77777777" w:rsidR="00120F4C" w:rsidRPr="00C6173A" w:rsidRDefault="00120F4C" w:rsidP="00120F4C">
      <w:pPr>
        <w:widowControl w:val="0"/>
        <w:autoSpaceDE w:val="0"/>
        <w:autoSpaceDN w:val="0"/>
        <w:adjustRightInd w:val="0"/>
        <w:spacing w:after="0" w:line="240" w:lineRule="auto"/>
        <w:jc w:val="both"/>
        <w:rPr>
          <w:color w:val="000000"/>
          <w:position w:val="1"/>
        </w:rPr>
      </w:pPr>
    </w:p>
    <w:p w14:paraId="577EE77F" w14:textId="33115D50" w:rsidR="008461E8" w:rsidRPr="00C6173A" w:rsidRDefault="00B66576"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DÍA 2</w:t>
      </w:r>
      <w:r w:rsidR="003874E1" w:rsidRPr="00C6173A">
        <w:rPr>
          <w:rFonts w:eastAsia="Times New Roman"/>
          <w:b/>
          <w:bCs/>
          <w:color w:val="0070C0"/>
        </w:rPr>
        <w:t>:</w:t>
      </w:r>
      <w:r w:rsidR="00AC4245" w:rsidRPr="00C6173A">
        <w:rPr>
          <w:rFonts w:eastAsia="Times New Roman"/>
          <w:b/>
          <w:bCs/>
          <w:color w:val="0070C0"/>
        </w:rPr>
        <w:t xml:space="preserve"> </w:t>
      </w:r>
      <w:r w:rsidR="00286CF1" w:rsidRPr="00C6173A">
        <w:rPr>
          <w:rFonts w:eastAsia="Times New Roman"/>
          <w:b/>
          <w:bCs/>
          <w:color w:val="0070C0"/>
        </w:rPr>
        <w:t>LIMA</w:t>
      </w:r>
      <w:r w:rsidR="004E3DB8" w:rsidRPr="00C6173A">
        <w:rPr>
          <w:rFonts w:eastAsia="Times New Roman"/>
          <w:b/>
          <w:bCs/>
          <w:color w:val="0070C0"/>
        </w:rPr>
        <w:t xml:space="preserve"> - </w:t>
      </w:r>
      <w:r w:rsidR="005B3A2C" w:rsidRPr="00C6173A">
        <w:rPr>
          <w:rFonts w:eastAsia="Times New Roman"/>
          <w:b/>
          <w:bCs/>
          <w:color w:val="0070C0"/>
        </w:rPr>
        <w:t>AREQUIPA</w:t>
      </w:r>
    </w:p>
    <w:p w14:paraId="2A4D631A" w14:textId="155E33B8" w:rsidR="00B66576" w:rsidRPr="00C6173A" w:rsidRDefault="004E3DB8" w:rsidP="00120F4C">
      <w:pPr>
        <w:widowControl w:val="0"/>
        <w:autoSpaceDE w:val="0"/>
        <w:autoSpaceDN w:val="0"/>
        <w:adjustRightInd w:val="0"/>
        <w:spacing w:after="0" w:line="240" w:lineRule="auto"/>
        <w:jc w:val="both"/>
        <w:rPr>
          <w:color w:val="000000"/>
          <w:position w:val="1"/>
        </w:rPr>
      </w:pPr>
      <w:r w:rsidRPr="00C6173A">
        <w:rPr>
          <w:color w:val="000000"/>
          <w:position w:val="1"/>
        </w:rPr>
        <w:t xml:space="preserve">Desayuno en el hotel. </w:t>
      </w:r>
      <w:r w:rsidR="005B3A2C" w:rsidRPr="00C6173A">
        <w:rPr>
          <w:color w:val="000000"/>
          <w:position w:val="1"/>
        </w:rPr>
        <w:t xml:space="preserve">Traslado al aeropuerto para abordar el vuelo regular con destino a la ciudad de Arequipa. Llegada, recepción y traslado al hotel. Check-in y descanso. Resto del </w:t>
      </w:r>
      <w:r w:rsidR="00350BB8" w:rsidRPr="00C6173A">
        <w:rPr>
          <w:color w:val="000000"/>
          <w:position w:val="1"/>
        </w:rPr>
        <w:t>día</w:t>
      </w:r>
      <w:r w:rsidR="005B3A2C" w:rsidRPr="00C6173A">
        <w:rPr>
          <w:color w:val="000000"/>
          <w:position w:val="1"/>
        </w:rPr>
        <w:t xml:space="preserve"> libre para actividades personales. Pernocte</w:t>
      </w:r>
      <w:r w:rsidR="00637E50" w:rsidRPr="00C6173A">
        <w:rPr>
          <w:color w:val="000000"/>
          <w:position w:val="1"/>
        </w:rPr>
        <w:t>.</w:t>
      </w:r>
      <w:r w:rsidR="00286CF1" w:rsidRPr="00C6173A">
        <w:rPr>
          <w:color w:val="000000"/>
          <w:position w:val="1"/>
        </w:rPr>
        <w:t xml:space="preserve"> (Desayuno).</w:t>
      </w:r>
    </w:p>
    <w:p w14:paraId="58957D43" w14:textId="309F3D64" w:rsidR="005B3A2C" w:rsidRPr="00C6173A" w:rsidRDefault="005B3A2C" w:rsidP="00120F4C">
      <w:pPr>
        <w:widowControl w:val="0"/>
        <w:autoSpaceDE w:val="0"/>
        <w:autoSpaceDN w:val="0"/>
        <w:adjustRightInd w:val="0"/>
        <w:spacing w:after="0" w:line="240" w:lineRule="auto"/>
        <w:jc w:val="both"/>
        <w:rPr>
          <w:color w:val="000000"/>
          <w:position w:val="1"/>
        </w:rPr>
      </w:pPr>
      <w:r w:rsidRPr="00C6173A">
        <w:rPr>
          <w:color w:val="000000"/>
          <w:position w:val="1"/>
        </w:rPr>
        <w:t xml:space="preserve">OPCIONAL (NO INCLUIDO) </w:t>
      </w:r>
    </w:p>
    <w:p w14:paraId="184520E2" w14:textId="47E310ED" w:rsidR="005B3A2C" w:rsidRPr="00C6173A" w:rsidRDefault="005B3A2C" w:rsidP="00120F4C">
      <w:pPr>
        <w:widowControl w:val="0"/>
        <w:autoSpaceDE w:val="0"/>
        <w:autoSpaceDN w:val="0"/>
        <w:adjustRightInd w:val="0"/>
        <w:spacing w:after="0" w:line="240" w:lineRule="auto"/>
        <w:jc w:val="both"/>
        <w:rPr>
          <w:color w:val="000000"/>
          <w:position w:val="1"/>
        </w:rPr>
      </w:pPr>
      <w:r w:rsidRPr="00C6173A">
        <w:rPr>
          <w:color w:val="000000"/>
          <w:position w:val="1"/>
        </w:rPr>
        <w:t>Recorrido de medio día de la ciudad de Arequipa con</w:t>
      </w:r>
      <w:r w:rsidR="006D22BE" w:rsidRPr="00C6173A">
        <w:rPr>
          <w:color w:val="000000"/>
          <w:position w:val="1"/>
        </w:rPr>
        <w:t xml:space="preserve"> </w:t>
      </w:r>
      <w:r w:rsidRPr="00C6173A">
        <w:rPr>
          <w:color w:val="000000"/>
          <w:position w:val="1"/>
        </w:rPr>
        <w:t>Convento de Santa Catalina: Usd 65.00 neto/pasajero</w:t>
      </w:r>
    </w:p>
    <w:p w14:paraId="5D9E842C" w14:textId="77777777" w:rsidR="00987132" w:rsidRPr="00C6173A" w:rsidRDefault="00987132" w:rsidP="00120F4C">
      <w:pPr>
        <w:widowControl w:val="0"/>
        <w:autoSpaceDE w:val="0"/>
        <w:autoSpaceDN w:val="0"/>
        <w:adjustRightInd w:val="0"/>
        <w:spacing w:after="0" w:line="240" w:lineRule="auto"/>
        <w:jc w:val="both"/>
        <w:rPr>
          <w:b/>
          <w:bCs/>
          <w:i/>
          <w:iCs/>
        </w:rPr>
      </w:pPr>
    </w:p>
    <w:p w14:paraId="57B6F6E4" w14:textId="77777777" w:rsidR="00120F4C" w:rsidRPr="00C6173A" w:rsidRDefault="00120F4C" w:rsidP="00120F4C">
      <w:pPr>
        <w:widowControl w:val="0"/>
        <w:autoSpaceDE w:val="0"/>
        <w:autoSpaceDN w:val="0"/>
        <w:adjustRightInd w:val="0"/>
        <w:spacing w:after="0" w:line="240" w:lineRule="auto"/>
        <w:jc w:val="both"/>
        <w:rPr>
          <w:b/>
          <w:bCs/>
          <w:i/>
          <w:iCs/>
        </w:rPr>
      </w:pPr>
    </w:p>
    <w:p w14:paraId="580106F7" w14:textId="309EFFB8" w:rsidR="008461E8" w:rsidRPr="00C6173A" w:rsidRDefault="00B66576"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DÍA 3</w:t>
      </w:r>
      <w:r w:rsidR="00E8165E" w:rsidRPr="00C6173A">
        <w:rPr>
          <w:rFonts w:eastAsia="Times New Roman"/>
          <w:b/>
          <w:bCs/>
          <w:color w:val="0070C0"/>
        </w:rPr>
        <w:t xml:space="preserve">: </w:t>
      </w:r>
      <w:r w:rsidR="005B3A2C" w:rsidRPr="00C6173A">
        <w:rPr>
          <w:rFonts w:eastAsia="Times New Roman"/>
          <w:b/>
          <w:bCs/>
          <w:color w:val="0070C0"/>
        </w:rPr>
        <w:t>AREQUIPA –</w:t>
      </w:r>
      <w:r w:rsidR="006D22BE" w:rsidRPr="00C6173A">
        <w:rPr>
          <w:rFonts w:eastAsia="Times New Roman"/>
          <w:b/>
          <w:bCs/>
          <w:color w:val="0070C0"/>
        </w:rPr>
        <w:t xml:space="preserve"> </w:t>
      </w:r>
      <w:r w:rsidR="005B3A2C" w:rsidRPr="00C6173A">
        <w:rPr>
          <w:rFonts w:eastAsia="Times New Roman"/>
          <w:b/>
          <w:bCs/>
          <w:color w:val="0070C0"/>
        </w:rPr>
        <w:t>CHIVAY</w:t>
      </w:r>
    </w:p>
    <w:p w14:paraId="1233A72B" w14:textId="3699D5CB" w:rsidR="00390197" w:rsidRPr="00C6173A" w:rsidRDefault="004E3DB8" w:rsidP="00120F4C">
      <w:pPr>
        <w:widowControl w:val="0"/>
        <w:autoSpaceDE w:val="0"/>
        <w:autoSpaceDN w:val="0"/>
        <w:adjustRightInd w:val="0"/>
        <w:spacing w:after="0" w:line="240" w:lineRule="auto"/>
        <w:jc w:val="both"/>
        <w:rPr>
          <w:color w:val="000000"/>
          <w:position w:val="1"/>
        </w:rPr>
      </w:pPr>
      <w:r w:rsidRPr="00C6173A">
        <w:rPr>
          <w:color w:val="000000"/>
          <w:position w:val="1"/>
        </w:rPr>
        <w:t>Desayuno en el hotel.</w:t>
      </w:r>
      <w:r w:rsidR="001B3F51" w:rsidRPr="00C6173A">
        <w:rPr>
          <w:color w:val="000000"/>
          <w:position w:val="1"/>
        </w:rPr>
        <w:t xml:space="preserve"> </w:t>
      </w:r>
      <w:r w:rsidR="005B3A2C" w:rsidRPr="00C6173A">
        <w:rPr>
          <w:color w:val="000000"/>
          <w:position w:val="1"/>
        </w:rPr>
        <w:t>Salida de Arequipa vía Yura, pasando por las faldas del Chachani, Pampa de Arrieros, Reserva Nacional de Pampa Cañahuas donde se aprecia la esbelta vicuña, continuamos por Vizcachani, Pampas de Toccra donde se observa variedad de aves, luego bordearemos</w:t>
      </w:r>
      <w:r w:rsidR="006D22BE" w:rsidRPr="00C6173A">
        <w:rPr>
          <w:color w:val="000000"/>
          <w:position w:val="1"/>
        </w:rPr>
        <w:t xml:space="preserve"> </w:t>
      </w:r>
      <w:r w:rsidR="005B3A2C" w:rsidRPr="00C6173A">
        <w:rPr>
          <w:color w:val="000000"/>
          <w:position w:val="1"/>
        </w:rPr>
        <w:t>por el cráter de Chucura para llegar a Patapampa (4,800 msnm) y Mirador de los Andes donde se podrá observar los volcanes que rodean la ciudad de Arequipa. Descenso al pueblo de Chivay. Almuerzo buffet en restaurante local. Acomodación en el hotel. Tarde libre. Pernocte</w:t>
      </w:r>
      <w:r w:rsidRPr="00C6173A">
        <w:rPr>
          <w:color w:val="000000"/>
          <w:position w:val="1"/>
        </w:rPr>
        <w:t xml:space="preserve">. </w:t>
      </w:r>
      <w:r w:rsidR="009742C5" w:rsidRPr="00C6173A">
        <w:rPr>
          <w:color w:val="000000"/>
          <w:position w:val="1"/>
        </w:rPr>
        <w:t>(Desayuno</w:t>
      </w:r>
      <w:r w:rsidR="005B3A2C" w:rsidRPr="00C6173A">
        <w:rPr>
          <w:color w:val="000000"/>
          <w:position w:val="1"/>
        </w:rPr>
        <w:t>, almuerzo</w:t>
      </w:r>
      <w:r w:rsidR="009742C5" w:rsidRPr="00C6173A">
        <w:rPr>
          <w:color w:val="000000"/>
          <w:position w:val="1"/>
        </w:rPr>
        <w:t>)</w:t>
      </w:r>
      <w:r w:rsidR="00390197" w:rsidRPr="00C6173A">
        <w:rPr>
          <w:color w:val="000000"/>
          <w:position w:val="1"/>
        </w:rPr>
        <w:t>.</w:t>
      </w:r>
    </w:p>
    <w:p w14:paraId="7CA712AA" w14:textId="5B566A46" w:rsidR="008461E8" w:rsidRPr="00C6173A" w:rsidRDefault="00B66576" w:rsidP="00120F4C">
      <w:pPr>
        <w:widowControl w:val="0"/>
        <w:tabs>
          <w:tab w:val="left" w:pos="2325"/>
        </w:tabs>
        <w:autoSpaceDE w:val="0"/>
        <w:autoSpaceDN w:val="0"/>
        <w:adjustRightInd w:val="0"/>
        <w:spacing w:after="0" w:line="240" w:lineRule="auto"/>
        <w:jc w:val="both"/>
        <w:rPr>
          <w:color w:val="000000"/>
          <w:position w:val="1"/>
        </w:rPr>
      </w:pPr>
      <w:r w:rsidRPr="00C6173A">
        <w:rPr>
          <w:color w:val="000000"/>
          <w:position w:val="1"/>
        </w:rPr>
        <w:t>.</w:t>
      </w:r>
      <w:r w:rsidR="0005088D" w:rsidRPr="00C6173A">
        <w:rPr>
          <w:color w:val="000000"/>
          <w:position w:val="1"/>
        </w:rPr>
        <w:tab/>
      </w:r>
    </w:p>
    <w:p w14:paraId="212A7028"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5F6F434D" w14:textId="6B8CBA26" w:rsidR="008461E8" w:rsidRPr="00C6173A" w:rsidRDefault="00B66576"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 xml:space="preserve">DÍA </w:t>
      </w:r>
      <w:r w:rsidR="00741416" w:rsidRPr="00C6173A">
        <w:rPr>
          <w:rFonts w:eastAsia="Times New Roman"/>
          <w:b/>
          <w:bCs/>
          <w:color w:val="0070C0"/>
        </w:rPr>
        <w:t xml:space="preserve">4: </w:t>
      </w:r>
      <w:r w:rsidR="005B3A2C" w:rsidRPr="00C6173A">
        <w:rPr>
          <w:rFonts w:eastAsia="Times New Roman"/>
          <w:b/>
          <w:bCs/>
          <w:color w:val="0070C0"/>
        </w:rPr>
        <w:t>CHIVAY - CAÑON DEL COLCA – PUNO</w:t>
      </w:r>
    </w:p>
    <w:p w14:paraId="723B84CF" w14:textId="09FE7286" w:rsidR="00603206" w:rsidRPr="00C6173A" w:rsidRDefault="005B3A2C" w:rsidP="00120F4C">
      <w:pPr>
        <w:widowControl w:val="0"/>
        <w:autoSpaceDE w:val="0"/>
        <w:autoSpaceDN w:val="0"/>
        <w:adjustRightInd w:val="0"/>
        <w:spacing w:after="0" w:line="240" w:lineRule="auto"/>
        <w:jc w:val="both"/>
        <w:rPr>
          <w:color w:val="000000"/>
        </w:rPr>
      </w:pPr>
      <w:r w:rsidRPr="00C6173A">
        <w:rPr>
          <w:color w:val="000000"/>
        </w:rPr>
        <w:t>Desayuno en el hotel</w:t>
      </w:r>
      <w:r w:rsidR="00390197" w:rsidRPr="00C6173A">
        <w:rPr>
          <w:color w:val="000000"/>
        </w:rPr>
        <w:t xml:space="preserve"> </w:t>
      </w:r>
      <w:r w:rsidRPr="00C6173A">
        <w:rPr>
          <w:color w:val="000000"/>
        </w:rPr>
        <w:t>muy temprano. Saldremos hacia la Cruz del Cóndor (a 41 Km. de Chivay) lugar donde se observa uno de los parajes más espectaculares del Cañón, y casi siempre se puede apreciar a los cóndores en magistrales vuelos. Almuerzo buffet en restaurante local. Retornaremos visitando los pueblos de Pinchollo, Maca, Achoma, Yanque y los Miradores de Antahuilque y Choquetico. A medio día llegaremos a Chivay para el traslado respectivo a la ciudad de Puno (6hrs aprox.). Llegada, recepción y traslado al hotel. Check-in y descanso. Pernocte</w:t>
      </w:r>
      <w:r w:rsidR="004E3DB8" w:rsidRPr="00C6173A">
        <w:rPr>
          <w:color w:val="000000"/>
        </w:rPr>
        <w:t>.</w:t>
      </w:r>
      <w:r w:rsidR="001B3F51" w:rsidRPr="00C6173A">
        <w:rPr>
          <w:color w:val="000000"/>
        </w:rPr>
        <w:t xml:space="preserve"> </w:t>
      </w:r>
      <w:r w:rsidR="009742C5" w:rsidRPr="00C6173A">
        <w:rPr>
          <w:color w:val="000000"/>
        </w:rPr>
        <w:t>(Desayuno</w:t>
      </w:r>
      <w:r w:rsidRPr="00C6173A">
        <w:rPr>
          <w:color w:val="000000"/>
        </w:rPr>
        <w:t>, almuerzo</w:t>
      </w:r>
      <w:r w:rsidR="00A51381" w:rsidRPr="00C6173A">
        <w:rPr>
          <w:color w:val="000000"/>
        </w:rPr>
        <w:t>)</w:t>
      </w:r>
      <w:r w:rsidR="00EB582D" w:rsidRPr="00C6173A">
        <w:rPr>
          <w:color w:val="000000"/>
        </w:rPr>
        <w:t>.</w:t>
      </w:r>
    </w:p>
    <w:p w14:paraId="36AB8EA5" w14:textId="77777777" w:rsidR="00741416" w:rsidRPr="00C6173A" w:rsidRDefault="00741416" w:rsidP="00120F4C">
      <w:pPr>
        <w:widowControl w:val="0"/>
        <w:autoSpaceDE w:val="0"/>
        <w:autoSpaceDN w:val="0"/>
        <w:adjustRightInd w:val="0"/>
        <w:spacing w:after="0" w:line="240" w:lineRule="auto"/>
        <w:jc w:val="both"/>
        <w:rPr>
          <w:color w:val="000000"/>
        </w:rPr>
      </w:pPr>
    </w:p>
    <w:p w14:paraId="741D7483"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109381B2" w14:textId="3E454CBD" w:rsidR="00741416" w:rsidRPr="00C6173A" w:rsidRDefault="00741416"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 xml:space="preserve">DÍA 5: </w:t>
      </w:r>
      <w:r w:rsidR="005B3A2C" w:rsidRPr="00C6173A">
        <w:rPr>
          <w:rFonts w:eastAsia="Times New Roman"/>
          <w:b/>
          <w:bCs/>
          <w:color w:val="0070C0"/>
        </w:rPr>
        <w:t>PUNO – LAGO TITICACA – PUNO</w:t>
      </w:r>
    </w:p>
    <w:p w14:paraId="5DDADC07" w14:textId="0BC1C957" w:rsidR="00543C70" w:rsidRPr="00C6173A" w:rsidRDefault="000649C7" w:rsidP="00120F4C">
      <w:pPr>
        <w:widowControl w:val="0"/>
        <w:autoSpaceDE w:val="0"/>
        <w:autoSpaceDN w:val="0"/>
        <w:adjustRightInd w:val="0"/>
        <w:spacing w:after="0" w:line="240" w:lineRule="auto"/>
        <w:jc w:val="both"/>
        <w:rPr>
          <w:color w:val="000000"/>
        </w:rPr>
      </w:pPr>
      <w:r w:rsidRPr="00C6173A">
        <w:rPr>
          <w:color w:val="000000"/>
        </w:rPr>
        <w:t xml:space="preserve">Desayuno en </w:t>
      </w:r>
      <w:r w:rsidR="005B3A2C" w:rsidRPr="00C6173A">
        <w:rPr>
          <w:color w:val="000000"/>
        </w:rPr>
        <w:t>el hotel.</w:t>
      </w:r>
      <w:r w:rsidRPr="00C6173A">
        <w:rPr>
          <w:color w:val="000000"/>
        </w:rPr>
        <w:t xml:space="preserve"> </w:t>
      </w:r>
      <w:r w:rsidR="005B3A2C" w:rsidRPr="00C6173A">
        <w:rPr>
          <w:color w:val="000000"/>
        </w:rPr>
        <w:t>Visita a la Isla Flotantes de los Uros (3,810 msnm) es un conjunto de 20 islas formadas en base a totora (planta acuática).</w:t>
      </w:r>
      <w:r w:rsidR="006D22BE" w:rsidRPr="00C6173A">
        <w:rPr>
          <w:color w:val="000000"/>
        </w:rPr>
        <w:t xml:space="preserve"> </w:t>
      </w:r>
      <w:r w:rsidR="005B3A2C" w:rsidRPr="00C6173A">
        <w:rPr>
          <w:color w:val="000000"/>
        </w:rPr>
        <w:t xml:space="preserve">Por la tarde, visita a las Chullpas de Sillustani, se trata de un cementerio prehispánico que perteneció a los señoríos Lupaca y Colla. Pese a que se encuentran evidencias de pinturas rupestres de hasta 8,000 años de antigüedad, las estructuras principales datan de los años 1,100 a 1,450 </w:t>
      </w:r>
      <w:r w:rsidR="00350BB8" w:rsidRPr="00C6173A">
        <w:rPr>
          <w:color w:val="000000"/>
        </w:rPr>
        <w:t>d.C</w:t>
      </w:r>
      <w:r w:rsidR="005B3A2C" w:rsidRPr="00C6173A">
        <w:rPr>
          <w:color w:val="000000"/>
        </w:rPr>
        <w:t xml:space="preserve"> Retorno al hotel. Pernocte</w:t>
      </w:r>
      <w:r w:rsidR="00302D62" w:rsidRPr="00C6173A">
        <w:rPr>
          <w:color w:val="000000"/>
        </w:rPr>
        <w:t>.</w:t>
      </w:r>
      <w:r w:rsidRPr="00C6173A">
        <w:rPr>
          <w:color w:val="000000"/>
        </w:rPr>
        <w:t xml:space="preserve"> </w:t>
      </w:r>
      <w:r w:rsidR="003C4E5A" w:rsidRPr="00C6173A">
        <w:rPr>
          <w:color w:val="000000"/>
        </w:rPr>
        <w:t>(Desayuno</w:t>
      </w:r>
      <w:r w:rsidR="00350BB8" w:rsidRPr="00C6173A">
        <w:rPr>
          <w:color w:val="000000"/>
        </w:rPr>
        <w:t>,)</w:t>
      </w:r>
      <w:r w:rsidR="00302D62" w:rsidRPr="00C6173A">
        <w:rPr>
          <w:color w:val="000000"/>
        </w:rPr>
        <w:t>.</w:t>
      </w:r>
    </w:p>
    <w:p w14:paraId="4533A004" w14:textId="77777777" w:rsidR="00302D62" w:rsidRPr="00C6173A" w:rsidRDefault="00302D62" w:rsidP="00120F4C">
      <w:pPr>
        <w:widowControl w:val="0"/>
        <w:autoSpaceDE w:val="0"/>
        <w:autoSpaceDN w:val="0"/>
        <w:adjustRightInd w:val="0"/>
        <w:spacing w:after="0" w:line="240" w:lineRule="auto"/>
        <w:jc w:val="both"/>
        <w:rPr>
          <w:color w:val="000000"/>
        </w:rPr>
      </w:pPr>
    </w:p>
    <w:p w14:paraId="290BB875"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6E1C7A2C"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5587DCD9"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58305C34"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524E1BE5"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1990F457"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68FA6068" w14:textId="77777777" w:rsidR="00120F4C" w:rsidRPr="00C6173A" w:rsidRDefault="00120F4C" w:rsidP="00120F4C">
      <w:pPr>
        <w:widowControl w:val="0"/>
        <w:autoSpaceDE w:val="0"/>
        <w:autoSpaceDN w:val="0"/>
        <w:adjustRightInd w:val="0"/>
        <w:spacing w:after="0" w:line="240" w:lineRule="auto"/>
        <w:jc w:val="both"/>
        <w:rPr>
          <w:rFonts w:eastAsia="Times New Roman"/>
          <w:b/>
          <w:bCs/>
          <w:color w:val="0070C0"/>
        </w:rPr>
      </w:pPr>
    </w:p>
    <w:p w14:paraId="59910AD1" w14:textId="62D17548" w:rsidR="00302D62" w:rsidRPr="00C6173A" w:rsidRDefault="00302D62"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lastRenderedPageBreak/>
        <w:t>DÍA 6</w:t>
      </w:r>
      <w:r w:rsidR="005B3A2C" w:rsidRPr="00C6173A">
        <w:rPr>
          <w:rFonts w:eastAsia="Times New Roman"/>
          <w:b/>
          <w:bCs/>
          <w:color w:val="0070C0"/>
        </w:rPr>
        <w:t>: PUNO – CUSCO</w:t>
      </w:r>
    </w:p>
    <w:p w14:paraId="5F301707" w14:textId="037FB92A" w:rsidR="00302D62" w:rsidRPr="00C6173A" w:rsidRDefault="00302D62" w:rsidP="00120F4C">
      <w:pPr>
        <w:spacing w:after="0" w:line="240" w:lineRule="auto"/>
        <w:jc w:val="both"/>
        <w:rPr>
          <w:color w:val="000000"/>
        </w:rPr>
      </w:pPr>
      <w:r w:rsidRPr="00C6173A">
        <w:rPr>
          <w:color w:val="000000"/>
        </w:rPr>
        <w:t xml:space="preserve">Desayuno en el hotel. </w:t>
      </w:r>
      <w:r w:rsidR="005B3A2C" w:rsidRPr="00C6173A">
        <w:rPr>
          <w:color w:val="000000"/>
        </w:rPr>
        <w:t>A las 06:00 horas traslado a la estación de bus para abordar el bus turístico con destino a Cusco. En el trayecto se visitaran: Complejo Arqueológico Kalasaya, Pucara (3,879 msnm), lugar donde se descubren los orígenes de la Cultura Andina del Altiplano, La Raya (4,335 msnm) punto más alto del viaje, donde podrá apreciar unos hermosos paisajes, vicuñas y llamas, es la unión de DOS CULTURAS (Quechua - Cusco y Aymara - Puno), almuerzo buffet en Sicuani (3,475 msnm), Centro Arqueológico Raqchi (3,475 msnm) conocido como el Templo del Dios Wiracocha y la Iglesia San Pedro de Andahuaylillas (3,093 msnm) construida en 1,580 y conocida como “La Capilla Sixtina del Perú”. Llegada a Cusco y traslado al hotel. Pernocte</w:t>
      </w:r>
      <w:r w:rsidRPr="00C6173A">
        <w:rPr>
          <w:color w:val="000000"/>
        </w:rPr>
        <w:t>. (Desayuno</w:t>
      </w:r>
      <w:r w:rsidR="005B3A2C" w:rsidRPr="00C6173A">
        <w:rPr>
          <w:color w:val="000000"/>
        </w:rPr>
        <w:t>, almuerzo</w:t>
      </w:r>
      <w:r w:rsidRPr="00C6173A">
        <w:rPr>
          <w:color w:val="000000"/>
        </w:rPr>
        <w:t>).</w:t>
      </w:r>
    </w:p>
    <w:p w14:paraId="3EF50A18" w14:textId="202315BB" w:rsidR="00302D62" w:rsidRPr="00C6173A" w:rsidRDefault="00302D62" w:rsidP="00120F4C">
      <w:pPr>
        <w:widowControl w:val="0"/>
        <w:autoSpaceDE w:val="0"/>
        <w:autoSpaceDN w:val="0"/>
        <w:adjustRightInd w:val="0"/>
        <w:spacing w:after="0" w:line="240" w:lineRule="auto"/>
        <w:jc w:val="both"/>
        <w:rPr>
          <w:color w:val="000000"/>
        </w:rPr>
      </w:pPr>
    </w:p>
    <w:p w14:paraId="41B02583"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3D911DDE" w14:textId="77777777" w:rsidR="005B3A2C" w:rsidRPr="00C6173A" w:rsidRDefault="00302D62"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 xml:space="preserve">DÍA 7: </w:t>
      </w:r>
      <w:r w:rsidR="005B3A2C" w:rsidRPr="00C6173A">
        <w:rPr>
          <w:rFonts w:eastAsia="Times New Roman"/>
          <w:b/>
          <w:bCs/>
          <w:color w:val="0070C0"/>
        </w:rPr>
        <w:t>CUSCO</w:t>
      </w:r>
    </w:p>
    <w:p w14:paraId="5175E0CF" w14:textId="3E28DB9B" w:rsidR="00302D62" w:rsidRPr="00C6173A" w:rsidRDefault="00302D62" w:rsidP="00120F4C">
      <w:pPr>
        <w:widowControl w:val="0"/>
        <w:autoSpaceDE w:val="0"/>
        <w:autoSpaceDN w:val="0"/>
        <w:adjustRightInd w:val="0"/>
        <w:spacing w:after="0" w:line="240" w:lineRule="auto"/>
        <w:jc w:val="both"/>
        <w:rPr>
          <w:color w:val="000000"/>
        </w:rPr>
      </w:pPr>
      <w:r w:rsidRPr="00C6173A">
        <w:rPr>
          <w:color w:val="000000"/>
        </w:rPr>
        <w:t xml:space="preserve">Desayuno en el hotel. </w:t>
      </w:r>
      <w:r w:rsidR="005B3A2C" w:rsidRPr="00C6173A">
        <w:rPr>
          <w:color w:val="000000"/>
        </w:rPr>
        <w:t>Mañana libre para actividades personales. Por la tarde, visita guiada a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w:t>
      </w:r>
      <w:r w:rsidR="006D22BE" w:rsidRPr="00C6173A">
        <w:rPr>
          <w:color w:val="000000"/>
        </w:rPr>
        <w:t xml:space="preserve"> </w:t>
      </w:r>
      <w:r w:rsidR="005B3A2C" w:rsidRPr="00C6173A">
        <w:rPr>
          <w:color w:val="000000"/>
        </w:rPr>
        <w:t>Retorno al hotel. Pernocte</w:t>
      </w:r>
      <w:r w:rsidRPr="00C6173A">
        <w:rPr>
          <w:color w:val="000000"/>
        </w:rPr>
        <w:t>. (Desayuno).</w:t>
      </w:r>
    </w:p>
    <w:p w14:paraId="46EF1CB0" w14:textId="77777777" w:rsidR="005B3A2C" w:rsidRPr="00C6173A" w:rsidRDefault="005B3A2C" w:rsidP="00120F4C">
      <w:pPr>
        <w:widowControl w:val="0"/>
        <w:autoSpaceDE w:val="0"/>
        <w:autoSpaceDN w:val="0"/>
        <w:adjustRightInd w:val="0"/>
        <w:spacing w:after="0" w:line="240" w:lineRule="auto"/>
        <w:jc w:val="both"/>
        <w:rPr>
          <w:color w:val="000000"/>
        </w:rPr>
      </w:pPr>
    </w:p>
    <w:p w14:paraId="1D9BF798"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3CDD1930" w14:textId="59F0250F" w:rsidR="005B3A2C" w:rsidRPr="00C6173A" w:rsidRDefault="005B3A2C"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DÍA 8: CUSCO – MACHU PICCHU – CUSCO</w:t>
      </w:r>
    </w:p>
    <w:p w14:paraId="5E2C6088" w14:textId="2EEE7A38" w:rsidR="005B3A2C" w:rsidRPr="00C6173A" w:rsidRDefault="005B3A2C" w:rsidP="00120F4C">
      <w:pPr>
        <w:widowControl w:val="0"/>
        <w:autoSpaceDE w:val="0"/>
        <w:autoSpaceDN w:val="0"/>
        <w:adjustRightInd w:val="0"/>
        <w:spacing w:after="0" w:line="240" w:lineRule="auto"/>
        <w:jc w:val="both"/>
        <w:rPr>
          <w:color w:val="000000"/>
        </w:rPr>
      </w:pPr>
      <w:r w:rsidRPr="00C6173A">
        <w:rPr>
          <w:color w:val="000000"/>
        </w:rPr>
        <w:t>Desayuno en el hotel. 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6D22BE" w:rsidRPr="00C6173A">
        <w:rPr>
          <w:color w:val="000000"/>
        </w:rPr>
        <w:t xml:space="preserve"> </w:t>
      </w:r>
      <w:r w:rsidRPr="00C6173A">
        <w:rPr>
          <w:color w:val="000000"/>
        </w:rPr>
        <w:t>Llegada, recepción y traslado en servicio regular al hotel en Cusco. Pernocte</w:t>
      </w:r>
      <w:r w:rsidR="002C058A" w:rsidRPr="00C6173A">
        <w:rPr>
          <w:color w:val="000000"/>
        </w:rPr>
        <w:t>. (Desayuno).</w:t>
      </w:r>
    </w:p>
    <w:p w14:paraId="259BAC04" w14:textId="77777777" w:rsidR="002C058A" w:rsidRPr="00C6173A" w:rsidRDefault="002C058A" w:rsidP="00120F4C">
      <w:pPr>
        <w:widowControl w:val="0"/>
        <w:autoSpaceDE w:val="0"/>
        <w:autoSpaceDN w:val="0"/>
        <w:adjustRightInd w:val="0"/>
        <w:spacing w:after="0" w:line="240" w:lineRule="auto"/>
        <w:jc w:val="both"/>
        <w:rPr>
          <w:color w:val="000000"/>
        </w:rPr>
      </w:pPr>
    </w:p>
    <w:p w14:paraId="0376565E"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372BE2F4" w14:textId="3C3BC0BB" w:rsidR="002C058A" w:rsidRPr="00C6173A" w:rsidRDefault="002C058A"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DÍA 9: CUSCO</w:t>
      </w:r>
    </w:p>
    <w:p w14:paraId="29AE7EA3" w14:textId="5D35DAE1" w:rsidR="002C058A" w:rsidRPr="00C6173A" w:rsidRDefault="002C058A" w:rsidP="00120F4C">
      <w:pPr>
        <w:widowControl w:val="0"/>
        <w:autoSpaceDE w:val="0"/>
        <w:autoSpaceDN w:val="0"/>
        <w:adjustRightInd w:val="0"/>
        <w:spacing w:after="0" w:line="240" w:lineRule="auto"/>
        <w:jc w:val="both"/>
        <w:rPr>
          <w:color w:val="000000"/>
        </w:rPr>
      </w:pPr>
      <w:r w:rsidRPr="00C6173A">
        <w:rPr>
          <w:color w:val="000000"/>
        </w:rPr>
        <w:t>Desayuno en el hotel. Día libre para actividades opcionales. Pernocte. (Desayuno).</w:t>
      </w:r>
    </w:p>
    <w:p w14:paraId="40278077" w14:textId="7FE9C99D" w:rsidR="002C058A" w:rsidRPr="00C6173A" w:rsidRDefault="002C058A" w:rsidP="00120F4C">
      <w:pPr>
        <w:widowControl w:val="0"/>
        <w:autoSpaceDE w:val="0"/>
        <w:autoSpaceDN w:val="0"/>
        <w:adjustRightInd w:val="0"/>
        <w:spacing w:after="0" w:line="240" w:lineRule="auto"/>
        <w:jc w:val="both"/>
        <w:rPr>
          <w:color w:val="000000"/>
        </w:rPr>
      </w:pPr>
      <w:r w:rsidRPr="00C6173A">
        <w:rPr>
          <w:color w:val="000000"/>
        </w:rPr>
        <w:t>OPCIONAL (NO INCLUIDO).</w:t>
      </w:r>
    </w:p>
    <w:p w14:paraId="49C6B971" w14:textId="7A808FC2" w:rsidR="002C058A" w:rsidRPr="00C6173A" w:rsidRDefault="002C058A" w:rsidP="00120F4C">
      <w:pPr>
        <w:widowControl w:val="0"/>
        <w:autoSpaceDE w:val="0"/>
        <w:autoSpaceDN w:val="0"/>
        <w:adjustRightInd w:val="0"/>
        <w:spacing w:after="0" w:line="240" w:lineRule="auto"/>
        <w:jc w:val="both"/>
        <w:rPr>
          <w:color w:val="000000"/>
        </w:rPr>
      </w:pPr>
      <w:r w:rsidRPr="00C6173A">
        <w:rPr>
          <w:color w:val="000000"/>
        </w:rPr>
        <w:t>Día completo por el Valle Sagrado de los Inca con almuerzo: Usd 65.00 neto/pasajero.</w:t>
      </w:r>
    </w:p>
    <w:p w14:paraId="6022EEB1" w14:textId="77777777" w:rsidR="002C058A" w:rsidRPr="00C6173A" w:rsidRDefault="002C058A" w:rsidP="00120F4C">
      <w:pPr>
        <w:widowControl w:val="0"/>
        <w:autoSpaceDE w:val="0"/>
        <w:autoSpaceDN w:val="0"/>
        <w:adjustRightInd w:val="0"/>
        <w:spacing w:after="0" w:line="240" w:lineRule="auto"/>
        <w:jc w:val="both"/>
        <w:rPr>
          <w:color w:val="000000"/>
        </w:rPr>
      </w:pPr>
    </w:p>
    <w:p w14:paraId="6DDC06F3" w14:textId="77777777" w:rsidR="00120F4C" w:rsidRPr="00C6173A" w:rsidRDefault="00120F4C" w:rsidP="00120F4C">
      <w:pPr>
        <w:widowControl w:val="0"/>
        <w:autoSpaceDE w:val="0"/>
        <w:autoSpaceDN w:val="0"/>
        <w:adjustRightInd w:val="0"/>
        <w:spacing w:after="0" w:line="240" w:lineRule="auto"/>
        <w:jc w:val="both"/>
        <w:rPr>
          <w:b/>
          <w:bCs/>
          <w:i/>
          <w:iCs/>
          <w:color w:val="000000"/>
        </w:rPr>
      </w:pPr>
    </w:p>
    <w:p w14:paraId="72367A2F" w14:textId="0811FC2B" w:rsidR="002C058A" w:rsidRPr="00C6173A" w:rsidRDefault="002C058A" w:rsidP="00120F4C">
      <w:pPr>
        <w:widowControl w:val="0"/>
        <w:autoSpaceDE w:val="0"/>
        <w:autoSpaceDN w:val="0"/>
        <w:adjustRightInd w:val="0"/>
        <w:spacing w:after="0" w:line="240" w:lineRule="auto"/>
        <w:jc w:val="both"/>
        <w:rPr>
          <w:rFonts w:eastAsia="Times New Roman"/>
          <w:b/>
          <w:bCs/>
          <w:color w:val="0070C0"/>
        </w:rPr>
      </w:pPr>
      <w:r w:rsidRPr="00C6173A">
        <w:rPr>
          <w:rFonts w:eastAsia="Times New Roman"/>
          <w:b/>
          <w:bCs/>
          <w:color w:val="0070C0"/>
        </w:rPr>
        <w:t xml:space="preserve">DÍA 10: </w:t>
      </w:r>
      <w:r w:rsidR="00350BB8" w:rsidRPr="00C6173A">
        <w:rPr>
          <w:rFonts w:eastAsia="Times New Roman"/>
          <w:b/>
          <w:bCs/>
          <w:color w:val="0070C0"/>
        </w:rPr>
        <w:t>CUSCO….</w:t>
      </w:r>
    </w:p>
    <w:p w14:paraId="2EFA5556" w14:textId="32B41F07" w:rsidR="002C058A" w:rsidRPr="00C6173A" w:rsidRDefault="002C058A" w:rsidP="00120F4C">
      <w:pPr>
        <w:widowControl w:val="0"/>
        <w:autoSpaceDE w:val="0"/>
        <w:autoSpaceDN w:val="0"/>
        <w:adjustRightInd w:val="0"/>
        <w:spacing w:after="0" w:line="240" w:lineRule="auto"/>
        <w:jc w:val="both"/>
        <w:rPr>
          <w:color w:val="000000"/>
        </w:rPr>
      </w:pPr>
      <w:r w:rsidRPr="00C6173A">
        <w:rPr>
          <w:color w:val="000000"/>
        </w:rPr>
        <w:t>Desayuno en el hotel. Traslado al aeropuerto para abordar su vuelo con destino a la ciudad de Lima y conexión internacional. (Desayuno).</w:t>
      </w:r>
    </w:p>
    <w:p w14:paraId="0CFA1CFB" w14:textId="77777777" w:rsidR="002C058A" w:rsidRPr="00C6173A" w:rsidRDefault="002C058A" w:rsidP="00120F4C">
      <w:pPr>
        <w:widowControl w:val="0"/>
        <w:autoSpaceDE w:val="0"/>
        <w:autoSpaceDN w:val="0"/>
        <w:adjustRightInd w:val="0"/>
        <w:spacing w:after="0" w:line="240" w:lineRule="auto"/>
        <w:jc w:val="both"/>
        <w:rPr>
          <w:color w:val="000000"/>
        </w:rPr>
      </w:pPr>
    </w:p>
    <w:p w14:paraId="6863AF4F" w14:textId="77777777" w:rsidR="00120F4C" w:rsidRPr="00C6173A" w:rsidRDefault="00120F4C" w:rsidP="00120F4C">
      <w:pPr>
        <w:pStyle w:val="NormalWeb"/>
        <w:shd w:val="clear" w:color="auto" w:fill="F1F2F4"/>
        <w:spacing w:before="0" w:beforeAutospacing="0" w:after="0" w:afterAutospacing="0"/>
        <w:rPr>
          <w:rFonts w:ascii="Arial" w:hAnsi="Arial" w:cs="Arial"/>
          <w:b/>
          <w:bCs/>
          <w:color w:val="2A363B"/>
          <w:sz w:val="20"/>
          <w:szCs w:val="20"/>
        </w:rPr>
      </w:pPr>
    </w:p>
    <w:p w14:paraId="5349476F" w14:textId="77777777" w:rsidR="00120F4C" w:rsidRPr="00C6173A" w:rsidRDefault="00120F4C" w:rsidP="00120F4C">
      <w:pPr>
        <w:pStyle w:val="NormalWeb"/>
        <w:shd w:val="clear" w:color="auto" w:fill="F1F2F4"/>
        <w:spacing w:before="0" w:beforeAutospacing="0" w:after="0" w:afterAutospacing="0"/>
        <w:rPr>
          <w:rFonts w:ascii="Arial" w:hAnsi="Arial" w:cs="Arial"/>
          <w:color w:val="2A363B"/>
          <w:sz w:val="20"/>
          <w:szCs w:val="20"/>
        </w:rPr>
      </w:pPr>
      <w:r w:rsidRPr="00C6173A">
        <w:rPr>
          <w:rFonts w:ascii="Arial" w:hAnsi="Arial" w:cs="Arial"/>
          <w:b/>
          <w:bCs/>
          <w:color w:val="2A363B"/>
          <w:sz w:val="20"/>
          <w:szCs w:val="20"/>
        </w:rPr>
        <w:t>Nota:</w:t>
      </w:r>
    </w:p>
    <w:p w14:paraId="3D465015" w14:textId="77777777" w:rsidR="00120F4C" w:rsidRPr="00C6173A" w:rsidRDefault="00120F4C" w:rsidP="00120F4C">
      <w:pPr>
        <w:pStyle w:val="NormalWeb"/>
        <w:shd w:val="clear" w:color="auto" w:fill="F1F2F4"/>
        <w:spacing w:before="0" w:beforeAutospacing="0" w:after="0" w:afterAutospacing="0"/>
        <w:rPr>
          <w:rFonts w:ascii="Arial" w:hAnsi="Arial" w:cs="Arial"/>
          <w:color w:val="2A363B"/>
          <w:sz w:val="20"/>
          <w:szCs w:val="20"/>
        </w:rPr>
      </w:pPr>
      <w:r w:rsidRPr="00C6173A">
        <w:rPr>
          <w:rFonts w:ascii="Arial" w:hAnsi="Arial" w:cs="Arial"/>
          <w:b/>
          <w:bCs/>
          <w:color w:val="2A363B"/>
          <w:sz w:val="20"/>
          <w:szCs w:val="20"/>
        </w:rPr>
        <w:t> El orden del itinerario mostrado es genérico con fines orientativos. Podría alterarse sin afectar a las visitas ni al contenido de las mismas.</w:t>
      </w:r>
    </w:p>
    <w:p w14:paraId="4D7AF88A" w14:textId="77777777" w:rsidR="00120F4C" w:rsidRPr="00C6173A" w:rsidRDefault="00120F4C" w:rsidP="00120F4C">
      <w:pPr>
        <w:pStyle w:val="NormalWeb"/>
        <w:shd w:val="clear" w:color="auto" w:fill="F1F2F4"/>
        <w:spacing w:before="0" w:beforeAutospacing="0" w:after="0" w:afterAutospacing="0"/>
        <w:rPr>
          <w:rFonts w:ascii="Helvetica" w:hAnsi="Helvetica"/>
          <w:color w:val="2A363B"/>
          <w:sz w:val="21"/>
          <w:szCs w:val="21"/>
        </w:rPr>
      </w:pPr>
      <w:r w:rsidRPr="00C6173A">
        <w:rPr>
          <w:rFonts w:ascii="Helvetica" w:hAnsi="Helvetica"/>
          <w:b/>
          <w:bCs/>
          <w:color w:val="2A363B"/>
          <w:sz w:val="21"/>
          <w:szCs w:val="21"/>
        </w:rPr>
        <w:t> </w:t>
      </w:r>
    </w:p>
    <w:p w14:paraId="019DA7D8" w14:textId="77777777" w:rsidR="00120F4C" w:rsidRPr="00C6173A" w:rsidRDefault="00120F4C" w:rsidP="00120F4C">
      <w:pPr>
        <w:widowControl w:val="0"/>
        <w:autoSpaceDE w:val="0"/>
        <w:autoSpaceDN w:val="0"/>
        <w:adjustRightInd w:val="0"/>
        <w:spacing w:after="0" w:line="240" w:lineRule="auto"/>
        <w:jc w:val="center"/>
        <w:rPr>
          <w:b/>
          <w:bCs/>
          <w:i/>
          <w:iCs/>
          <w:color w:val="833C0B" w:themeColor="accent2" w:themeShade="80"/>
          <w:position w:val="1"/>
          <w:sz w:val="24"/>
          <w:szCs w:val="24"/>
        </w:rPr>
      </w:pPr>
    </w:p>
    <w:p w14:paraId="183CB78D" w14:textId="77777777" w:rsidR="00120F4C" w:rsidRPr="00C6173A" w:rsidRDefault="00120F4C" w:rsidP="00120F4C">
      <w:pPr>
        <w:widowControl w:val="0"/>
        <w:autoSpaceDE w:val="0"/>
        <w:autoSpaceDN w:val="0"/>
        <w:adjustRightInd w:val="0"/>
        <w:spacing w:after="0" w:line="240" w:lineRule="auto"/>
        <w:jc w:val="center"/>
        <w:rPr>
          <w:b/>
          <w:bCs/>
          <w:i/>
          <w:iCs/>
          <w:color w:val="833C0B" w:themeColor="accent2" w:themeShade="80"/>
          <w:position w:val="1"/>
          <w:sz w:val="24"/>
          <w:szCs w:val="24"/>
        </w:rPr>
      </w:pPr>
    </w:p>
    <w:p w14:paraId="6C5A6AE5" w14:textId="77777777" w:rsidR="00120F4C" w:rsidRPr="00C6173A" w:rsidRDefault="00120F4C" w:rsidP="00120F4C">
      <w:pPr>
        <w:widowControl w:val="0"/>
        <w:autoSpaceDE w:val="0"/>
        <w:autoSpaceDN w:val="0"/>
        <w:adjustRightInd w:val="0"/>
        <w:spacing w:after="0" w:line="240" w:lineRule="auto"/>
        <w:jc w:val="center"/>
        <w:rPr>
          <w:b/>
          <w:bCs/>
          <w:i/>
          <w:iCs/>
          <w:color w:val="833C0B" w:themeColor="accent2" w:themeShade="80"/>
          <w:position w:val="1"/>
          <w:sz w:val="24"/>
          <w:szCs w:val="24"/>
        </w:rPr>
      </w:pPr>
    </w:p>
    <w:p w14:paraId="63C3D441" w14:textId="77777777" w:rsidR="00120F4C" w:rsidRPr="00C6173A" w:rsidRDefault="00120F4C" w:rsidP="00120F4C">
      <w:pPr>
        <w:widowControl w:val="0"/>
        <w:autoSpaceDE w:val="0"/>
        <w:autoSpaceDN w:val="0"/>
        <w:adjustRightInd w:val="0"/>
        <w:spacing w:after="0" w:line="240" w:lineRule="auto"/>
        <w:jc w:val="center"/>
        <w:rPr>
          <w:b/>
          <w:bCs/>
          <w:i/>
          <w:iCs/>
          <w:color w:val="833C0B" w:themeColor="accent2" w:themeShade="80"/>
          <w:position w:val="1"/>
          <w:sz w:val="24"/>
          <w:szCs w:val="24"/>
        </w:rPr>
      </w:pPr>
      <w:r w:rsidRPr="00C6173A">
        <w:rPr>
          <w:b/>
          <w:bCs/>
          <w:i/>
          <w:iCs/>
          <w:color w:val="833C0B" w:themeColor="accent2" w:themeShade="80"/>
          <w:position w:val="1"/>
          <w:sz w:val="24"/>
          <w:szCs w:val="24"/>
        </w:rPr>
        <w:t>Fin de los servicios.</w:t>
      </w:r>
    </w:p>
    <w:p w14:paraId="6AB2A9FC" w14:textId="77777777" w:rsidR="00120F4C" w:rsidRPr="00C6173A" w:rsidRDefault="00120F4C" w:rsidP="00120F4C">
      <w:pPr>
        <w:widowControl w:val="0"/>
        <w:autoSpaceDE w:val="0"/>
        <w:autoSpaceDN w:val="0"/>
        <w:adjustRightInd w:val="0"/>
        <w:spacing w:after="0" w:line="240" w:lineRule="auto"/>
        <w:rPr>
          <w:color w:val="000000"/>
        </w:rPr>
      </w:pPr>
    </w:p>
    <w:p w14:paraId="633029B9" w14:textId="77777777" w:rsidR="00120F4C" w:rsidRPr="00C6173A" w:rsidRDefault="00120F4C" w:rsidP="00120F4C">
      <w:pPr>
        <w:widowControl w:val="0"/>
        <w:autoSpaceDE w:val="0"/>
        <w:autoSpaceDN w:val="0"/>
        <w:adjustRightInd w:val="0"/>
        <w:spacing w:after="0" w:line="240" w:lineRule="auto"/>
        <w:ind w:left="113"/>
        <w:rPr>
          <w:b/>
          <w:bCs/>
        </w:rPr>
      </w:pPr>
    </w:p>
    <w:p w14:paraId="49BD7DBE" w14:textId="77777777" w:rsidR="00120F4C" w:rsidRPr="00C6173A" w:rsidRDefault="00120F4C" w:rsidP="00120F4C">
      <w:pPr>
        <w:widowControl w:val="0"/>
        <w:autoSpaceDE w:val="0"/>
        <w:autoSpaceDN w:val="0"/>
        <w:adjustRightInd w:val="0"/>
        <w:spacing w:after="0" w:line="240" w:lineRule="auto"/>
        <w:ind w:left="113"/>
        <w:rPr>
          <w:b/>
          <w:bCs/>
        </w:rPr>
      </w:pPr>
    </w:p>
    <w:p w14:paraId="058DAC35" w14:textId="77777777" w:rsidR="00120F4C" w:rsidRPr="00C6173A" w:rsidRDefault="00120F4C" w:rsidP="00120F4C">
      <w:pPr>
        <w:widowControl w:val="0"/>
        <w:autoSpaceDE w:val="0"/>
        <w:autoSpaceDN w:val="0"/>
        <w:adjustRightInd w:val="0"/>
        <w:spacing w:after="0" w:line="240" w:lineRule="auto"/>
        <w:jc w:val="both"/>
        <w:rPr>
          <w:b/>
          <w:bCs/>
          <w:sz w:val="24"/>
          <w:szCs w:val="24"/>
        </w:rPr>
      </w:pPr>
    </w:p>
    <w:p w14:paraId="271419FD" w14:textId="77777777" w:rsidR="00120F4C" w:rsidRPr="00C6173A" w:rsidRDefault="00120F4C" w:rsidP="00120F4C">
      <w:pPr>
        <w:widowControl w:val="0"/>
        <w:autoSpaceDE w:val="0"/>
        <w:autoSpaceDN w:val="0"/>
        <w:adjustRightInd w:val="0"/>
        <w:spacing w:after="0" w:line="240" w:lineRule="auto"/>
        <w:jc w:val="both"/>
        <w:rPr>
          <w:b/>
          <w:bCs/>
          <w:sz w:val="24"/>
          <w:szCs w:val="24"/>
        </w:rPr>
      </w:pPr>
    </w:p>
    <w:p w14:paraId="78C08121" w14:textId="77777777" w:rsidR="00120F4C" w:rsidRPr="00C6173A" w:rsidRDefault="00120F4C" w:rsidP="00120F4C">
      <w:pPr>
        <w:widowControl w:val="0"/>
        <w:autoSpaceDE w:val="0"/>
        <w:autoSpaceDN w:val="0"/>
        <w:adjustRightInd w:val="0"/>
        <w:spacing w:after="0" w:line="240" w:lineRule="auto"/>
        <w:jc w:val="both"/>
        <w:rPr>
          <w:b/>
          <w:bCs/>
          <w:sz w:val="24"/>
          <w:szCs w:val="24"/>
        </w:rPr>
      </w:pPr>
    </w:p>
    <w:p w14:paraId="4935C33F" w14:textId="77777777" w:rsidR="00120F4C" w:rsidRPr="00C6173A" w:rsidRDefault="00120F4C" w:rsidP="00120F4C">
      <w:pPr>
        <w:widowControl w:val="0"/>
        <w:autoSpaceDE w:val="0"/>
        <w:autoSpaceDN w:val="0"/>
        <w:adjustRightInd w:val="0"/>
        <w:spacing w:after="0" w:line="240" w:lineRule="auto"/>
        <w:jc w:val="both"/>
        <w:rPr>
          <w:b/>
          <w:bCs/>
          <w:sz w:val="24"/>
          <w:szCs w:val="24"/>
        </w:rPr>
      </w:pPr>
      <w:r w:rsidRPr="00C6173A">
        <w:rPr>
          <w:b/>
          <w:bCs/>
          <w:sz w:val="24"/>
          <w:szCs w:val="24"/>
        </w:rPr>
        <w:lastRenderedPageBreak/>
        <w:t xml:space="preserve">HOTELES: </w:t>
      </w:r>
    </w:p>
    <w:p w14:paraId="2E90148A" w14:textId="77777777" w:rsidR="00120F4C" w:rsidRPr="00C6173A" w:rsidRDefault="00120F4C" w:rsidP="00120F4C">
      <w:pPr>
        <w:widowControl w:val="0"/>
        <w:autoSpaceDE w:val="0"/>
        <w:autoSpaceDN w:val="0"/>
        <w:adjustRightInd w:val="0"/>
        <w:spacing w:after="0" w:line="240" w:lineRule="auto"/>
        <w:jc w:val="both"/>
        <w:rPr>
          <w:b/>
          <w:bCs/>
          <w:sz w:val="24"/>
          <w:szCs w:val="24"/>
        </w:rPr>
      </w:pPr>
    </w:p>
    <w:tbl>
      <w:tblPr>
        <w:tblW w:w="11332"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398"/>
        <w:gridCol w:w="2430"/>
        <w:gridCol w:w="1834"/>
        <w:gridCol w:w="1701"/>
        <w:gridCol w:w="1985"/>
        <w:gridCol w:w="1984"/>
      </w:tblGrid>
      <w:tr w:rsidR="00120F4C" w:rsidRPr="00C6173A" w14:paraId="4B8D116D" w14:textId="77777777" w:rsidTr="00120F4C">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hideMark/>
          </w:tcPr>
          <w:p w14:paraId="0EFB446A" w14:textId="77777777" w:rsidR="00120F4C" w:rsidRPr="00C6173A" w:rsidRDefault="00120F4C" w:rsidP="00120F4C">
            <w:pPr>
              <w:spacing w:after="0" w:line="240" w:lineRule="auto"/>
              <w:rPr>
                <w:rFonts w:eastAsia="Times New Roman"/>
                <w:b/>
                <w:sz w:val="22"/>
                <w:szCs w:val="22"/>
                <w:lang w:eastAsia="es-MX"/>
              </w:rPr>
            </w:pPr>
            <w:r w:rsidRPr="00C6173A">
              <w:rPr>
                <w:rFonts w:eastAsia="Times New Roman"/>
                <w:b/>
                <w:bCs/>
                <w:sz w:val="22"/>
                <w:szCs w:val="22"/>
                <w:lang w:eastAsia="es-MX"/>
              </w:rPr>
              <w:t>CATEGORÍA</w:t>
            </w:r>
          </w:p>
        </w:tc>
        <w:tc>
          <w:tcPr>
            <w:tcW w:w="2400" w:type="dxa"/>
            <w:tcBorders>
              <w:top w:val="outset" w:sz="6" w:space="0" w:color="auto"/>
              <w:left w:val="outset" w:sz="6" w:space="0" w:color="auto"/>
              <w:bottom w:val="outset" w:sz="6" w:space="0" w:color="auto"/>
              <w:right w:val="outset" w:sz="6" w:space="0" w:color="auto"/>
            </w:tcBorders>
            <w:vAlign w:val="center"/>
            <w:hideMark/>
          </w:tcPr>
          <w:p w14:paraId="587C55E5" w14:textId="34371726" w:rsidR="00120F4C" w:rsidRPr="00C6173A" w:rsidRDefault="00120F4C" w:rsidP="00120F4C">
            <w:pPr>
              <w:spacing w:after="0" w:line="240" w:lineRule="auto"/>
              <w:jc w:val="center"/>
              <w:rPr>
                <w:rFonts w:eastAsia="Times New Roman"/>
                <w:b/>
                <w:sz w:val="22"/>
                <w:szCs w:val="22"/>
                <w:lang w:eastAsia="es-MX"/>
              </w:rPr>
            </w:pPr>
            <w:r w:rsidRPr="00C6173A">
              <w:rPr>
                <w:b/>
                <w:sz w:val="22"/>
                <w:szCs w:val="22"/>
              </w:rPr>
              <w:t>LIMA</w:t>
            </w:r>
          </w:p>
        </w:tc>
        <w:tc>
          <w:tcPr>
            <w:tcW w:w="1804" w:type="dxa"/>
            <w:tcBorders>
              <w:top w:val="outset" w:sz="6" w:space="0" w:color="auto"/>
              <w:left w:val="outset" w:sz="6" w:space="0" w:color="auto"/>
              <w:bottom w:val="outset" w:sz="6" w:space="0" w:color="auto"/>
              <w:right w:val="outset" w:sz="6" w:space="0" w:color="auto"/>
            </w:tcBorders>
            <w:vAlign w:val="center"/>
          </w:tcPr>
          <w:p w14:paraId="34F825A8" w14:textId="030B58C9" w:rsidR="00120F4C" w:rsidRPr="00C6173A" w:rsidRDefault="00120F4C" w:rsidP="00120F4C">
            <w:pPr>
              <w:spacing w:after="0" w:line="240" w:lineRule="auto"/>
              <w:jc w:val="center"/>
              <w:rPr>
                <w:rFonts w:eastAsia="Times New Roman"/>
                <w:b/>
                <w:sz w:val="22"/>
                <w:szCs w:val="22"/>
                <w:lang w:eastAsia="es-MX"/>
              </w:rPr>
            </w:pPr>
            <w:r w:rsidRPr="00C6173A">
              <w:rPr>
                <w:b/>
                <w:sz w:val="22"/>
                <w:szCs w:val="22"/>
              </w:rPr>
              <w:t>AREQUIPA</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2EC9745A" w14:textId="400523F5" w:rsidR="00120F4C" w:rsidRPr="00C6173A" w:rsidRDefault="00120F4C" w:rsidP="00120F4C">
            <w:pPr>
              <w:spacing w:after="0" w:line="240" w:lineRule="auto"/>
              <w:jc w:val="center"/>
              <w:rPr>
                <w:rFonts w:eastAsia="Times New Roman"/>
                <w:b/>
                <w:sz w:val="22"/>
                <w:szCs w:val="22"/>
                <w:lang w:eastAsia="es-MX"/>
              </w:rPr>
            </w:pPr>
            <w:r w:rsidRPr="00C6173A">
              <w:rPr>
                <w:b/>
                <w:sz w:val="22"/>
                <w:szCs w:val="22"/>
              </w:rPr>
              <w:t>COLCA</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01815DC4" w14:textId="0579239B" w:rsidR="00120F4C" w:rsidRPr="00C6173A" w:rsidRDefault="00120F4C" w:rsidP="00120F4C">
            <w:pPr>
              <w:spacing w:after="0" w:line="240" w:lineRule="auto"/>
              <w:jc w:val="center"/>
              <w:rPr>
                <w:b/>
                <w:color w:val="000000" w:themeColor="text1"/>
                <w:sz w:val="22"/>
                <w:szCs w:val="22"/>
              </w:rPr>
            </w:pPr>
            <w:r w:rsidRPr="00C6173A">
              <w:rPr>
                <w:b/>
                <w:sz w:val="22"/>
                <w:szCs w:val="22"/>
              </w:rPr>
              <w:t>PUNO</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5AF6DD1A" w14:textId="26DD67B9" w:rsidR="00120F4C" w:rsidRPr="00C6173A" w:rsidRDefault="00120F4C" w:rsidP="00120F4C">
            <w:pPr>
              <w:spacing w:after="0" w:line="240" w:lineRule="auto"/>
              <w:jc w:val="center"/>
              <w:rPr>
                <w:b/>
                <w:color w:val="000000" w:themeColor="text1"/>
                <w:sz w:val="22"/>
                <w:szCs w:val="22"/>
              </w:rPr>
            </w:pPr>
            <w:r w:rsidRPr="00C6173A">
              <w:rPr>
                <w:b/>
                <w:sz w:val="22"/>
                <w:szCs w:val="22"/>
              </w:rPr>
              <w:t>CUSCO</w:t>
            </w:r>
          </w:p>
        </w:tc>
      </w:tr>
      <w:tr w:rsidR="00120F4C" w:rsidRPr="00C6173A" w14:paraId="5CDF7EEC" w14:textId="77777777" w:rsidTr="00120F4C">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7DE265E0" w14:textId="77777777" w:rsidR="00120F4C" w:rsidRPr="00C6173A" w:rsidRDefault="00120F4C" w:rsidP="00120F4C">
            <w:pPr>
              <w:spacing w:after="0" w:line="240" w:lineRule="auto"/>
              <w:ind w:left="89"/>
              <w:rPr>
                <w:rFonts w:eastAsia="Times New Roman"/>
                <w:b/>
                <w:bCs/>
                <w:lang w:eastAsia="es-MX"/>
              </w:rPr>
            </w:pPr>
            <w:r w:rsidRPr="00C6173A">
              <w:rPr>
                <w:rFonts w:eastAsia="Times New Roman"/>
                <w:b/>
                <w:bCs/>
                <w:lang w:eastAsia="es-MX"/>
              </w:rPr>
              <w:t>TURISTA</w:t>
            </w:r>
          </w:p>
        </w:tc>
        <w:tc>
          <w:tcPr>
            <w:tcW w:w="2400" w:type="dxa"/>
            <w:tcBorders>
              <w:top w:val="outset" w:sz="6" w:space="0" w:color="auto"/>
              <w:left w:val="outset" w:sz="6" w:space="0" w:color="auto"/>
              <w:bottom w:val="outset" w:sz="6" w:space="0" w:color="auto"/>
              <w:right w:val="outset" w:sz="6" w:space="0" w:color="auto"/>
            </w:tcBorders>
            <w:vAlign w:val="center"/>
          </w:tcPr>
          <w:p w14:paraId="716B3610" w14:textId="77777777" w:rsidR="00120F4C" w:rsidRPr="00C6173A" w:rsidRDefault="00120F4C" w:rsidP="00120F4C">
            <w:pPr>
              <w:widowControl w:val="0"/>
              <w:autoSpaceDE w:val="0"/>
              <w:autoSpaceDN w:val="0"/>
              <w:adjustRightInd w:val="0"/>
              <w:spacing w:after="0" w:line="240" w:lineRule="auto"/>
              <w:ind w:left="89"/>
            </w:pPr>
            <w:r w:rsidRPr="00C6173A">
              <w:t xml:space="preserve">Britania Miraflores, </w:t>
            </w:r>
          </w:p>
          <w:p w14:paraId="3905EF09" w14:textId="77777777" w:rsidR="00120F4C" w:rsidRPr="00C6173A" w:rsidRDefault="00120F4C" w:rsidP="00120F4C">
            <w:pPr>
              <w:spacing w:after="0" w:line="240" w:lineRule="auto"/>
              <w:ind w:left="89"/>
            </w:pPr>
            <w:r w:rsidRPr="00C6173A">
              <w:t xml:space="preserve">El Tambo I Miraflores, Stefanos Miraflores </w:t>
            </w:r>
          </w:p>
          <w:p w14:paraId="33B0036A" w14:textId="77777777" w:rsidR="00120F4C" w:rsidRPr="00C6173A" w:rsidRDefault="00120F4C" w:rsidP="00120F4C">
            <w:pPr>
              <w:spacing w:after="0" w:line="240" w:lineRule="auto"/>
              <w:ind w:left="89"/>
              <w:rPr>
                <w:rFonts w:eastAsia="Times New Roman"/>
                <w:bCs/>
                <w:lang w:eastAsia="es-MX"/>
              </w:rPr>
            </w:pPr>
            <w:r w:rsidRPr="00C6173A">
              <w:t>o similar</w:t>
            </w:r>
          </w:p>
        </w:tc>
        <w:tc>
          <w:tcPr>
            <w:tcW w:w="1804" w:type="dxa"/>
            <w:tcBorders>
              <w:top w:val="outset" w:sz="6" w:space="0" w:color="auto"/>
              <w:left w:val="outset" w:sz="6" w:space="0" w:color="auto"/>
              <w:bottom w:val="outset" w:sz="6" w:space="0" w:color="auto"/>
              <w:right w:val="outset" w:sz="6" w:space="0" w:color="auto"/>
            </w:tcBorders>
            <w:vAlign w:val="center"/>
          </w:tcPr>
          <w:p w14:paraId="027FB681" w14:textId="14231CA9" w:rsidR="00120F4C" w:rsidRPr="00C6173A" w:rsidRDefault="00120F4C" w:rsidP="00120F4C">
            <w:pPr>
              <w:spacing w:after="0" w:line="240" w:lineRule="auto"/>
              <w:ind w:left="89"/>
              <w:rPr>
                <w:rFonts w:eastAsia="Times New Roman"/>
                <w:bCs/>
                <w:lang w:eastAsia="es-MX"/>
              </w:rPr>
            </w:pPr>
            <w:r w:rsidRPr="00C6173A">
              <w:t>San Agustín Posada del Monasterio 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3D5018FA" w14:textId="77777777" w:rsidR="00120F4C" w:rsidRPr="00C6173A" w:rsidRDefault="00120F4C" w:rsidP="00120F4C">
            <w:pPr>
              <w:widowControl w:val="0"/>
              <w:autoSpaceDE w:val="0"/>
              <w:autoSpaceDN w:val="0"/>
              <w:adjustRightInd w:val="0"/>
              <w:spacing w:after="0" w:line="240" w:lineRule="auto"/>
              <w:ind w:left="89"/>
            </w:pPr>
            <w:r w:rsidRPr="00C6173A">
              <w:t>Casa Andina Standard Colca</w:t>
            </w:r>
          </w:p>
          <w:p w14:paraId="3FBBF2DA" w14:textId="44DAF960" w:rsidR="00120F4C" w:rsidRPr="00C6173A" w:rsidRDefault="00120F4C" w:rsidP="00120F4C">
            <w:pPr>
              <w:spacing w:after="0" w:line="240" w:lineRule="auto"/>
              <w:ind w:left="89"/>
              <w:rPr>
                <w:rFonts w:eastAsia="Times New Roman"/>
                <w:bCs/>
                <w:lang w:eastAsia="es-MX"/>
              </w:rPr>
            </w:pPr>
            <w:r w:rsidRPr="00C6173A">
              <w:t>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7E2DBCDE" w14:textId="186DEFC7" w:rsidR="00120F4C" w:rsidRPr="00C6173A" w:rsidRDefault="00120F4C" w:rsidP="00120F4C">
            <w:pPr>
              <w:widowControl w:val="0"/>
              <w:autoSpaceDE w:val="0"/>
              <w:autoSpaceDN w:val="0"/>
              <w:adjustRightInd w:val="0"/>
              <w:spacing w:after="0" w:line="240" w:lineRule="auto"/>
              <w:ind w:left="89"/>
            </w:pPr>
            <w:r w:rsidRPr="00C6173A">
              <w:t>Hacienda Puno,</w:t>
            </w:r>
            <w:r w:rsidR="00C6173A" w:rsidRPr="00C6173A">
              <w:t xml:space="preserve"> </w:t>
            </w:r>
            <w:r w:rsidRPr="00C6173A">
              <w:t>Conde de Lemos</w:t>
            </w:r>
          </w:p>
          <w:p w14:paraId="28605D5A" w14:textId="3BB3858A" w:rsidR="00120F4C" w:rsidRPr="00C6173A" w:rsidRDefault="00120F4C" w:rsidP="00120F4C">
            <w:pPr>
              <w:spacing w:after="0" w:line="240" w:lineRule="auto"/>
              <w:ind w:left="89"/>
            </w:pPr>
            <w:r w:rsidRPr="00C6173A">
              <w:t>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1752C1BF" w14:textId="10DFC48D" w:rsidR="00120F4C" w:rsidRPr="00C6173A" w:rsidRDefault="00120F4C" w:rsidP="00120F4C">
            <w:pPr>
              <w:spacing w:after="0" w:line="240" w:lineRule="auto"/>
              <w:ind w:left="89"/>
            </w:pPr>
            <w:r w:rsidRPr="00C6173A">
              <w:t>Taypikala Cusco, San Francisco Plaza o similar</w:t>
            </w:r>
          </w:p>
        </w:tc>
      </w:tr>
      <w:tr w:rsidR="00120F4C" w:rsidRPr="00C6173A" w14:paraId="1F028AED" w14:textId="77777777" w:rsidTr="00120F4C">
        <w:trPr>
          <w:trHeight w:val="197"/>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051508F7" w14:textId="77777777" w:rsidR="00120F4C" w:rsidRPr="00C6173A" w:rsidRDefault="00120F4C" w:rsidP="00120F4C">
            <w:pPr>
              <w:spacing w:after="0" w:line="240" w:lineRule="auto"/>
              <w:ind w:left="89"/>
              <w:rPr>
                <w:rFonts w:eastAsia="Times New Roman"/>
                <w:b/>
                <w:bCs/>
                <w:lang w:eastAsia="es-MX"/>
              </w:rPr>
            </w:pPr>
            <w:r w:rsidRPr="00C6173A">
              <w:rPr>
                <w:b/>
              </w:rPr>
              <w:t>TURISTA SUPERIOR</w:t>
            </w:r>
          </w:p>
        </w:tc>
        <w:tc>
          <w:tcPr>
            <w:tcW w:w="2400" w:type="dxa"/>
            <w:tcBorders>
              <w:top w:val="outset" w:sz="6" w:space="0" w:color="auto"/>
              <w:left w:val="outset" w:sz="6" w:space="0" w:color="auto"/>
              <w:bottom w:val="outset" w:sz="6" w:space="0" w:color="auto"/>
              <w:right w:val="outset" w:sz="6" w:space="0" w:color="auto"/>
            </w:tcBorders>
            <w:vAlign w:val="center"/>
          </w:tcPr>
          <w:p w14:paraId="1305AE6B" w14:textId="77777777" w:rsidR="00120F4C" w:rsidRPr="00C6173A" w:rsidRDefault="00120F4C" w:rsidP="00120F4C">
            <w:pPr>
              <w:spacing w:after="0" w:line="240" w:lineRule="auto"/>
              <w:ind w:left="89"/>
              <w:rPr>
                <w:rFonts w:eastAsia="Times New Roman"/>
                <w:bCs/>
                <w:lang w:eastAsia="es-MX"/>
              </w:rPr>
            </w:pPr>
            <w:r w:rsidRPr="00C6173A">
              <w:t>El Tambo II Miraflores, Allpa Hotel &amp; Suite, Habitat o similar</w:t>
            </w:r>
          </w:p>
        </w:tc>
        <w:tc>
          <w:tcPr>
            <w:tcW w:w="1804" w:type="dxa"/>
            <w:tcBorders>
              <w:top w:val="outset" w:sz="6" w:space="0" w:color="auto"/>
              <w:left w:val="outset" w:sz="6" w:space="0" w:color="auto"/>
              <w:bottom w:val="outset" w:sz="6" w:space="0" w:color="auto"/>
              <w:right w:val="outset" w:sz="6" w:space="0" w:color="auto"/>
            </w:tcBorders>
            <w:vAlign w:val="center"/>
          </w:tcPr>
          <w:p w14:paraId="2F29A64B" w14:textId="2C9BFDB3" w:rsidR="00120F4C" w:rsidRPr="00C6173A" w:rsidRDefault="00120F4C" w:rsidP="00120F4C">
            <w:pPr>
              <w:spacing w:after="0" w:line="240" w:lineRule="auto"/>
              <w:ind w:left="89"/>
              <w:rPr>
                <w:rFonts w:eastAsia="Times New Roman"/>
                <w:bCs/>
                <w:lang w:eastAsia="es-MX"/>
              </w:rPr>
            </w:pPr>
            <w:r w:rsidRPr="00C6173A">
              <w:t>Casa Andina Standard Arequipa 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6BDD58CB" w14:textId="4CB0565C" w:rsidR="00120F4C" w:rsidRPr="00C6173A" w:rsidRDefault="00120F4C" w:rsidP="00120F4C">
            <w:pPr>
              <w:spacing w:after="0" w:line="240" w:lineRule="auto"/>
              <w:ind w:left="89"/>
              <w:rPr>
                <w:rFonts w:eastAsia="Times New Roman"/>
                <w:bCs/>
                <w:lang w:eastAsia="es-MX"/>
              </w:rPr>
            </w:pPr>
            <w:r w:rsidRPr="00C6173A">
              <w:t>Casa Andina Colca 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25A463E0" w14:textId="769A2803" w:rsidR="00120F4C" w:rsidRPr="00C6173A" w:rsidRDefault="00120F4C" w:rsidP="00120F4C">
            <w:pPr>
              <w:spacing w:after="0" w:line="240" w:lineRule="auto"/>
              <w:ind w:left="89"/>
            </w:pPr>
            <w:r w:rsidRPr="00C6173A">
              <w:t>Xima Puno, Casa Andina Standard Puno 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3173A277" w14:textId="77777777" w:rsidR="00120F4C" w:rsidRPr="00C6173A" w:rsidRDefault="00120F4C" w:rsidP="00120F4C">
            <w:pPr>
              <w:widowControl w:val="0"/>
              <w:autoSpaceDE w:val="0"/>
              <w:autoSpaceDN w:val="0"/>
              <w:adjustRightInd w:val="0"/>
              <w:spacing w:after="0" w:line="240" w:lineRule="auto"/>
              <w:ind w:left="89"/>
            </w:pPr>
            <w:r w:rsidRPr="00C6173A">
              <w:t>Ruinas Cusco,</w:t>
            </w:r>
          </w:p>
          <w:p w14:paraId="3C2C7477" w14:textId="77777777" w:rsidR="00120F4C" w:rsidRPr="00C6173A" w:rsidRDefault="00120F4C" w:rsidP="00120F4C">
            <w:pPr>
              <w:widowControl w:val="0"/>
              <w:autoSpaceDE w:val="0"/>
              <w:autoSpaceDN w:val="0"/>
              <w:adjustRightInd w:val="0"/>
              <w:spacing w:after="0" w:line="240" w:lineRule="auto"/>
              <w:ind w:left="89"/>
            </w:pPr>
            <w:r w:rsidRPr="00C6173A">
              <w:t>San Agustín Internacional,</w:t>
            </w:r>
          </w:p>
          <w:p w14:paraId="24BDC385" w14:textId="107CCCC7" w:rsidR="00120F4C" w:rsidRPr="00C6173A" w:rsidRDefault="00120F4C" w:rsidP="00120F4C">
            <w:pPr>
              <w:spacing w:after="0" w:line="240" w:lineRule="auto"/>
              <w:ind w:left="89"/>
            </w:pPr>
            <w:r w:rsidRPr="00C6173A">
              <w:t>o similar</w:t>
            </w:r>
          </w:p>
        </w:tc>
      </w:tr>
      <w:tr w:rsidR="00120F4C" w:rsidRPr="00C6173A" w14:paraId="54ADFAC9" w14:textId="77777777" w:rsidTr="00120F4C">
        <w:trPr>
          <w:trHeight w:val="210"/>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3F98761F" w14:textId="77777777" w:rsidR="00120F4C" w:rsidRPr="00C6173A" w:rsidRDefault="00120F4C" w:rsidP="00120F4C">
            <w:pPr>
              <w:spacing w:after="0" w:line="240" w:lineRule="auto"/>
              <w:ind w:left="89"/>
              <w:rPr>
                <w:rFonts w:eastAsia="Times New Roman"/>
                <w:b/>
                <w:bCs/>
                <w:color w:val="333333"/>
                <w:lang w:eastAsia="es-MX"/>
              </w:rPr>
            </w:pPr>
            <w:r w:rsidRPr="00C6173A">
              <w:rPr>
                <w:b/>
              </w:rPr>
              <w:t>PRIMERA</w:t>
            </w:r>
          </w:p>
        </w:tc>
        <w:tc>
          <w:tcPr>
            <w:tcW w:w="2400" w:type="dxa"/>
            <w:tcBorders>
              <w:top w:val="outset" w:sz="6" w:space="0" w:color="auto"/>
              <w:left w:val="outset" w:sz="6" w:space="0" w:color="auto"/>
              <w:bottom w:val="outset" w:sz="6" w:space="0" w:color="auto"/>
              <w:right w:val="outset" w:sz="6" w:space="0" w:color="auto"/>
            </w:tcBorders>
            <w:vAlign w:val="center"/>
          </w:tcPr>
          <w:p w14:paraId="56F85CCD" w14:textId="77777777" w:rsidR="00120F4C" w:rsidRPr="00C6173A" w:rsidRDefault="00120F4C" w:rsidP="00120F4C">
            <w:pPr>
              <w:spacing w:after="0" w:line="240" w:lineRule="auto"/>
              <w:ind w:left="89"/>
            </w:pPr>
            <w:r w:rsidRPr="00C6173A">
              <w:t xml:space="preserve">Thunderbird José Pardo, José Antonio Lima </w:t>
            </w:r>
          </w:p>
          <w:p w14:paraId="110D00A3" w14:textId="77777777"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804" w:type="dxa"/>
            <w:tcBorders>
              <w:top w:val="outset" w:sz="6" w:space="0" w:color="auto"/>
              <w:left w:val="outset" w:sz="6" w:space="0" w:color="auto"/>
              <w:bottom w:val="outset" w:sz="6" w:space="0" w:color="auto"/>
              <w:right w:val="outset" w:sz="6" w:space="0" w:color="auto"/>
            </w:tcBorders>
            <w:vAlign w:val="center"/>
          </w:tcPr>
          <w:p w14:paraId="79001C4B" w14:textId="14FDD132" w:rsidR="00120F4C" w:rsidRPr="00C6173A" w:rsidRDefault="00120F4C" w:rsidP="00120F4C">
            <w:pPr>
              <w:spacing w:after="0" w:line="240" w:lineRule="auto"/>
              <w:ind w:left="89"/>
              <w:rPr>
                <w:rFonts w:eastAsia="Times New Roman"/>
                <w:bCs/>
                <w:color w:val="333333"/>
                <w:lang w:eastAsia="es-MX"/>
              </w:rPr>
            </w:pPr>
            <w:r w:rsidRPr="00C6173A">
              <w:t>El Cabildo Arequipa 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144A6974" w14:textId="3DA23366" w:rsidR="00120F4C" w:rsidRPr="00C6173A" w:rsidRDefault="00120F4C" w:rsidP="00120F4C">
            <w:pPr>
              <w:spacing w:after="0" w:line="240" w:lineRule="auto"/>
              <w:ind w:left="89"/>
              <w:rPr>
                <w:rFonts w:eastAsia="Times New Roman"/>
                <w:bCs/>
                <w:color w:val="333333"/>
                <w:lang w:eastAsia="es-MX"/>
              </w:rPr>
            </w:pPr>
            <w:r w:rsidRPr="00C6173A">
              <w:t>Aranwa Pueblito Encantado 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05BC3287" w14:textId="2B9D8336" w:rsidR="00120F4C" w:rsidRPr="00C6173A" w:rsidRDefault="00120F4C" w:rsidP="00120F4C">
            <w:pPr>
              <w:widowControl w:val="0"/>
              <w:autoSpaceDE w:val="0"/>
              <w:autoSpaceDN w:val="0"/>
              <w:adjustRightInd w:val="0"/>
              <w:spacing w:after="0" w:line="240" w:lineRule="auto"/>
              <w:ind w:left="89"/>
            </w:pPr>
            <w:r w:rsidRPr="00C6173A">
              <w:t>José Antonio Puno, Sonesta Posada del Inca Puno 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327698C6" w14:textId="77777777" w:rsidR="00120F4C" w:rsidRPr="00C6173A" w:rsidRDefault="00120F4C" w:rsidP="00120F4C">
            <w:pPr>
              <w:spacing w:after="0" w:line="240" w:lineRule="auto"/>
              <w:ind w:left="89"/>
            </w:pPr>
            <w:r w:rsidRPr="00C6173A">
              <w:t xml:space="preserve">San Agustín Plaza, José Antonio, Xima </w:t>
            </w:r>
          </w:p>
          <w:p w14:paraId="1A128CBD" w14:textId="0ACFA68B" w:rsidR="00120F4C" w:rsidRPr="00C6173A" w:rsidRDefault="00120F4C" w:rsidP="00120F4C">
            <w:pPr>
              <w:spacing w:after="0" w:line="240" w:lineRule="auto"/>
              <w:ind w:left="89"/>
            </w:pPr>
            <w:r w:rsidRPr="00C6173A">
              <w:t>o similar</w:t>
            </w:r>
          </w:p>
        </w:tc>
      </w:tr>
      <w:tr w:rsidR="00120F4C" w:rsidRPr="00C6173A" w14:paraId="4D58ACF1" w14:textId="77777777" w:rsidTr="00120F4C">
        <w:trPr>
          <w:trHeight w:val="210"/>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317ADFD7" w14:textId="77777777" w:rsidR="00120F4C" w:rsidRPr="00C6173A" w:rsidRDefault="00120F4C" w:rsidP="00120F4C">
            <w:pPr>
              <w:spacing w:after="0" w:line="240" w:lineRule="auto"/>
              <w:ind w:left="89"/>
              <w:rPr>
                <w:b/>
              </w:rPr>
            </w:pPr>
            <w:r w:rsidRPr="00C6173A">
              <w:rPr>
                <w:b/>
              </w:rPr>
              <w:t>PRIMERA SUPERIOR</w:t>
            </w:r>
          </w:p>
        </w:tc>
        <w:tc>
          <w:tcPr>
            <w:tcW w:w="2400" w:type="dxa"/>
            <w:tcBorders>
              <w:top w:val="outset" w:sz="6" w:space="0" w:color="auto"/>
              <w:left w:val="outset" w:sz="6" w:space="0" w:color="auto"/>
              <w:bottom w:val="outset" w:sz="6" w:space="0" w:color="auto"/>
              <w:right w:val="outset" w:sz="6" w:space="0" w:color="auto"/>
            </w:tcBorders>
            <w:vAlign w:val="center"/>
          </w:tcPr>
          <w:p w14:paraId="51EA0762" w14:textId="77777777" w:rsidR="00120F4C" w:rsidRPr="00C6173A" w:rsidRDefault="00120F4C" w:rsidP="00120F4C">
            <w:pPr>
              <w:spacing w:after="0" w:line="240" w:lineRule="auto"/>
              <w:ind w:left="89"/>
            </w:pPr>
            <w:r w:rsidRPr="00C6173A">
              <w:t xml:space="preserve">Dazzler Miraflores, </w:t>
            </w:r>
          </w:p>
          <w:p w14:paraId="1A2A10FF" w14:textId="77777777" w:rsidR="00120F4C" w:rsidRPr="00C6173A" w:rsidRDefault="00120F4C" w:rsidP="00120F4C">
            <w:pPr>
              <w:spacing w:after="0" w:line="240" w:lineRule="auto"/>
              <w:ind w:left="89"/>
            </w:pPr>
            <w:r w:rsidRPr="00C6173A">
              <w:t xml:space="preserve">Estelar Miraflores </w:t>
            </w:r>
          </w:p>
          <w:p w14:paraId="5ADACAAC" w14:textId="77777777"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804" w:type="dxa"/>
            <w:tcBorders>
              <w:top w:val="outset" w:sz="6" w:space="0" w:color="auto"/>
              <w:left w:val="outset" w:sz="6" w:space="0" w:color="auto"/>
              <w:bottom w:val="outset" w:sz="6" w:space="0" w:color="auto"/>
              <w:right w:val="outset" w:sz="6" w:space="0" w:color="auto"/>
            </w:tcBorders>
            <w:vAlign w:val="center"/>
          </w:tcPr>
          <w:p w14:paraId="51415499" w14:textId="77777777" w:rsidR="00120F4C" w:rsidRPr="00C6173A" w:rsidRDefault="00120F4C" w:rsidP="00120F4C">
            <w:pPr>
              <w:widowControl w:val="0"/>
              <w:autoSpaceDE w:val="0"/>
              <w:autoSpaceDN w:val="0"/>
              <w:adjustRightInd w:val="0"/>
              <w:spacing w:after="0" w:line="240" w:lineRule="auto"/>
              <w:ind w:left="89"/>
            </w:pPr>
            <w:r w:rsidRPr="00C6173A">
              <w:t>Casa Andina Premium Puno</w:t>
            </w:r>
          </w:p>
          <w:p w14:paraId="169DFFA1" w14:textId="52575550"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2CF01A3D" w14:textId="77777777" w:rsidR="00120F4C" w:rsidRPr="00C6173A" w:rsidRDefault="00120F4C" w:rsidP="00120F4C">
            <w:pPr>
              <w:widowControl w:val="0"/>
              <w:autoSpaceDE w:val="0"/>
              <w:autoSpaceDN w:val="0"/>
              <w:adjustRightInd w:val="0"/>
              <w:spacing w:after="0" w:line="240" w:lineRule="auto"/>
              <w:ind w:left="89"/>
            </w:pPr>
            <w:r w:rsidRPr="00C6173A">
              <w:t>Colca Lodge</w:t>
            </w:r>
          </w:p>
          <w:p w14:paraId="18A1C2FB" w14:textId="122B6F8D"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25F90188" w14:textId="77777777" w:rsidR="00120F4C" w:rsidRPr="00C6173A" w:rsidRDefault="00120F4C" w:rsidP="00120F4C">
            <w:pPr>
              <w:widowControl w:val="0"/>
              <w:autoSpaceDE w:val="0"/>
              <w:autoSpaceDN w:val="0"/>
              <w:adjustRightInd w:val="0"/>
              <w:spacing w:after="0" w:line="240" w:lineRule="auto"/>
              <w:ind w:left="89"/>
            </w:pPr>
            <w:r w:rsidRPr="00C6173A">
              <w:t>Casa Andina Premium Puno</w:t>
            </w:r>
          </w:p>
          <w:p w14:paraId="10C1D7ED" w14:textId="5CBC8A62" w:rsidR="00120F4C" w:rsidRPr="00C6173A" w:rsidRDefault="00120F4C" w:rsidP="00120F4C">
            <w:pPr>
              <w:spacing w:after="0" w:line="240" w:lineRule="auto"/>
              <w:ind w:left="89"/>
            </w:pPr>
            <w:r w:rsidRPr="00C6173A">
              <w:t>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036D1392" w14:textId="77777777" w:rsidR="00120F4C" w:rsidRPr="00C6173A" w:rsidRDefault="00120F4C" w:rsidP="00120F4C">
            <w:pPr>
              <w:widowControl w:val="0"/>
              <w:autoSpaceDE w:val="0"/>
              <w:autoSpaceDN w:val="0"/>
              <w:adjustRightInd w:val="0"/>
              <w:spacing w:after="0" w:line="240" w:lineRule="auto"/>
              <w:ind w:left="89"/>
            </w:pPr>
            <w:r w:rsidRPr="00C6173A">
              <w:t>Hilton Garden Inn, Costa del Sol Ramada Cusco</w:t>
            </w:r>
          </w:p>
          <w:p w14:paraId="5061A736" w14:textId="0A947753" w:rsidR="00120F4C" w:rsidRPr="00C6173A" w:rsidRDefault="00120F4C" w:rsidP="00120F4C">
            <w:pPr>
              <w:spacing w:after="0" w:line="240" w:lineRule="auto"/>
              <w:ind w:left="89"/>
            </w:pPr>
            <w:r w:rsidRPr="00C6173A">
              <w:t>o similar</w:t>
            </w:r>
          </w:p>
        </w:tc>
      </w:tr>
      <w:tr w:rsidR="00120F4C" w:rsidRPr="00C6173A" w14:paraId="1D88CC4F" w14:textId="77777777" w:rsidTr="00120F4C">
        <w:trPr>
          <w:trHeight w:val="210"/>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5DEF69B9" w14:textId="77777777" w:rsidR="00120F4C" w:rsidRPr="00C6173A" w:rsidRDefault="00120F4C" w:rsidP="00120F4C">
            <w:pPr>
              <w:spacing w:after="0" w:line="240" w:lineRule="auto"/>
              <w:ind w:left="89"/>
              <w:rPr>
                <w:b/>
              </w:rPr>
            </w:pPr>
            <w:r w:rsidRPr="00C6173A">
              <w:rPr>
                <w:b/>
              </w:rPr>
              <w:t>LUJO</w:t>
            </w:r>
          </w:p>
        </w:tc>
        <w:tc>
          <w:tcPr>
            <w:tcW w:w="2400" w:type="dxa"/>
            <w:tcBorders>
              <w:top w:val="outset" w:sz="6" w:space="0" w:color="auto"/>
              <w:left w:val="outset" w:sz="6" w:space="0" w:color="auto"/>
              <w:bottom w:val="outset" w:sz="6" w:space="0" w:color="auto"/>
              <w:right w:val="outset" w:sz="6" w:space="0" w:color="auto"/>
            </w:tcBorders>
            <w:vAlign w:val="center"/>
          </w:tcPr>
          <w:p w14:paraId="44B7C5AF" w14:textId="77777777" w:rsidR="00120F4C" w:rsidRPr="00C6173A" w:rsidRDefault="00120F4C" w:rsidP="00120F4C">
            <w:pPr>
              <w:spacing w:after="0" w:line="240" w:lineRule="auto"/>
              <w:ind w:left="89"/>
            </w:pPr>
            <w:r w:rsidRPr="00C6173A">
              <w:t xml:space="preserve">El Pardo Double Tree by Hilton Lima, Hilton Lima </w:t>
            </w:r>
          </w:p>
          <w:p w14:paraId="59279E7E" w14:textId="77777777"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804" w:type="dxa"/>
            <w:tcBorders>
              <w:top w:val="outset" w:sz="6" w:space="0" w:color="auto"/>
              <w:left w:val="outset" w:sz="6" w:space="0" w:color="auto"/>
              <w:bottom w:val="outset" w:sz="6" w:space="0" w:color="auto"/>
              <w:right w:val="outset" w:sz="6" w:space="0" w:color="auto"/>
            </w:tcBorders>
            <w:vAlign w:val="center"/>
          </w:tcPr>
          <w:p w14:paraId="4FB238BD" w14:textId="5FAED1A3" w:rsidR="00120F4C" w:rsidRPr="00C6173A" w:rsidRDefault="00120F4C" w:rsidP="00120F4C">
            <w:pPr>
              <w:spacing w:after="0" w:line="240" w:lineRule="auto"/>
              <w:ind w:left="89"/>
              <w:rPr>
                <w:rFonts w:eastAsia="Times New Roman"/>
                <w:bCs/>
                <w:color w:val="333333"/>
                <w:lang w:eastAsia="es-MX"/>
              </w:rPr>
            </w:pPr>
            <w:r w:rsidRPr="00C6173A">
              <w:t>Costa del Sol Wyndham Arequipa 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209304AC" w14:textId="77777777" w:rsidR="00120F4C" w:rsidRPr="00C6173A" w:rsidRDefault="00120F4C" w:rsidP="00120F4C">
            <w:pPr>
              <w:spacing w:after="0" w:line="240" w:lineRule="auto"/>
              <w:ind w:left="89"/>
            </w:pPr>
            <w:r w:rsidRPr="00C6173A">
              <w:t>Colca Lodge</w:t>
            </w:r>
          </w:p>
          <w:p w14:paraId="033781A8" w14:textId="43270556"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564A5D88" w14:textId="0B6F0EEA" w:rsidR="00120F4C" w:rsidRPr="00C6173A" w:rsidRDefault="00120F4C" w:rsidP="00120F4C">
            <w:pPr>
              <w:spacing w:after="0" w:line="240" w:lineRule="auto"/>
              <w:ind w:left="89"/>
            </w:pPr>
            <w:r w:rsidRPr="00C6173A">
              <w:t>GHL Lago Titicaca Puno 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7AA109A8" w14:textId="77777777" w:rsidR="00120F4C" w:rsidRPr="00C6173A" w:rsidRDefault="00120F4C" w:rsidP="00120F4C">
            <w:pPr>
              <w:widowControl w:val="0"/>
              <w:autoSpaceDE w:val="0"/>
              <w:autoSpaceDN w:val="0"/>
              <w:adjustRightInd w:val="0"/>
              <w:spacing w:after="0" w:line="240" w:lineRule="auto"/>
              <w:ind w:left="89"/>
            </w:pPr>
            <w:r w:rsidRPr="00C6173A">
              <w:t>Palacio del Inca Luxury Collection</w:t>
            </w:r>
          </w:p>
          <w:p w14:paraId="6E891F75" w14:textId="0EFC748F" w:rsidR="00120F4C" w:rsidRPr="00C6173A" w:rsidRDefault="00120F4C" w:rsidP="00120F4C">
            <w:pPr>
              <w:spacing w:after="0" w:line="240" w:lineRule="auto"/>
              <w:ind w:left="89"/>
            </w:pPr>
            <w:r w:rsidRPr="00C6173A">
              <w:t>o similar</w:t>
            </w:r>
          </w:p>
        </w:tc>
      </w:tr>
      <w:tr w:rsidR="00120F4C" w:rsidRPr="00C6173A" w14:paraId="2805D090" w14:textId="77777777" w:rsidTr="00120F4C">
        <w:trPr>
          <w:trHeight w:val="210"/>
          <w:tblCellSpacing w:w="15" w:type="dxa"/>
          <w:jc w:val="center"/>
        </w:trPr>
        <w:tc>
          <w:tcPr>
            <w:tcW w:w="1353" w:type="dxa"/>
            <w:tcBorders>
              <w:top w:val="outset" w:sz="6" w:space="0" w:color="auto"/>
              <w:left w:val="outset" w:sz="6" w:space="0" w:color="auto"/>
              <w:bottom w:val="outset" w:sz="6" w:space="0" w:color="auto"/>
              <w:right w:val="outset" w:sz="6" w:space="0" w:color="auto"/>
            </w:tcBorders>
            <w:vAlign w:val="center"/>
          </w:tcPr>
          <w:p w14:paraId="2412AF78" w14:textId="77777777" w:rsidR="00120F4C" w:rsidRPr="00C6173A" w:rsidRDefault="00120F4C" w:rsidP="00120F4C">
            <w:pPr>
              <w:spacing w:after="0" w:line="240" w:lineRule="auto"/>
              <w:ind w:left="89"/>
              <w:rPr>
                <w:b/>
              </w:rPr>
            </w:pPr>
            <w:r w:rsidRPr="00C6173A">
              <w:rPr>
                <w:b/>
              </w:rPr>
              <w:t>LUJO SUPERIOR</w:t>
            </w:r>
          </w:p>
        </w:tc>
        <w:tc>
          <w:tcPr>
            <w:tcW w:w="2400" w:type="dxa"/>
            <w:tcBorders>
              <w:top w:val="outset" w:sz="6" w:space="0" w:color="auto"/>
              <w:left w:val="outset" w:sz="6" w:space="0" w:color="auto"/>
              <w:bottom w:val="outset" w:sz="6" w:space="0" w:color="auto"/>
              <w:right w:val="outset" w:sz="6" w:space="0" w:color="auto"/>
            </w:tcBorders>
            <w:vAlign w:val="center"/>
          </w:tcPr>
          <w:p w14:paraId="7BE24DFB" w14:textId="77777777" w:rsidR="00120F4C" w:rsidRPr="00C6173A" w:rsidRDefault="00120F4C" w:rsidP="00120F4C">
            <w:pPr>
              <w:spacing w:after="0" w:line="240" w:lineRule="auto"/>
              <w:ind w:left="89"/>
            </w:pPr>
            <w:r w:rsidRPr="00C6173A">
              <w:t xml:space="preserve">JW Marriot Lima </w:t>
            </w:r>
          </w:p>
          <w:p w14:paraId="33D689A6" w14:textId="77777777"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804" w:type="dxa"/>
            <w:tcBorders>
              <w:top w:val="outset" w:sz="6" w:space="0" w:color="auto"/>
              <w:left w:val="outset" w:sz="6" w:space="0" w:color="auto"/>
              <w:bottom w:val="outset" w:sz="6" w:space="0" w:color="auto"/>
              <w:right w:val="outset" w:sz="6" w:space="0" w:color="auto"/>
            </w:tcBorders>
            <w:vAlign w:val="center"/>
          </w:tcPr>
          <w:p w14:paraId="486B7BB2" w14:textId="3BB11C56" w:rsidR="00120F4C" w:rsidRPr="00C6173A" w:rsidRDefault="00120F4C" w:rsidP="00120F4C">
            <w:pPr>
              <w:spacing w:after="0" w:line="240" w:lineRule="auto"/>
              <w:ind w:left="89"/>
              <w:rPr>
                <w:rFonts w:eastAsia="Times New Roman"/>
                <w:bCs/>
                <w:color w:val="333333"/>
                <w:lang w:eastAsia="es-MX"/>
              </w:rPr>
            </w:pPr>
            <w:r w:rsidRPr="00C6173A">
              <w:t>Costa del Sol Wyndham Arequipa 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47F66A87" w14:textId="77777777" w:rsidR="00120F4C" w:rsidRPr="00C6173A" w:rsidRDefault="00120F4C" w:rsidP="00120F4C">
            <w:pPr>
              <w:spacing w:after="0" w:line="240" w:lineRule="auto"/>
              <w:ind w:left="89"/>
            </w:pPr>
            <w:r w:rsidRPr="00C6173A">
              <w:t>Colca Lodge</w:t>
            </w:r>
          </w:p>
          <w:p w14:paraId="5E754610" w14:textId="53618F63" w:rsidR="00120F4C" w:rsidRPr="00C6173A" w:rsidRDefault="00120F4C" w:rsidP="00120F4C">
            <w:pPr>
              <w:spacing w:after="0" w:line="240" w:lineRule="auto"/>
              <w:ind w:left="89"/>
              <w:rPr>
                <w:rFonts w:eastAsia="Times New Roman"/>
                <w:bCs/>
                <w:color w:val="333333"/>
                <w:lang w:eastAsia="es-MX"/>
              </w:rPr>
            </w:pPr>
            <w:r w:rsidRPr="00C6173A">
              <w:t>o similar</w:t>
            </w:r>
          </w:p>
        </w:tc>
        <w:tc>
          <w:tcPr>
            <w:tcW w:w="1955" w:type="dxa"/>
            <w:tcBorders>
              <w:top w:val="outset" w:sz="6" w:space="0" w:color="auto"/>
              <w:left w:val="outset" w:sz="6" w:space="0" w:color="auto"/>
              <w:bottom w:val="outset" w:sz="6" w:space="0" w:color="auto"/>
              <w:right w:val="outset" w:sz="6" w:space="0" w:color="BFBFBF" w:themeColor="background1" w:themeShade="BF"/>
            </w:tcBorders>
            <w:vAlign w:val="center"/>
          </w:tcPr>
          <w:p w14:paraId="540DAAF4" w14:textId="42F58141" w:rsidR="00120F4C" w:rsidRPr="00C6173A" w:rsidRDefault="00120F4C" w:rsidP="00120F4C">
            <w:pPr>
              <w:spacing w:after="0" w:line="240" w:lineRule="auto"/>
              <w:ind w:left="89"/>
            </w:pPr>
            <w:r w:rsidRPr="00C6173A">
              <w:t>GHL Lago Titicaca Puno o similar</w:t>
            </w:r>
          </w:p>
        </w:tc>
        <w:tc>
          <w:tcPr>
            <w:tcW w:w="1939" w:type="dxa"/>
            <w:tcBorders>
              <w:top w:val="outset" w:sz="6" w:space="0" w:color="auto"/>
              <w:left w:val="outset" w:sz="6" w:space="0" w:color="auto"/>
              <w:bottom w:val="outset" w:sz="6" w:space="0" w:color="auto"/>
              <w:right w:val="outset" w:sz="6" w:space="0" w:color="BFBFBF" w:themeColor="background1" w:themeShade="BF"/>
            </w:tcBorders>
            <w:vAlign w:val="center"/>
          </w:tcPr>
          <w:p w14:paraId="66A5011F" w14:textId="77777777" w:rsidR="00120F4C" w:rsidRPr="00C6173A" w:rsidRDefault="00120F4C" w:rsidP="00120F4C">
            <w:pPr>
              <w:spacing w:after="0" w:line="240" w:lineRule="auto"/>
              <w:ind w:left="89"/>
            </w:pPr>
            <w:r w:rsidRPr="00C6173A">
              <w:t xml:space="preserve">JW Marriot Cusco </w:t>
            </w:r>
          </w:p>
          <w:p w14:paraId="3E784BEE" w14:textId="6328E218" w:rsidR="00120F4C" w:rsidRPr="00C6173A" w:rsidRDefault="00120F4C" w:rsidP="00120F4C">
            <w:pPr>
              <w:spacing w:after="0" w:line="240" w:lineRule="auto"/>
              <w:ind w:left="89"/>
            </w:pPr>
            <w:r w:rsidRPr="00C6173A">
              <w:t>o similar</w:t>
            </w:r>
          </w:p>
        </w:tc>
      </w:tr>
    </w:tbl>
    <w:p w14:paraId="021EFBC2" w14:textId="77777777" w:rsidR="00120F4C" w:rsidRPr="00C6173A" w:rsidRDefault="00120F4C" w:rsidP="00120F4C">
      <w:pPr>
        <w:widowControl w:val="0"/>
        <w:autoSpaceDE w:val="0"/>
        <w:autoSpaceDN w:val="0"/>
        <w:adjustRightInd w:val="0"/>
        <w:spacing w:after="0" w:line="240" w:lineRule="auto"/>
        <w:jc w:val="both"/>
        <w:rPr>
          <w:b/>
          <w:bCs/>
          <w:sz w:val="24"/>
          <w:szCs w:val="24"/>
        </w:rPr>
      </w:pPr>
    </w:p>
    <w:p w14:paraId="7D4A1D70" w14:textId="77777777" w:rsidR="00120F4C" w:rsidRPr="00C6173A" w:rsidRDefault="00120F4C" w:rsidP="00120F4C">
      <w:pPr>
        <w:widowControl w:val="0"/>
        <w:autoSpaceDE w:val="0"/>
        <w:autoSpaceDN w:val="0"/>
        <w:adjustRightInd w:val="0"/>
        <w:spacing w:after="0" w:line="240" w:lineRule="auto"/>
        <w:jc w:val="both"/>
        <w:rPr>
          <w:b/>
          <w:bCs/>
          <w:sz w:val="24"/>
          <w:szCs w:val="24"/>
        </w:rPr>
      </w:pPr>
    </w:p>
    <w:p w14:paraId="1F584EE5" w14:textId="77777777" w:rsidR="00120F4C" w:rsidRPr="00C6173A" w:rsidRDefault="00120F4C" w:rsidP="00120F4C">
      <w:pPr>
        <w:widowControl w:val="0"/>
        <w:autoSpaceDE w:val="0"/>
        <w:autoSpaceDN w:val="0"/>
        <w:adjustRightInd w:val="0"/>
        <w:spacing w:after="0" w:line="240" w:lineRule="auto"/>
        <w:ind w:left="113"/>
        <w:rPr>
          <w:b/>
          <w:bCs/>
        </w:rPr>
      </w:pPr>
    </w:p>
    <w:p w14:paraId="19D76EC0" w14:textId="26EA09D8" w:rsidR="00120F4C" w:rsidRPr="00C6173A" w:rsidRDefault="00120F4C" w:rsidP="00120F4C">
      <w:pPr>
        <w:widowControl w:val="0"/>
        <w:autoSpaceDE w:val="0"/>
        <w:autoSpaceDN w:val="0"/>
        <w:adjustRightInd w:val="0"/>
        <w:spacing w:after="0" w:line="240" w:lineRule="auto"/>
        <w:rPr>
          <w:rFonts w:eastAsia="Calibri"/>
          <w:b/>
          <w:bCs/>
          <w:iCs/>
          <w:color w:val="000000" w:themeColor="text1"/>
          <w:spacing w:val="-1"/>
        </w:rPr>
      </w:pPr>
      <w:r w:rsidRPr="00C6173A">
        <w:rPr>
          <w:b/>
          <w:bCs/>
          <w:iCs/>
          <w:sz w:val="24"/>
          <w:szCs w:val="24"/>
        </w:rPr>
        <w:t xml:space="preserve">PRECIOS </w:t>
      </w:r>
      <w:r w:rsidRPr="00C6173A">
        <w:rPr>
          <w:rFonts w:eastAsia="Calibri"/>
          <w:b/>
          <w:bCs/>
          <w:iCs/>
          <w:color w:val="000000" w:themeColor="text1"/>
          <w:spacing w:val="-1"/>
          <w:sz w:val="24"/>
          <w:szCs w:val="24"/>
        </w:rPr>
        <w:t>(</w:t>
      </w:r>
      <w:r w:rsidRPr="00C6173A">
        <w:rPr>
          <w:rFonts w:eastAsia="Calibri"/>
          <w:b/>
          <w:bCs/>
          <w:iCs/>
          <w:color w:val="000000" w:themeColor="text1"/>
          <w:spacing w:val="-1"/>
        </w:rPr>
        <w:t>vigencia al 15 de diciembre 2020</w:t>
      </w:r>
      <w:r w:rsidR="00527B82">
        <w:rPr>
          <w:rFonts w:eastAsia="Calibri"/>
          <w:b/>
          <w:bCs/>
          <w:iCs/>
          <w:color w:val="000000" w:themeColor="text1"/>
          <w:spacing w:val="-1"/>
        </w:rPr>
        <w:t>, mínimo un pasajero</w:t>
      </w:r>
      <w:r w:rsidRPr="00C6173A">
        <w:rPr>
          <w:rFonts w:eastAsia="Calibri"/>
          <w:b/>
          <w:bCs/>
          <w:iCs/>
          <w:color w:val="000000" w:themeColor="text1"/>
          <w:spacing w:val="-1"/>
        </w:rPr>
        <w:t>)</w:t>
      </w:r>
    </w:p>
    <w:p w14:paraId="43D5A655" w14:textId="77777777" w:rsidR="008461E8" w:rsidRPr="00C6173A" w:rsidRDefault="008461E8" w:rsidP="00120F4C">
      <w:pPr>
        <w:widowControl w:val="0"/>
        <w:autoSpaceDE w:val="0"/>
        <w:autoSpaceDN w:val="0"/>
        <w:adjustRightInd w:val="0"/>
        <w:spacing w:after="0" w:line="240" w:lineRule="auto"/>
        <w:rPr>
          <w:color w:val="000000"/>
        </w:rPr>
      </w:pPr>
    </w:p>
    <w:tbl>
      <w:tblPr>
        <w:tblStyle w:val="Tabladecuadrcula4-nfasis1"/>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354"/>
        <w:gridCol w:w="1354"/>
        <w:gridCol w:w="1355"/>
      </w:tblGrid>
      <w:tr w:rsidR="009273CB" w:rsidRPr="00C6173A" w14:paraId="05327CA8" w14:textId="77777777" w:rsidTr="00527B82">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cBorders>
            <w:vAlign w:val="center"/>
          </w:tcPr>
          <w:p w14:paraId="6FFF6CDD" w14:textId="112142F7" w:rsidR="009273CB" w:rsidRPr="00C6173A" w:rsidRDefault="009273CB" w:rsidP="00120F4C">
            <w:pPr>
              <w:jc w:val="center"/>
              <w:rPr>
                <w:rFonts w:ascii="Arial" w:eastAsia="Times New Roman" w:hAnsi="Arial"/>
                <w:szCs w:val="22"/>
                <w:lang w:eastAsia="es-MX"/>
              </w:rPr>
            </w:pPr>
            <w:r w:rsidRPr="00C6173A">
              <w:rPr>
                <w:rFonts w:ascii="Arial" w:eastAsia="Times New Roman" w:hAnsi="Arial"/>
                <w:szCs w:val="22"/>
                <w:lang w:eastAsia="es-MX"/>
              </w:rPr>
              <w:t>CATEGORÍA</w:t>
            </w:r>
          </w:p>
        </w:tc>
        <w:tc>
          <w:tcPr>
            <w:tcW w:w="1354" w:type="dxa"/>
            <w:tcBorders>
              <w:top w:val="none" w:sz="0" w:space="0" w:color="auto"/>
              <w:left w:val="none" w:sz="0" w:space="0" w:color="auto"/>
              <w:bottom w:val="none" w:sz="0" w:space="0" w:color="auto"/>
              <w:right w:val="none" w:sz="0" w:space="0" w:color="auto"/>
            </w:tcBorders>
            <w:vAlign w:val="center"/>
          </w:tcPr>
          <w:p w14:paraId="350060B5" w14:textId="77777777" w:rsidR="009273CB" w:rsidRPr="00C6173A" w:rsidRDefault="009273CB" w:rsidP="00120F4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C6173A">
              <w:rPr>
                <w:rFonts w:ascii="Arial" w:eastAsia="Times New Roman" w:hAnsi="Arial"/>
                <w:szCs w:val="22"/>
                <w:bdr w:val="none" w:sz="0" w:space="0" w:color="auto" w:frame="1"/>
                <w:lang w:eastAsia="es-MX"/>
              </w:rPr>
              <w:t>SPL</w:t>
            </w:r>
          </w:p>
        </w:tc>
        <w:tc>
          <w:tcPr>
            <w:tcW w:w="1354" w:type="dxa"/>
            <w:tcBorders>
              <w:top w:val="none" w:sz="0" w:space="0" w:color="auto"/>
              <w:left w:val="none" w:sz="0" w:space="0" w:color="auto"/>
              <w:bottom w:val="none" w:sz="0" w:space="0" w:color="auto"/>
              <w:right w:val="none" w:sz="0" w:space="0" w:color="auto"/>
            </w:tcBorders>
            <w:vAlign w:val="center"/>
          </w:tcPr>
          <w:p w14:paraId="6A8AD47F" w14:textId="77777777" w:rsidR="009273CB" w:rsidRPr="00C6173A" w:rsidRDefault="009273CB" w:rsidP="00120F4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C6173A">
              <w:rPr>
                <w:rFonts w:ascii="Arial" w:eastAsia="Times New Roman" w:hAnsi="Arial"/>
                <w:szCs w:val="22"/>
                <w:bdr w:val="none" w:sz="0" w:space="0" w:color="auto" w:frame="1"/>
                <w:lang w:eastAsia="es-MX"/>
              </w:rPr>
              <w:t>DBL</w:t>
            </w:r>
          </w:p>
        </w:tc>
        <w:tc>
          <w:tcPr>
            <w:tcW w:w="1355" w:type="dxa"/>
            <w:tcBorders>
              <w:top w:val="none" w:sz="0" w:space="0" w:color="auto"/>
              <w:left w:val="none" w:sz="0" w:space="0" w:color="auto"/>
              <w:bottom w:val="none" w:sz="0" w:space="0" w:color="auto"/>
              <w:right w:val="none" w:sz="0" w:space="0" w:color="auto"/>
            </w:tcBorders>
            <w:vAlign w:val="center"/>
          </w:tcPr>
          <w:p w14:paraId="6B06F6AF" w14:textId="2E107C0D" w:rsidR="009273CB" w:rsidRPr="00C6173A" w:rsidRDefault="009273CB" w:rsidP="00120F4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C6173A">
              <w:rPr>
                <w:rFonts w:ascii="Arial" w:eastAsia="Times New Roman" w:hAnsi="Arial"/>
                <w:szCs w:val="22"/>
                <w:bdr w:val="none" w:sz="0" w:space="0" w:color="auto" w:frame="1"/>
                <w:lang w:eastAsia="es-MX"/>
              </w:rPr>
              <w:t>T</w:t>
            </w:r>
            <w:r w:rsidR="00C646DE" w:rsidRPr="00C6173A">
              <w:rPr>
                <w:rFonts w:ascii="Arial" w:eastAsia="Times New Roman" w:hAnsi="Arial"/>
                <w:szCs w:val="22"/>
                <w:bdr w:val="none" w:sz="0" w:space="0" w:color="auto" w:frame="1"/>
                <w:lang w:eastAsia="es-MX"/>
              </w:rPr>
              <w:t>R</w:t>
            </w:r>
            <w:r w:rsidRPr="00C6173A">
              <w:rPr>
                <w:rFonts w:ascii="Arial" w:eastAsia="Times New Roman" w:hAnsi="Arial"/>
                <w:szCs w:val="22"/>
                <w:bdr w:val="none" w:sz="0" w:space="0" w:color="auto" w:frame="1"/>
                <w:lang w:eastAsia="es-MX"/>
              </w:rPr>
              <w:t>PL</w:t>
            </w:r>
          </w:p>
        </w:tc>
      </w:tr>
      <w:tr w:rsidR="002C058A" w:rsidRPr="00C6173A" w14:paraId="2AF3B758" w14:textId="77777777" w:rsidTr="00527B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hideMark/>
          </w:tcPr>
          <w:p w14:paraId="7CE4EDDA" w14:textId="566D919F" w:rsidR="002C058A" w:rsidRPr="00C6173A" w:rsidRDefault="002C058A" w:rsidP="00120F4C">
            <w:pPr>
              <w:rPr>
                <w:rFonts w:ascii="Arial" w:eastAsia="Times New Roman" w:hAnsi="Arial"/>
                <w:sz w:val="20"/>
                <w:lang w:eastAsia="es-MX"/>
              </w:rPr>
            </w:pPr>
            <w:r w:rsidRPr="00C6173A">
              <w:rPr>
                <w:rFonts w:ascii="Arial" w:eastAsia="Times New Roman" w:hAnsi="Arial"/>
                <w:sz w:val="20"/>
                <w:bdr w:val="none" w:sz="0" w:space="0" w:color="auto" w:frame="1"/>
                <w:lang w:eastAsia="es-MX"/>
              </w:rPr>
              <w:t xml:space="preserve">TURISTA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hideMark/>
          </w:tcPr>
          <w:p w14:paraId="7585C691" w14:textId="69EE4016"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C6173A">
              <w:rPr>
                <w:rFonts w:ascii="Arial" w:eastAsia="Times New Roman" w:hAnsi="Arial"/>
                <w:b/>
                <w:bCs/>
                <w:sz w:val="20"/>
                <w:lang w:eastAsia="en-GB"/>
              </w:rPr>
              <w:t xml:space="preserve">$ </w:t>
            </w:r>
            <w:r w:rsidR="002C058A" w:rsidRPr="00C6173A">
              <w:rPr>
                <w:rFonts w:ascii="Arial" w:hAnsi="Arial"/>
                <w:b/>
                <w:color w:val="000000"/>
                <w:sz w:val="20"/>
              </w:rPr>
              <w:t>1,860</w:t>
            </w:r>
            <w:r w:rsidRPr="00C6173A">
              <w:rPr>
                <w:rFonts w:ascii="Arial" w:hAnsi="Arial"/>
                <w:b/>
                <w:color w:val="000000"/>
                <w:sz w:val="20"/>
              </w:rPr>
              <w:t>.00</w:t>
            </w:r>
          </w:p>
        </w:tc>
        <w:tc>
          <w:tcPr>
            <w:tcW w:w="1354" w:type="dxa"/>
            <w:shd w:val="clear" w:color="auto" w:fill="FFFFFF" w:themeFill="background1"/>
            <w:vAlign w:val="bottom"/>
            <w:hideMark/>
          </w:tcPr>
          <w:p w14:paraId="281FAAFA" w14:textId="3DB6A819"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1,313</w:t>
            </w:r>
            <w:r w:rsidRPr="00C6173A">
              <w:rPr>
                <w:rFonts w:ascii="Arial" w:hAnsi="Arial"/>
                <w:b/>
                <w:color w:val="000000"/>
                <w:sz w:val="20"/>
              </w:rPr>
              <w:t>.00</w:t>
            </w:r>
          </w:p>
        </w:tc>
        <w:tc>
          <w:tcPr>
            <w:tcW w:w="1355" w:type="dxa"/>
            <w:shd w:val="clear" w:color="auto" w:fill="FFFFFF" w:themeFill="background1"/>
            <w:vAlign w:val="bottom"/>
            <w:hideMark/>
          </w:tcPr>
          <w:p w14:paraId="61EF0DDD" w14:textId="6505C211"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1,239</w:t>
            </w:r>
            <w:r w:rsidRPr="00C6173A">
              <w:rPr>
                <w:rFonts w:ascii="Arial" w:hAnsi="Arial"/>
                <w:b/>
                <w:color w:val="000000"/>
                <w:sz w:val="20"/>
              </w:rPr>
              <w:t>.00</w:t>
            </w:r>
          </w:p>
        </w:tc>
      </w:tr>
      <w:tr w:rsidR="002C058A" w:rsidRPr="00C6173A" w14:paraId="79F49099" w14:textId="77777777" w:rsidTr="00527B82">
        <w:trPr>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tcPr>
          <w:p w14:paraId="190AB866" w14:textId="0C4BE3C4" w:rsidR="002C058A" w:rsidRPr="00C6173A" w:rsidRDefault="002C058A" w:rsidP="00120F4C">
            <w:pPr>
              <w:rPr>
                <w:rFonts w:ascii="Arial" w:eastAsia="Times New Roman" w:hAnsi="Arial"/>
                <w:sz w:val="20"/>
                <w:bdr w:val="none" w:sz="0" w:space="0" w:color="auto" w:frame="1"/>
                <w:lang w:eastAsia="es-MX"/>
              </w:rPr>
            </w:pPr>
            <w:r w:rsidRPr="00C6173A">
              <w:rPr>
                <w:rFonts w:ascii="Arial" w:eastAsia="Times New Roman" w:hAnsi="Arial"/>
                <w:sz w:val="20"/>
                <w:bdr w:val="none" w:sz="0" w:space="0" w:color="auto" w:frame="1"/>
                <w:lang w:eastAsia="es-MX"/>
              </w:rPr>
              <w:t>TURISTA SUPERIOR</w:t>
            </w:r>
            <w:r w:rsidR="00527B82">
              <w:rPr>
                <w:rFonts w:ascii="Arial" w:eastAsia="Times New Roman" w:hAnsi="Arial"/>
                <w:sz w:val="20"/>
                <w:bdr w:val="none" w:sz="0" w:space="0" w:color="auto" w:frame="1"/>
                <w:lang w:eastAsia="es-MX"/>
              </w:rPr>
              <w:t xml:space="preserve">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tcPr>
          <w:p w14:paraId="4B50F174" w14:textId="709A48F8"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2,012</w:t>
            </w:r>
            <w:r w:rsidRPr="00C6173A">
              <w:rPr>
                <w:rFonts w:ascii="Arial" w:hAnsi="Arial"/>
                <w:b/>
                <w:color w:val="000000"/>
                <w:sz w:val="20"/>
              </w:rPr>
              <w:t>.00</w:t>
            </w:r>
          </w:p>
        </w:tc>
        <w:tc>
          <w:tcPr>
            <w:tcW w:w="1354" w:type="dxa"/>
            <w:shd w:val="clear" w:color="auto" w:fill="FFFFFF" w:themeFill="background1"/>
            <w:vAlign w:val="bottom"/>
          </w:tcPr>
          <w:p w14:paraId="7B4BC528" w14:textId="24612434"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1,372</w:t>
            </w:r>
            <w:r w:rsidRPr="00C6173A">
              <w:rPr>
                <w:rFonts w:ascii="Arial" w:hAnsi="Arial"/>
                <w:b/>
                <w:color w:val="000000"/>
                <w:sz w:val="20"/>
              </w:rPr>
              <w:t>.00</w:t>
            </w:r>
          </w:p>
        </w:tc>
        <w:tc>
          <w:tcPr>
            <w:tcW w:w="1355" w:type="dxa"/>
            <w:shd w:val="clear" w:color="auto" w:fill="FFFFFF" w:themeFill="background1"/>
            <w:vAlign w:val="bottom"/>
          </w:tcPr>
          <w:p w14:paraId="24D77D74" w14:textId="485E4EE7"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1,340</w:t>
            </w:r>
            <w:r w:rsidRPr="00C6173A">
              <w:rPr>
                <w:rFonts w:ascii="Arial" w:hAnsi="Arial"/>
                <w:b/>
                <w:color w:val="000000"/>
                <w:sz w:val="20"/>
              </w:rPr>
              <w:t>.00</w:t>
            </w:r>
          </w:p>
        </w:tc>
      </w:tr>
      <w:tr w:rsidR="002C058A" w:rsidRPr="00C6173A" w14:paraId="06C870B7" w14:textId="77777777" w:rsidTr="00527B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tcPr>
          <w:p w14:paraId="5C5F997B" w14:textId="680E8ED6" w:rsidR="002C058A" w:rsidRPr="00C6173A" w:rsidRDefault="002C058A" w:rsidP="00120F4C">
            <w:pPr>
              <w:rPr>
                <w:rFonts w:ascii="Arial" w:eastAsia="Times New Roman" w:hAnsi="Arial"/>
                <w:sz w:val="20"/>
                <w:bdr w:val="none" w:sz="0" w:space="0" w:color="auto" w:frame="1"/>
                <w:lang w:eastAsia="es-MX"/>
              </w:rPr>
            </w:pPr>
            <w:r w:rsidRPr="00C6173A">
              <w:rPr>
                <w:rFonts w:ascii="Arial" w:eastAsia="Times New Roman" w:hAnsi="Arial"/>
                <w:sz w:val="20"/>
                <w:bdr w:val="none" w:sz="0" w:space="0" w:color="auto" w:frame="1"/>
                <w:lang w:eastAsia="es-MX"/>
              </w:rPr>
              <w:t>PRIMERA</w:t>
            </w:r>
            <w:r w:rsidR="00527B82">
              <w:rPr>
                <w:rFonts w:ascii="Arial" w:eastAsia="Times New Roman" w:hAnsi="Arial"/>
                <w:sz w:val="20"/>
                <w:bdr w:val="none" w:sz="0" w:space="0" w:color="auto" w:frame="1"/>
                <w:lang w:eastAsia="es-MX"/>
              </w:rPr>
              <w:t xml:space="preserve">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tcPr>
          <w:p w14:paraId="5A8FF5B9" w14:textId="44399873"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2,372</w:t>
            </w:r>
            <w:r w:rsidRPr="00C6173A">
              <w:rPr>
                <w:rFonts w:ascii="Arial" w:hAnsi="Arial"/>
                <w:b/>
                <w:color w:val="000000"/>
                <w:sz w:val="20"/>
              </w:rPr>
              <w:t>.00</w:t>
            </w:r>
          </w:p>
        </w:tc>
        <w:tc>
          <w:tcPr>
            <w:tcW w:w="1354" w:type="dxa"/>
            <w:shd w:val="clear" w:color="auto" w:fill="FFFFFF" w:themeFill="background1"/>
            <w:vAlign w:val="bottom"/>
          </w:tcPr>
          <w:p w14:paraId="5FD2A594" w14:textId="2F171A85"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1,545</w:t>
            </w:r>
            <w:r w:rsidRPr="00C6173A">
              <w:rPr>
                <w:rFonts w:ascii="Arial" w:hAnsi="Arial"/>
                <w:b/>
                <w:color w:val="000000"/>
                <w:sz w:val="20"/>
              </w:rPr>
              <w:t>.00</w:t>
            </w:r>
          </w:p>
        </w:tc>
        <w:tc>
          <w:tcPr>
            <w:tcW w:w="1355" w:type="dxa"/>
            <w:shd w:val="clear" w:color="auto" w:fill="FFFFFF" w:themeFill="background1"/>
            <w:vAlign w:val="bottom"/>
          </w:tcPr>
          <w:p w14:paraId="2F2703C5" w14:textId="4F609C70"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1,540</w:t>
            </w:r>
            <w:r w:rsidRPr="00C6173A">
              <w:rPr>
                <w:rFonts w:ascii="Arial" w:hAnsi="Arial"/>
                <w:b/>
                <w:color w:val="000000"/>
                <w:sz w:val="20"/>
              </w:rPr>
              <w:t>.00</w:t>
            </w:r>
          </w:p>
        </w:tc>
      </w:tr>
      <w:tr w:rsidR="002C058A" w:rsidRPr="00C6173A" w14:paraId="6FC22706" w14:textId="77777777" w:rsidTr="00527B82">
        <w:trPr>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tcPr>
          <w:p w14:paraId="0F7A0CAB" w14:textId="25D0FAB6" w:rsidR="002C058A" w:rsidRPr="00C6173A" w:rsidRDefault="002C058A" w:rsidP="00120F4C">
            <w:pPr>
              <w:rPr>
                <w:rFonts w:ascii="Arial" w:eastAsia="Times New Roman" w:hAnsi="Arial"/>
                <w:sz w:val="20"/>
                <w:bdr w:val="none" w:sz="0" w:space="0" w:color="auto" w:frame="1"/>
                <w:lang w:eastAsia="es-MX"/>
              </w:rPr>
            </w:pPr>
            <w:r w:rsidRPr="00C6173A">
              <w:rPr>
                <w:rFonts w:ascii="Arial" w:eastAsia="Times New Roman" w:hAnsi="Arial"/>
                <w:sz w:val="20"/>
                <w:bdr w:val="none" w:sz="0" w:space="0" w:color="auto" w:frame="1"/>
                <w:lang w:eastAsia="es-MX"/>
              </w:rPr>
              <w:t>PRIMERA SUPERIOR</w:t>
            </w:r>
            <w:r w:rsidR="00527B82">
              <w:rPr>
                <w:rFonts w:ascii="Arial" w:eastAsia="Times New Roman" w:hAnsi="Arial"/>
                <w:sz w:val="20"/>
                <w:bdr w:val="none" w:sz="0" w:space="0" w:color="auto" w:frame="1"/>
                <w:lang w:eastAsia="es-MX"/>
              </w:rPr>
              <w:t xml:space="preserve">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tcPr>
          <w:p w14:paraId="5844A5C8" w14:textId="7504623C"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2,679</w:t>
            </w:r>
            <w:r w:rsidRPr="00C6173A">
              <w:rPr>
                <w:rFonts w:ascii="Arial" w:hAnsi="Arial"/>
                <w:b/>
                <w:color w:val="000000"/>
                <w:sz w:val="20"/>
              </w:rPr>
              <w:t>.00</w:t>
            </w:r>
          </w:p>
        </w:tc>
        <w:tc>
          <w:tcPr>
            <w:tcW w:w="1354" w:type="dxa"/>
            <w:shd w:val="clear" w:color="auto" w:fill="FFFFFF" w:themeFill="background1"/>
            <w:vAlign w:val="bottom"/>
          </w:tcPr>
          <w:p w14:paraId="5C98C332" w14:textId="046EF0C3"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1,732</w:t>
            </w:r>
            <w:r w:rsidRPr="00C6173A">
              <w:rPr>
                <w:rFonts w:ascii="Arial" w:hAnsi="Arial"/>
                <w:b/>
                <w:color w:val="000000"/>
                <w:sz w:val="20"/>
              </w:rPr>
              <w:t>.00</w:t>
            </w:r>
          </w:p>
        </w:tc>
        <w:tc>
          <w:tcPr>
            <w:tcW w:w="1355" w:type="dxa"/>
            <w:shd w:val="clear" w:color="auto" w:fill="FFFFFF" w:themeFill="background1"/>
            <w:vAlign w:val="bottom"/>
          </w:tcPr>
          <w:p w14:paraId="6B853153" w14:textId="2F4D9BD9"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1,719</w:t>
            </w:r>
            <w:r w:rsidRPr="00C6173A">
              <w:rPr>
                <w:rFonts w:ascii="Arial" w:hAnsi="Arial"/>
                <w:b/>
                <w:color w:val="000000"/>
                <w:sz w:val="20"/>
              </w:rPr>
              <w:t>.00</w:t>
            </w:r>
          </w:p>
        </w:tc>
      </w:tr>
      <w:tr w:rsidR="002C058A" w:rsidRPr="00C6173A" w14:paraId="36501051" w14:textId="77777777" w:rsidTr="00527B8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tcPr>
          <w:p w14:paraId="5E9C0FFA" w14:textId="72241C32" w:rsidR="002C058A" w:rsidRPr="00C6173A" w:rsidRDefault="002C058A" w:rsidP="00120F4C">
            <w:pPr>
              <w:rPr>
                <w:rFonts w:ascii="Arial" w:eastAsia="Times New Roman" w:hAnsi="Arial"/>
                <w:sz w:val="20"/>
                <w:bdr w:val="none" w:sz="0" w:space="0" w:color="auto" w:frame="1"/>
                <w:lang w:eastAsia="es-MX"/>
              </w:rPr>
            </w:pPr>
            <w:r w:rsidRPr="00C6173A">
              <w:rPr>
                <w:rFonts w:ascii="Arial" w:eastAsia="Times New Roman" w:hAnsi="Arial"/>
                <w:sz w:val="20"/>
                <w:bdr w:val="none" w:sz="0" w:space="0" w:color="auto" w:frame="1"/>
                <w:lang w:eastAsia="es-MX"/>
              </w:rPr>
              <w:t>LUJO</w:t>
            </w:r>
            <w:r w:rsidR="00527B82">
              <w:rPr>
                <w:rFonts w:ascii="Arial" w:eastAsia="Times New Roman" w:hAnsi="Arial"/>
                <w:sz w:val="20"/>
                <w:bdr w:val="none" w:sz="0" w:space="0" w:color="auto" w:frame="1"/>
                <w:lang w:eastAsia="es-MX"/>
              </w:rPr>
              <w:t xml:space="preserve">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tcPr>
          <w:p w14:paraId="241DDF29" w14:textId="0A22D2F9"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3,799</w:t>
            </w:r>
            <w:r w:rsidRPr="00C6173A">
              <w:rPr>
                <w:rFonts w:ascii="Arial" w:hAnsi="Arial"/>
                <w:b/>
                <w:color w:val="000000"/>
                <w:sz w:val="20"/>
              </w:rPr>
              <w:t>.00</w:t>
            </w:r>
          </w:p>
        </w:tc>
        <w:tc>
          <w:tcPr>
            <w:tcW w:w="1354" w:type="dxa"/>
            <w:shd w:val="clear" w:color="auto" w:fill="FFFFFF" w:themeFill="background1"/>
            <w:vAlign w:val="bottom"/>
          </w:tcPr>
          <w:p w14:paraId="2906EC9B" w14:textId="0B20CD41"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2,279</w:t>
            </w:r>
            <w:r w:rsidRPr="00C6173A">
              <w:rPr>
                <w:rFonts w:ascii="Arial" w:hAnsi="Arial"/>
                <w:b/>
                <w:color w:val="000000"/>
                <w:sz w:val="20"/>
              </w:rPr>
              <w:t>.00</w:t>
            </w:r>
          </w:p>
        </w:tc>
        <w:tc>
          <w:tcPr>
            <w:tcW w:w="1355" w:type="dxa"/>
            <w:shd w:val="clear" w:color="auto" w:fill="FFFFFF" w:themeFill="background1"/>
            <w:vAlign w:val="bottom"/>
          </w:tcPr>
          <w:p w14:paraId="09AFBF71" w14:textId="546484F5" w:rsidR="002C058A" w:rsidRPr="00C6173A" w:rsidRDefault="00CA0E2B" w:rsidP="00120F4C">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2,199</w:t>
            </w:r>
            <w:r w:rsidRPr="00C6173A">
              <w:rPr>
                <w:rFonts w:ascii="Arial" w:hAnsi="Arial"/>
                <w:b/>
                <w:color w:val="000000"/>
                <w:sz w:val="20"/>
              </w:rPr>
              <w:t>.00</w:t>
            </w:r>
          </w:p>
        </w:tc>
      </w:tr>
      <w:tr w:rsidR="002C058A" w:rsidRPr="00C6173A" w14:paraId="2900DC38" w14:textId="77777777" w:rsidTr="00527B82">
        <w:trPr>
          <w:trHeight w:val="315"/>
          <w:jc w:val="center"/>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vAlign w:val="center"/>
          </w:tcPr>
          <w:p w14:paraId="2CF058AC" w14:textId="2EE212C7" w:rsidR="002C058A" w:rsidRPr="00C6173A" w:rsidRDefault="002C058A" w:rsidP="00120F4C">
            <w:pPr>
              <w:rPr>
                <w:rFonts w:ascii="Arial" w:eastAsia="Times New Roman" w:hAnsi="Arial"/>
                <w:sz w:val="20"/>
                <w:bdr w:val="none" w:sz="0" w:space="0" w:color="auto" w:frame="1"/>
                <w:lang w:eastAsia="es-MX"/>
              </w:rPr>
            </w:pPr>
            <w:r w:rsidRPr="00C6173A">
              <w:rPr>
                <w:rFonts w:ascii="Arial" w:eastAsia="Times New Roman" w:hAnsi="Arial"/>
                <w:sz w:val="20"/>
                <w:bdr w:val="none" w:sz="0" w:space="0" w:color="auto" w:frame="1"/>
                <w:lang w:eastAsia="es-MX"/>
              </w:rPr>
              <w:t>LUJO SUPERIOR</w:t>
            </w:r>
            <w:r w:rsidR="00527B82">
              <w:rPr>
                <w:rFonts w:ascii="Arial" w:eastAsia="Times New Roman" w:hAnsi="Arial"/>
                <w:sz w:val="20"/>
                <w:bdr w:val="none" w:sz="0" w:space="0" w:color="auto" w:frame="1"/>
                <w:lang w:eastAsia="es-MX"/>
              </w:rPr>
              <w:t xml:space="preserve"> </w:t>
            </w:r>
            <w:r w:rsidR="00527B82" w:rsidRPr="00B301A2">
              <w:rPr>
                <w:rFonts w:eastAsia="Times New Roman"/>
                <w:bdr w:val="none" w:sz="0" w:space="0" w:color="auto" w:frame="1"/>
                <w:lang w:eastAsia="es-MX"/>
              </w:rPr>
              <w:t>(</w:t>
            </w:r>
            <w:r w:rsidR="00527B82" w:rsidRPr="00B301A2">
              <w:rPr>
                <w:rFonts w:eastAsia="Times New Roman"/>
                <w:lang w:eastAsia="zh-CN"/>
              </w:rPr>
              <w:t>Precio por persona en USD)</w:t>
            </w:r>
          </w:p>
        </w:tc>
        <w:tc>
          <w:tcPr>
            <w:tcW w:w="1354" w:type="dxa"/>
            <w:shd w:val="clear" w:color="auto" w:fill="FFFFFF" w:themeFill="background1"/>
            <w:vAlign w:val="bottom"/>
          </w:tcPr>
          <w:p w14:paraId="1B869AE9" w14:textId="235B8C51"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4,492</w:t>
            </w:r>
            <w:r w:rsidRPr="00C6173A">
              <w:rPr>
                <w:rFonts w:ascii="Arial" w:hAnsi="Arial"/>
                <w:b/>
                <w:color w:val="000000"/>
                <w:sz w:val="20"/>
              </w:rPr>
              <w:t>.00</w:t>
            </w:r>
          </w:p>
        </w:tc>
        <w:tc>
          <w:tcPr>
            <w:tcW w:w="1354" w:type="dxa"/>
            <w:shd w:val="clear" w:color="auto" w:fill="FFFFFF" w:themeFill="background1"/>
            <w:vAlign w:val="bottom"/>
          </w:tcPr>
          <w:p w14:paraId="15F1A55E" w14:textId="28F2F153"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2,633</w:t>
            </w:r>
            <w:r w:rsidRPr="00C6173A">
              <w:rPr>
                <w:rFonts w:ascii="Arial" w:hAnsi="Arial"/>
                <w:b/>
                <w:color w:val="000000"/>
                <w:sz w:val="20"/>
              </w:rPr>
              <w:t>.00</w:t>
            </w:r>
          </w:p>
        </w:tc>
        <w:tc>
          <w:tcPr>
            <w:tcW w:w="1355" w:type="dxa"/>
            <w:shd w:val="clear" w:color="auto" w:fill="FFFFFF" w:themeFill="background1"/>
            <w:vAlign w:val="bottom"/>
          </w:tcPr>
          <w:p w14:paraId="7261B244" w14:textId="39FBFFA3" w:rsidR="002C058A" w:rsidRPr="00C6173A" w:rsidRDefault="00CA0E2B" w:rsidP="00120F4C">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6173A">
              <w:rPr>
                <w:rFonts w:ascii="Arial" w:eastAsia="Times New Roman" w:hAnsi="Arial"/>
                <w:b/>
                <w:bCs/>
                <w:sz w:val="20"/>
                <w:lang w:eastAsia="en-GB"/>
              </w:rPr>
              <w:t xml:space="preserve">$ </w:t>
            </w:r>
            <w:r w:rsidR="002C058A" w:rsidRPr="00C6173A">
              <w:rPr>
                <w:rFonts w:ascii="Arial" w:hAnsi="Arial"/>
                <w:b/>
                <w:color w:val="000000"/>
                <w:sz w:val="20"/>
              </w:rPr>
              <w:t>2,167</w:t>
            </w:r>
            <w:r w:rsidRPr="00C6173A">
              <w:rPr>
                <w:rFonts w:ascii="Arial" w:hAnsi="Arial"/>
                <w:b/>
                <w:color w:val="000000"/>
                <w:sz w:val="20"/>
              </w:rPr>
              <w:t>.00</w:t>
            </w:r>
          </w:p>
        </w:tc>
      </w:tr>
    </w:tbl>
    <w:p w14:paraId="5077998C" w14:textId="3C35E594" w:rsidR="00386E4C" w:rsidRPr="00C6173A" w:rsidRDefault="00386E4C" w:rsidP="00120F4C">
      <w:pPr>
        <w:widowControl w:val="0"/>
        <w:autoSpaceDE w:val="0"/>
        <w:autoSpaceDN w:val="0"/>
        <w:adjustRightInd w:val="0"/>
        <w:spacing w:after="0" w:line="240" w:lineRule="auto"/>
        <w:rPr>
          <w:rFonts w:eastAsia="MS UI Gothic"/>
          <w:b/>
          <w:bCs/>
        </w:rPr>
      </w:pPr>
    </w:p>
    <w:p w14:paraId="741D7EB4"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2A92C31E"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5B5415F6"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43DB63D2"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529146E1"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2A590C8B"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3542EC11"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63670B29"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03240C93"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19030D5D" w14:textId="77777777" w:rsidR="00CA0E2B" w:rsidRPr="00C6173A" w:rsidRDefault="00CA0E2B" w:rsidP="00120F4C">
      <w:pPr>
        <w:widowControl w:val="0"/>
        <w:autoSpaceDE w:val="0"/>
        <w:autoSpaceDN w:val="0"/>
        <w:adjustRightInd w:val="0"/>
        <w:spacing w:after="0" w:line="240" w:lineRule="auto"/>
        <w:rPr>
          <w:rFonts w:eastAsia="MS UI Gothic"/>
          <w:b/>
          <w:bCs/>
        </w:rPr>
      </w:pPr>
    </w:p>
    <w:p w14:paraId="35A52335" w14:textId="77777777" w:rsidR="00CA0E2B" w:rsidRPr="00C6173A" w:rsidRDefault="00CA0E2B" w:rsidP="00CA0E2B">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C6173A">
        <w:rPr>
          <w:rFonts w:eastAsia="Times New Roman"/>
          <w:b/>
          <w:bCs/>
          <w:color w:val="0070C0"/>
          <w:sz w:val="22"/>
          <w:szCs w:val="22"/>
          <w:shd w:val="clear" w:color="auto" w:fill="FFFFFF"/>
          <w:lang w:eastAsia="es-MX"/>
        </w:rPr>
        <w:lastRenderedPageBreak/>
        <w:t>Incluye:</w:t>
      </w:r>
    </w:p>
    <w:p w14:paraId="346287B1" w14:textId="2D66D13D" w:rsidR="007F1603" w:rsidRPr="00C6173A" w:rsidRDefault="007F1603"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Guía en español y/o inglés</w:t>
      </w:r>
    </w:p>
    <w:p w14:paraId="0FD6F967" w14:textId="0701BBC0"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Traslados en privado In/Out en</w:t>
      </w:r>
      <w:r w:rsidR="006D22BE" w:rsidRPr="00C6173A">
        <w:rPr>
          <w:rFonts w:ascii="Arial" w:hAnsi="Arial" w:cs="Arial"/>
          <w:sz w:val="20"/>
          <w:lang w:eastAsia="el-GR"/>
        </w:rPr>
        <w:t xml:space="preserve"> </w:t>
      </w:r>
      <w:r w:rsidRPr="00C6173A">
        <w:rPr>
          <w:rFonts w:ascii="Arial" w:hAnsi="Arial" w:cs="Arial"/>
          <w:sz w:val="20"/>
          <w:lang w:eastAsia="el-GR"/>
        </w:rPr>
        <w:t>Lima, Arequipa, Puno y Cusco</w:t>
      </w:r>
    </w:p>
    <w:p w14:paraId="452A9220" w14:textId="77777777"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09 noches de alojamiento con desayuno buffet</w:t>
      </w:r>
    </w:p>
    <w:p w14:paraId="0D34A7D3" w14:textId="79001A4D"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 xml:space="preserve">Excursión </w:t>
      </w:r>
      <w:r w:rsidR="00350BB8" w:rsidRPr="00C6173A">
        <w:rPr>
          <w:rFonts w:ascii="Arial" w:hAnsi="Arial" w:cs="Arial"/>
          <w:sz w:val="20"/>
          <w:lang w:eastAsia="el-GR"/>
        </w:rPr>
        <w:t>Cañón</w:t>
      </w:r>
      <w:r w:rsidRPr="00C6173A">
        <w:rPr>
          <w:rFonts w:ascii="Arial" w:hAnsi="Arial" w:cs="Arial"/>
          <w:sz w:val="20"/>
          <w:lang w:eastAsia="el-GR"/>
        </w:rPr>
        <w:t xml:space="preserve"> del Colca / Puno - 2 </w:t>
      </w:r>
      <w:r w:rsidR="00350BB8" w:rsidRPr="00C6173A">
        <w:rPr>
          <w:rFonts w:ascii="Arial" w:hAnsi="Arial" w:cs="Arial"/>
          <w:sz w:val="20"/>
          <w:lang w:eastAsia="el-GR"/>
        </w:rPr>
        <w:t>días</w:t>
      </w:r>
      <w:r w:rsidRPr="00C6173A">
        <w:rPr>
          <w:rFonts w:ascii="Arial" w:hAnsi="Arial" w:cs="Arial"/>
          <w:sz w:val="20"/>
          <w:lang w:eastAsia="el-GR"/>
        </w:rPr>
        <w:t xml:space="preserve"> </w:t>
      </w:r>
    </w:p>
    <w:p w14:paraId="38170718" w14:textId="45D34B77"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 xml:space="preserve">Medio día en Isla de Uros </w:t>
      </w:r>
    </w:p>
    <w:p w14:paraId="6677FB75" w14:textId="701C6CFF"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Medio día en Chullpas de Sillustani</w:t>
      </w:r>
      <w:r w:rsidR="006D22BE" w:rsidRPr="00C6173A">
        <w:rPr>
          <w:rFonts w:ascii="Arial" w:hAnsi="Arial" w:cs="Arial"/>
          <w:sz w:val="20"/>
          <w:lang w:eastAsia="el-GR"/>
        </w:rPr>
        <w:t xml:space="preserve"> </w:t>
      </w:r>
    </w:p>
    <w:p w14:paraId="23F6AC3F" w14:textId="23520EEE"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Boleto. Bus regular Turístico: Puno – Cusco con almuerzo buffet</w:t>
      </w:r>
    </w:p>
    <w:p w14:paraId="493AA036" w14:textId="1238D6AA"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 xml:space="preserve">Medio día de recorrido por la ciudad de Cusco + 4 Sitios </w:t>
      </w:r>
      <w:r w:rsidR="00350BB8" w:rsidRPr="00C6173A">
        <w:rPr>
          <w:rFonts w:ascii="Arial" w:hAnsi="Arial" w:cs="Arial"/>
          <w:sz w:val="20"/>
          <w:lang w:eastAsia="el-GR"/>
        </w:rPr>
        <w:t>Arqueológicos</w:t>
      </w:r>
    </w:p>
    <w:p w14:paraId="692121B7" w14:textId="7D1C96E6"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Excursión de día completo a Machu Picchu</w:t>
      </w:r>
    </w:p>
    <w:p w14:paraId="37174B1D" w14:textId="1508E2E4"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 xml:space="preserve">Boleto Tren Voyager ( Inca Rail ) o Expedition ( </w:t>
      </w:r>
      <w:r w:rsidR="00350BB8" w:rsidRPr="00C6173A">
        <w:rPr>
          <w:rFonts w:ascii="Arial" w:hAnsi="Arial" w:cs="Arial"/>
          <w:sz w:val="20"/>
          <w:lang w:eastAsia="el-GR"/>
        </w:rPr>
        <w:t>Perú</w:t>
      </w:r>
      <w:r w:rsidRPr="00C6173A">
        <w:rPr>
          <w:rFonts w:ascii="Arial" w:hAnsi="Arial" w:cs="Arial"/>
          <w:sz w:val="20"/>
          <w:lang w:eastAsia="el-GR"/>
        </w:rPr>
        <w:t xml:space="preserve"> Rail ) </w:t>
      </w:r>
    </w:p>
    <w:p w14:paraId="13A96504" w14:textId="10F4F024" w:rsidR="005B3A2C"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Ingre</w:t>
      </w:r>
      <w:r w:rsidR="006D22BE" w:rsidRPr="00C6173A">
        <w:rPr>
          <w:rFonts w:ascii="Arial" w:hAnsi="Arial" w:cs="Arial"/>
          <w:sz w:val="20"/>
          <w:lang w:eastAsia="el-GR"/>
        </w:rPr>
        <w:t>so a las excursion</w:t>
      </w:r>
      <w:r w:rsidR="00350BB8" w:rsidRPr="00C6173A">
        <w:rPr>
          <w:rFonts w:ascii="Arial" w:hAnsi="Arial" w:cs="Arial"/>
          <w:sz w:val="20"/>
          <w:lang w:eastAsia="el-GR"/>
        </w:rPr>
        <w:t>e</w:t>
      </w:r>
      <w:r w:rsidR="006D22BE" w:rsidRPr="00C6173A">
        <w:rPr>
          <w:rFonts w:ascii="Arial" w:hAnsi="Arial" w:cs="Arial"/>
          <w:sz w:val="20"/>
          <w:lang w:eastAsia="el-GR"/>
        </w:rPr>
        <w:t>s mencionadas</w:t>
      </w:r>
    </w:p>
    <w:p w14:paraId="06709A22" w14:textId="6494F6E2" w:rsidR="00741416" w:rsidRPr="00C6173A" w:rsidRDefault="005B3A2C"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Alimentación mencionada en itinerario</w:t>
      </w:r>
    </w:p>
    <w:p w14:paraId="278F18A3" w14:textId="28D5CAF1" w:rsidR="00551C61" w:rsidRPr="00C6173A" w:rsidRDefault="00741416" w:rsidP="00120F4C">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6173A">
        <w:rPr>
          <w:rFonts w:ascii="Arial" w:hAnsi="Arial" w:cs="Arial"/>
          <w:sz w:val="20"/>
          <w:lang w:eastAsia="el-GR"/>
        </w:rPr>
        <w:t>Asistencia personalizada</w:t>
      </w:r>
      <w:r w:rsidR="00551C61" w:rsidRPr="00C6173A">
        <w:rPr>
          <w:rFonts w:ascii="Arial" w:hAnsi="Arial" w:cs="Arial"/>
          <w:sz w:val="20"/>
          <w:lang w:eastAsia="el-GR"/>
        </w:rPr>
        <w:t xml:space="preserve">. </w:t>
      </w:r>
    </w:p>
    <w:p w14:paraId="37B0E714" w14:textId="77777777" w:rsidR="00551C61" w:rsidRPr="00C6173A" w:rsidRDefault="00551C61" w:rsidP="00120F4C">
      <w:pPr>
        <w:widowControl w:val="0"/>
        <w:autoSpaceDE w:val="0"/>
        <w:autoSpaceDN w:val="0"/>
        <w:adjustRightInd w:val="0"/>
        <w:spacing w:after="0" w:line="240" w:lineRule="auto"/>
        <w:jc w:val="both"/>
        <w:rPr>
          <w:rFonts w:eastAsia="MS UI Gothic"/>
          <w:b/>
          <w:bCs/>
        </w:rPr>
      </w:pPr>
    </w:p>
    <w:p w14:paraId="0526248B" w14:textId="77777777" w:rsidR="00CA0E2B" w:rsidRPr="00C6173A" w:rsidRDefault="00CA0E2B" w:rsidP="00120F4C">
      <w:pPr>
        <w:widowControl w:val="0"/>
        <w:autoSpaceDE w:val="0"/>
        <w:autoSpaceDN w:val="0"/>
        <w:adjustRightInd w:val="0"/>
        <w:spacing w:after="0" w:line="240" w:lineRule="auto"/>
        <w:jc w:val="both"/>
        <w:rPr>
          <w:rFonts w:eastAsia="MS UI Gothic"/>
          <w:b/>
          <w:bCs/>
        </w:rPr>
      </w:pPr>
    </w:p>
    <w:p w14:paraId="2D32F773" w14:textId="77777777" w:rsidR="00CA0E2B" w:rsidRPr="00C6173A" w:rsidRDefault="00CA0E2B" w:rsidP="00CA0E2B">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C6173A">
        <w:rPr>
          <w:rFonts w:eastAsia="Times New Roman"/>
          <w:b/>
          <w:bCs/>
          <w:color w:val="0070C0"/>
          <w:sz w:val="22"/>
          <w:szCs w:val="22"/>
          <w:shd w:val="clear" w:color="auto" w:fill="FFFFFF"/>
          <w:lang w:eastAsia="es-MX"/>
        </w:rPr>
        <w:t>No incluye:</w:t>
      </w:r>
    </w:p>
    <w:p w14:paraId="5289A405" w14:textId="77777777" w:rsidR="0069600E" w:rsidRPr="00C6173A" w:rsidRDefault="0069600E" w:rsidP="00120F4C">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C6173A">
        <w:rPr>
          <w:rFonts w:ascii="Arial" w:hAnsi="Arial" w:cs="Arial"/>
          <w:sz w:val="20"/>
        </w:rPr>
        <w:t>Boletos aéreos nacionales e internacionales.</w:t>
      </w:r>
    </w:p>
    <w:p w14:paraId="2E76F587" w14:textId="781654E9" w:rsidR="00E245FC" w:rsidRPr="00C6173A" w:rsidRDefault="00E245FC"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Entrada temprano o salida tarde.</w:t>
      </w:r>
    </w:p>
    <w:p w14:paraId="5A752275" w14:textId="16476AAC"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Seguro de viaje</w:t>
      </w:r>
      <w:r w:rsidR="009742C5" w:rsidRPr="00C6173A">
        <w:rPr>
          <w:rFonts w:ascii="Arial" w:hAnsi="Arial" w:cs="Arial"/>
          <w:sz w:val="20"/>
        </w:rPr>
        <w:t>.</w:t>
      </w:r>
    </w:p>
    <w:p w14:paraId="5AB7D4D8" w14:textId="25AA6DEA"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Extras</w:t>
      </w:r>
      <w:r w:rsidR="009742C5" w:rsidRPr="00C6173A">
        <w:rPr>
          <w:rFonts w:ascii="Arial" w:hAnsi="Arial" w:cs="Arial"/>
          <w:sz w:val="20"/>
        </w:rPr>
        <w:t>.</w:t>
      </w:r>
    </w:p>
    <w:p w14:paraId="596D435A" w14:textId="51257947"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Exceso de equipaje</w:t>
      </w:r>
      <w:r w:rsidR="009742C5" w:rsidRPr="00C6173A">
        <w:rPr>
          <w:rFonts w:ascii="Arial" w:hAnsi="Arial" w:cs="Arial"/>
          <w:sz w:val="20"/>
        </w:rPr>
        <w:t>.</w:t>
      </w:r>
    </w:p>
    <w:p w14:paraId="4FBDA837" w14:textId="4A2D9121"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Propinas o tips</w:t>
      </w:r>
      <w:r w:rsidR="009742C5" w:rsidRPr="00C6173A">
        <w:rPr>
          <w:rFonts w:ascii="Arial" w:hAnsi="Arial" w:cs="Arial"/>
          <w:sz w:val="20"/>
        </w:rPr>
        <w:t>.</w:t>
      </w:r>
    </w:p>
    <w:p w14:paraId="39EB1BA0" w14:textId="3A6B872D"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Bebidas alcohólicas, soda, gaseosas o agua mineral embotellada</w:t>
      </w:r>
      <w:r w:rsidR="009742C5" w:rsidRPr="00C6173A">
        <w:rPr>
          <w:rFonts w:ascii="Arial" w:hAnsi="Arial" w:cs="Arial"/>
          <w:sz w:val="20"/>
        </w:rPr>
        <w:t>.</w:t>
      </w:r>
    </w:p>
    <w:p w14:paraId="0B8F9435" w14:textId="5A34E615"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Comidas no especificadas</w:t>
      </w:r>
      <w:r w:rsidR="009742C5" w:rsidRPr="00C6173A">
        <w:rPr>
          <w:rFonts w:ascii="Arial" w:hAnsi="Arial" w:cs="Arial"/>
          <w:sz w:val="20"/>
        </w:rPr>
        <w:t>.</w:t>
      </w:r>
    </w:p>
    <w:p w14:paraId="1E3568E2" w14:textId="4F7BC4AC" w:rsidR="00BC468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Consumos o gastos personales de los pasajeros</w:t>
      </w:r>
      <w:r w:rsidR="009742C5" w:rsidRPr="00C6173A">
        <w:rPr>
          <w:rFonts w:ascii="Arial" w:hAnsi="Arial" w:cs="Arial"/>
          <w:sz w:val="20"/>
        </w:rPr>
        <w:t>.</w:t>
      </w:r>
    </w:p>
    <w:p w14:paraId="502511BA" w14:textId="7808E8CF" w:rsidR="0069600E" w:rsidRPr="00C6173A" w:rsidRDefault="00BC468E" w:rsidP="00120F4C">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6173A">
        <w:rPr>
          <w:rFonts w:ascii="Arial" w:hAnsi="Arial" w:cs="Arial"/>
          <w:sz w:val="20"/>
        </w:rPr>
        <w:t xml:space="preserve">Otros no </w:t>
      </w:r>
      <w:r w:rsidR="004C7B89" w:rsidRPr="00C6173A">
        <w:rPr>
          <w:rFonts w:ascii="Arial" w:hAnsi="Arial" w:cs="Arial"/>
          <w:sz w:val="20"/>
        </w:rPr>
        <w:t>especificados</w:t>
      </w:r>
      <w:r w:rsidR="0069600E" w:rsidRPr="00C6173A">
        <w:rPr>
          <w:rFonts w:ascii="Arial" w:hAnsi="Arial" w:cs="Arial"/>
          <w:sz w:val="20"/>
        </w:rPr>
        <w:t>.</w:t>
      </w:r>
    </w:p>
    <w:p w14:paraId="314A5503" w14:textId="77777777" w:rsidR="00F27448" w:rsidRPr="00C6173A" w:rsidRDefault="00F27448" w:rsidP="00120F4C">
      <w:pPr>
        <w:widowControl w:val="0"/>
        <w:autoSpaceDE w:val="0"/>
        <w:autoSpaceDN w:val="0"/>
        <w:adjustRightInd w:val="0"/>
        <w:spacing w:after="0" w:line="240" w:lineRule="auto"/>
        <w:jc w:val="both"/>
        <w:rPr>
          <w:b/>
          <w:bCs/>
          <w:color w:val="17365D"/>
        </w:rPr>
      </w:pPr>
    </w:p>
    <w:p w14:paraId="09F1B652" w14:textId="77777777" w:rsidR="00CA0E2B" w:rsidRPr="00C6173A" w:rsidRDefault="00CA0E2B" w:rsidP="00120F4C">
      <w:pPr>
        <w:widowControl w:val="0"/>
        <w:autoSpaceDE w:val="0"/>
        <w:autoSpaceDN w:val="0"/>
        <w:adjustRightInd w:val="0"/>
        <w:spacing w:after="0" w:line="240" w:lineRule="auto"/>
        <w:jc w:val="both"/>
        <w:rPr>
          <w:b/>
          <w:bCs/>
          <w:color w:val="17365D"/>
        </w:rPr>
      </w:pPr>
    </w:p>
    <w:p w14:paraId="50D2A868" w14:textId="77777777" w:rsidR="00CA0E2B" w:rsidRPr="00C6173A" w:rsidRDefault="00CA0E2B" w:rsidP="00CA0E2B">
      <w:pPr>
        <w:shd w:val="clear" w:color="auto" w:fill="FFFFFF"/>
        <w:spacing w:after="0" w:line="240" w:lineRule="auto"/>
        <w:ind w:left="600"/>
        <w:rPr>
          <w:rFonts w:eastAsia="Times New Roman" w:cstheme="minorHAnsi"/>
          <w:b/>
          <w:bCs/>
          <w:color w:val="333333"/>
          <w:sz w:val="24"/>
          <w:szCs w:val="24"/>
          <w:lang w:eastAsia="es-MX"/>
        </w:rPr>
      </w:pPr>
      <w:r w:rsidRPr="00C6173A">
        <w:rPr>
          <w:rFonts w:eastAsia="Times New Roman"/>
          <w:b/>
          <w:bCs/>
          <w:color w:val="333333"/>
          <w:sz w:val="24"/>
          <w:szCs w:val="24"/>
          <w:lang w:eastAsia="es-MX"/>
        </w:rPr>
        <w:t>ES OBLIGATORIO VIAJAR CON SEGURO DE GASTO MEDICO</w:t>
      </w:r>
    </w:p>
    <w:p w14:paraId="3C93706D" w14:textId="76150195" w:rsidR="00CA0E2B" w:rsidRPr="00C6173A" w:rsidRDefault="00CA0E2B" w:rsidP="00CA0E2B">
      <w:pPr>
        <w:widowControl w:val="0"/>
        <w:autoSpaceDE w:val="0"/>
        <w:autoSpaceDN w:val="0"/>
        <w:adjustRightInd w:val="0"/>
        <w:spacing w:after="0" w:line="240" w:lineRule="auto"/>
        <w:ind w:firstLine="600"/>
        <w:rPr>
          <w:b/>
          <w:bCs/>
          <w:position w:val="-1"/>
          <w:sz w:val="22"/>
          <w:szCs w:val="22"/>
        </w:rPr>
      </w:pPr>
      <w:r w:rsidRPr="00C6173A">
        <w:rPr>
          <w:rFonts w:eastAsia="Times New Roman"/>
          <w:b/>
          <w:bCs/>
          <w:color w:val="333333"/>
          <w:sz w:val="18"/>
          <w:szCs w:val="18"/>
          <w:lang w:eastAsia="es-MX"/>
        </w:rPr>
        <w:t>(Pregunte</w:t>
      </w:r>
      <w:r w:rsidR="00C6173A" w:rsidRPr="00C6173A">
        <w:rPr>
          <w:rFonts w:eastAsia="Times New Roman"/>
          <w:b/>
          <w:bCs/>
          <w:color w:val="333333"/>
          <w:sz w:val="18"/>
          <w:szCs w:val="18"/>
          <w:lang w:eastAsia="es-MX"/>
        </w:rPr>
        <w:t xml:space="preserve"> </w:t>
      </w:r>
      <w:r w:rsidRPr="00C6173A">
        <w:rPr>
          <w:rFonts w:eastAsia="Times New Roman"/>
          <w:b/>
          <w:bCs/>
          <w:color w:val="333333"/>
          <w:sz w:val="18"/>
          <w:szCs w:val="18"/>
          <w:lang w:eastAsia="es-MX"/>
        </w:rPr>
        <w:t>por nuestras pólizas)</w:t>
      </w:r>
    </w:p>
    <w:p w14:paraId="7F4CECD8" w14:textId="77777777" w:rsidR="00CA0E2B" w:rsidRPr="00C6173A" w:rsidRDefault="00CA0E2B" w:rsidP="00CA0E2B">
      <w:pPr>
        <w:widowControl w:val="0"/>
        <w:autoSpaceDE w:val="0"/>
        <w:autoSpaceDN w:val="0"/>
        <w:adjustRightInd w:val="0"/>
        <w:spacing w:after="0" w:line="240" w:lineRule="auto"/>
        <w:rPr>
          <w:b/>
          <w:bCs/>
          <w:position w:val="-1"/>
          <w:sz w:val="22"/>
          <w:szCs w:val="22"/>
        </w:rPr>
      </w:pPr>
    </w:p>
    <w:p w14:paraId="45272636" w14:textId="77777777" w:rsidR="00CA0E2B" w:rsidRPr="00C6173A" w:rsidRDefault="00CA0E2B" w:rsidP="00CA0E2B">
      <w:pPr>
        <w:widowControl w:val="0"/>
        <w:autoSpaceDE w:val="0"/>
        <w:autoSpaceDN w:val="0"/>
        <w:adjustRightInd w:val="0"/>
        <w:spacing w:after="0" w:line="240" w:lineRule="auto"/>
        <w:rPr>
          <w:b/>
          <w:bCs/>
          <w:position w:val="-1"/>
          <w:sz w:val="22"/>
          <w:szCs w:val="22"/>
        </w:rPr>
      </w:pPr>
    </w:p>
    <w:p w14:paraId="76287E01" w14:textId="76E0733D" w:rsidR="005A2524" w:rsidRPr="00C6173A" w:rsidRDefault="003A2B03" w:rsidP="00120F4C">
      <w:pPr>
        <w:widowControl w:val="0"/>
        <w:autoSpaceDE w:val="0"/>
        <w:autoSpaceDN w:val="0"/>
        <w:adjustRightInd w:val="0"/>
        <w:spacing w:after="0" w:line="240" w:lineRule="auto"/>
        <w:rPr>
          <w:sz w:val="22"/>
          <w:szCs w:val="22"/>
        </w:rPr>
      </w:pPr>
      <w:r w:rsidRPr="00C6173A">
        <w:rPr>
          <w:b/>
          <w:bCs/>
          <w:position w:val="-1"/>
          <w:sz w:val="22"/>
          <w:szCs w:val="22"/>
        </w:rPr>
        <w:t>NOTAS</w:t>
      </w:r>
    </w:p>
    <w:p w14:paraId="0DCEB6E5" w14:textId="5AB757F8" w:rsidR="00415AAB" w:rsidRPr="00C6173A" w:rsidRDefault="00415AAB"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 xml:space="preserve">Recorridos mencionados en Regular </w:t>
      </w:r>
      <w:r w:rsidR="009742C5" w:rsidRPr="00C6173A">
        <w:rPr>
          <w:rFonts w:ascii="Arial" w:hAnsi="Arial" w:cs="Arial"/>
          <w:sz w:val="20"/>
        </w:rPr>
        <w:t>(SIB)</w:t>
      </w:r>
      <w:r w:rsidRPr="00C6173A">
        <w:rPr>
          <w:rFonts w:ascii="Arial" w:hAnsi="Arial" w:cs="Arial"/>
          <w:sz w:val="20"/>
        </w:rPr>
        <w:t xml:space="preserve"> en idioma español o </w:t>
      </w:r>
      <w:r w:rsidR="009742C5" w:rsidRPr="00C6173A">
        <w:rPr>
          <w:rFonts w:ascii="Arial" w:hAnsi="Arial" w:cs="Arial"/>
          <w:sz w:val="20"/>
        </w:rPr>
        <w:t>inglés.</w:t>
      </w:r>
    </w:p>
    <w:p w14:paraId="4E4B16C1" w14:textId="4DA1A0A0" w:rsidR="00415AAB" w:rsidRPr="00C6173A" w:rsidRDefault="00415AAB"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 xml:space="preserve">Suplemento de boleto Tren Machu Picchu 360º </w:t>
      </w:r>
      <w:r w:rsidR="009742C5" w:rsidRPr="00C6173A">
        <w:rPr>
          <w:rFonts w:ascii="Arial" w:hAnsi="Arial" w:cs="Arial"/>
          <w:sz w:val="20"/>
        </w:rPr>
        <w:t>(Inca</w:t>
      </w:r>
      <w:r w:rsidRPr="00C6173A">
        <w:rPr>
          <w:rFonts w:ascii="Arial" w:hAnsi="Arial" w:cs="Arial"/>
          <w:sz w:val="20"/>
        </w:rPr>
        <w:t xml:space="preserve"> </w:t>
      </w:r>
      <w:r w:rsidR="009742C5" w:rsidRPr="00C6173A">
        <w:rPr>
          <w:rFonts w:ascii="Arial" w:hAnsi="Arial" w:cs="Arial"/>
          <w:sz w:val="20"/>
        </w:rPr>
        <w:t>Rail)</w:t>
      </w:r>
      <w:r w:rsidRPr="00C6173A">
        <w:rPr>
          <w:rFonts w:ascii="Arial" w:hAnsi="Arial" w:cs="Arial"/>
          <w:sz w:val="20"/>
        </w:rPr>
        <w:t xml:space="preserve"> o Vistadome </w:t>
      </w:r>
      <w:r w:rsidR="009742C5" w:rsidRPr="00C6173A">
        <w:rPr>
          <w:rFonts w:ascii="Arial" w:hAnsi="Arial" w:cs="Arial"/>
          <w:sz w:val="20"/>
        </w:rPr>
        <w:t>(Perú</w:t>
      </w:r>
      <w:r w:rsidRPr="00C6173A">
        <w:rPr>
          <w:rFonts w:ascii="Arial" w:hAnsi="Arial" w:cs="Arial"/>
          <w:sz w:val="20"/>
        </w:rPr>
        <w:t xml:space="preserve"> </w:t>
      </w:r>
      <w:r w:rsidR="009742C5" w:rsidRPr="00C6173A">
        <w:rPr>
          <w:rFonts w:ascii="Arial" w:hAnsi="Arial" w:cs="Arial"/>
          <w:sz w:val="20"/>
        </w:rPr>
        <w:t>Rail)</w:t>
      </w:r>
      <w:r w:rsidRPr="00C6173A">
        <w:rPr>
          <w:rFonts w:ascii="Arial" w:hAnsi="Arial" w:cs="Arial"/>
          <w:sz w:val="20"/>
        </w:rPr>
        <w:t>: Usd 65.00 neto/pasajero</w:t>
      </w:r>
      <w:r w:rsidR="009742C5" w:rsidRPr="00C6173A">
        <w:rPr>
          <w:rFonts w:ascii="Arial" w:hAnsi="Arial" w:cs="Arial"/>
          <w:sz w:val="20"/>
        </w:rPr>
        <w:t>.</w:t>
      </w:r>
    </w:p>
    <w:p w14:paraId="31B4C05B" w14:textId="3D6354B4" w:rsidR="00415AAB" w:rsidRPr="00C6173A" w:rsidRDefault="00415AAB"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 xml:space="preserve">Al solicitar reserva del programa en tren de </w:t>
      </w:r>
      <w:r w:rsidR="009742C5" w:rsidRPr="00C6173A">
        <w:rPr>
          <w:rFonts w:ascii="Arial" w:hAnsi="Arial" w:cs="Arial"/>
          <w:sz w:val="20"/>
        </w:rPr>
        <w:t>Perú</w:t>
      </w:r>
      <w:r w:rsidRPr="00C6173A">
        <w:rPr>
          <w:rFonts w:ascii="Arial" w:hAnsi="Arial" w:cs="Arial"/>
          <w:sz w:val="20"/>
        </w:rPr>
        <w:t xml:space="preserve"> Rail, después de la confirmación para garantizar la reserva deberá ser realizado el pre-</w:t>
      </w:r>
      <w:r w:rsidR="009742C5" w:rsidRPr="00C6173A">
        <w:rPr>
          <w:rFonts w:ascii="Arial" w:hAnsi="Arial" w:cs="Arial"/>
          <w:sz w:val="20"/>
        </w:rPr>
        <w:t>pago</w:t>
      </w:r>
      <w:r w:rsidRPr="00C6173A">
        <w:rPr>
          <w:rFonts w:ascii="Arial" w:hAnsi="Arial" w:cs="Arial"/>
          <w:sz w:val="20"/>
        </w:rPr>
        <w:t xml:space="preserve"> del 15% del valor de </w:t>
      </w:r>
      <w:r w:rsidR="009742C5" w:rsidRPr="00C6173A">
        <w:rPr>
          <w:rFonts w:ascii="Arial" w:hAnsi="Arial" w:cs="Arial"/>
          <w:sz w:val="20"/>
        </w:rPr>
        <w:t>boleto</w:t>
      </w:r>
      <w:r w:rsidRPr="00C6173A">
        <w:rPr>
          <w:rFonts w:ascii="Arial" w:hAnsi="Arial" w:cs="Arial"/>
          <w:sz w:val="20"/>
        </w:rPr>
        <w:t xml:space="preserve"> de tren </w:t>
      </w:r>
      <w:r w:rsidR="009742C5" w:rsidRPr="00C6173A">
        <w:rPr>
          <w:rFonts w:ascii="Arial" w:hAnsi="Arial" w:cs="Arial"/>
          <w:sz w:val="20"/>
        </w:rPr>
        <w:t>(no</w:t>
      </w:r>
      <w:r w:rsidRPr="00C6173A">
        <w:rPr>
          <w:rFonts w:ascii="Arial" w:hAnsi="Arial" w:cs="Arial"/>
          <w:sz w:val="20"/>
        </w:rPr>
        <w:t xml:space="preserve"> </w:t>
      </w:r>
      <w:r w:rsidR="009742C5" w:rsidRPr="00C6173A">
        <w:rPr>
          <w:rFonts w:ascii="Arial" w:hAnsi="Arial" w:cs="Arial"/>
          <w:sz w:val="20"/>
        </w:rPr>
        <w:t>reembolsable)</w:t>
      </w:r>
      <w:r w:rsidRPr="00C6173A">
        <w:rPr>
          <w:rFonts w:ascii="Arial" w:hAnsi="Arial" w:cs="Arial"/>
          <w:sz w:val="20"/>
        </w:rPr>
        <w:t>, en el plazo de 96 Hrs a partir de la confirmación. Caso contrario los espacios de tren será automáticamente anulada.</w:t>
      </w:r>
    </w:p>
    <w:p w14:paraId="7E443F84" w14:textId="34D66296" w:rsidR="00415AAB" w:rsidRPr="00C6173A" w:rsidRDefault="00415AAB"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 xml:space="preserve">Valores no válidos para: Semana Santa </w:t>
      </w:r>
      <w:r w:rsidR="009742C5" w:rsidRPr="00C6173A">
        <w:rPr>
          <w:rFonts w:ascii="Arial" w:hAnsi="Arial" w:cs="Arial"/>
          <w:sz w:val="20"/>
        </w:rPr>
        <w:t>(04</w:t>
      </w:r>
      <w:r w:rsidRPr="00C6173A">
        <w:rPr>
          <w:rFonts w:ascii="Arial" w:hAnsi="Arial" w:cs="Arial"/>
          <w:sz w:val="20"/>
        </w:rPr>
        <w:t xml:space="preserve"> a 12 </w:t>
      </w:r>
      <w:r w:rsidR="009742C5" w:rsidRPr="00C6173A">
        <w:rPr>
          <w:rFonts w:ascii="Arial" w:hAnsi="Arial" w:cs="Arial"/>
          <w:sz w:val="20"/>
        </w:rPr>
        <w:t>Abril)</w:t>
      </w:r>
      <w:r w:rsidRPr="00C6173A">
        <w:rPr>
          <w:rFonts w:ascii="Arial" w:hAnsi="Arial" w:cs="Arial"/>
          <w:sz w:val="20"/>
        </w:rPr>
        <w:t xml:space="preserve">, Intiraymi o Fiesta del Sol </w:t>
      </w:r>
      <w:r w:rsidR="009742C5" w:rsidRPr="00C6173A">
        <w:rPr>
          <w:rFonts w:ascii="Arial" w:hAnsi="Arial" w:cs="Arial"/>
          <w:sz w:val="20"/>
        </w:rPr>
        <w:t>(22</w:t>
      </w:r>
      <w:r w:rsidRPr="00C6173A">
        <w:rPr>
          <w:rFonts w:ascii="Arial" w:hAnsi="Arial" w:cs="Arial"/>
          <w:sz w:val="20"/>
        </w:rPr>
        <w:t xml:space="preserve"> al 26 Junio), Fiestas Patrias </w:t>
      </w:r>
      <w:r w:rsidR="009742C5" w:rsidRPr="00C6173A">
        <w:rPr>
          <w:rFonts w:ascii="Arial" w:hAnsi="Arial" w:cs="Arial"/>
          <w:sz w:val="20"/>
        </w:rPr>
        <w:t>(28</w:t>
      </w:r>
      <w:r w:rsidRPr="00C6173A">
        <w:rPr>
          <w:rFonts w:ascii="Arial" w:hAnsi="Arial" w:cs="Arial"/>
          <w:sz w:val="20"/>
        </w:rPr>
        <w:t xml:space="preserve"> al 29 </w:t>
      </w:r>
      <w:r w:rsidR="009742C5" w:rsidRPr="00C6173A">
        <w:rPr>
          <w:rFonts w:ascii="Arial" w:hAnsi="Arial" w:cs="Arial"/>
          <w:sz w:val="20"/>
        </w:rPr>
        <w:t>Julio)</w:t>
      </w:r>
      <w:r w:rsidRPr="00C6173A">
        <w:rPr>
          <w:rFonts w:ascii="Arial" w:hAnsi="Arial" w:cs="Arial"/>
          <w:sz w:val="20"/>
        </w:rPr>
        <w:t>,</w:t>
      </w:r>
      <w:r w:rsidR="009742C5" w:rsidRPr="00C6173A">
        <w:rPr>
          <w:rFonts w:ascii="Arial" w:hAnsi="Arial" w:cs="Arial"/>
          <w:sz w:val="20"/>
        </w:rPr>
        <w:t xml:space="preserve"> </w:t>
      </w:r>
      <w:r w:rsidRPr="00C6173A">
        <w:rPr>
          <w:rFonts w:ascii="Arial" w:hAnsi="Arial" w:cs="Arial"/>
          <w:sz w:val="20"/>
        </w:rPr>
        <w:t>Navidad, Año Nuevo y feriados en la región.</w:t>
      </w:r>
    </w:p>
    <w:p w14:paraId="1B45B0B4" w14:textId="77777777" w:rsidR="00415AAB" w:rsidRPr="00C6173A" w:rsidRDefault="00415AAB"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Se cuenta con nueve turnos de visita a Machu Picchu, con entradas por horarios y con disponibilidad limitada.</w:t>
      </w:r>
    </w:p>
    <w:p w14:paraId="605B6707" w14:textId="232C0401" w:rsidR="00CC12CE" w:rsidRPr="00C6173A" w:rsidRDefault="00CC12CE"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Temporada Alta:</w:t>
      </w:r>
      <w:r w:rsidR="0075009F" w:rsidRPr="00C6173A">
        <w:rPr>
          <w:rFonts w:ascii="Arial" w:hAnsi="Arial" w:cs="Arial"/>
          <w:sz w:val="20"/>
        </w:rPr>
        <w:t xml:space="preserve"> </w:t>
      </w:r>
      <w:r w:rsidRPr="00C6173A">
        <w:rPr>
          <w:rFonts w:ascii="Arial" w:hAnsi="Arial" w:cs="Arial"/>
          <w:sz w:val="20"/>
        </w:rPr>
        <w:t>Mayo a Noviembre llueve menos en Cusco</w:t>
      </w:r>
      <w:r w:rsidR="009742C5" w:rsidRPr="00C6173A">
        <w:rPr>
          <w:rFonts w:ascii="Arial" w:hAnsi="Arial" w:cs="Arial"/>
          <w:sz w:val="20"/>
        </w:rPr>
        <w:t>.</w:t>
      </w:r>
    </w:p>
    <w:p w14:paraId="4511D966" w14:textId="49F4BE5F" w:rsidR="000166A2" w:rsidRPr="00C6173A" w:rsidRDefault="00CC12CE" w:rsidP="00120F4C">
      <w:pPr>
        <w:pStyle w:val="Prrafodelista"/>
        <w:numPr>
          <w:ilvl w:val="0"/>
          <w:numId w:val="16"/>
        </w:numPr>
        <w:spacing w:after="0" w:line="240" w:lineRule="auto"/>
        <w:jc w:val="both"/>
        <w:rPr>
          <w:rFonts w:ascii="Arial" w:hAnsi="Arial" w:cs="Arial"/>
          <w:sz w:val="20"/>
        </w:rPr>
      </w:pPr>
      <w:r w:rsidRPr="00C6173A">
        <w:rPr>
          <w:rFonts w:ascii="Arial" w:hAnsi="Arial" w:cs="Arial"/>
          <w:sz w:val="20"/>
        </w:rPr>
        <w:t>Temporada Baja: Diciembre a</w:t>
      </w:r>
      <w:r w:rsidR="0075009F" w:rsidRPr="00C6173A">
        <w:rPr>
          <w:rFonts w:ascii="Arial" w:hAnsi="Arial" w:cs="Arial"/>
          <w:sz w:val="20"/>
        </w:rPr>
        <w:t xml:space="preserve"> </w:t>
      </w:r>
      <w:r w:rsidR="006D22BE" w:rsidRPr="00C6173A">
        <w:rPr>
          <w:rFonts w:ascii="Arial" w:hAnsi="Arial" w:cs="Arial"/>
          <w:sz w:val="20"/>
        </w:rPr>
        <w:t>Abril</w:t>
      </w:r>
      <w:r w:rsidRPr="00C6173A">
        <w:rPr>
          <w:rFonts w:ascii="Arial" w:hAnsi="Arial" w:cs="Arial"/>
          <w:sz w:val="20"/>
        </w:rPr>
        <w:t xml:space="preserve"> son los meses</w:t>
      </w:r>
      <w:r w:rsidR="0075009F" w:rsidRPr="00C6173A">
        <w:rPr>
          <w:rFonts w:ascii="Arial" w:hAnsi="Arial" w:cs="Arial"/>
          <w:sz w:val="20"/>
        </w:rPr>
        <w:t xml:space="preserve"> </w:t>
      </w:r>
      <w:r w:rsidRPr="00C6173A">
        <w:rPr>
          <w:rFonts w:ascii="Arial" w:hAnsi="Arial" w:cs="Arial"/>
          <w:sz w:val="20"/>
        </w:rPr>
        <w:t>que más llueve en Cusco</w:t>
      </w:r>
      <w:r w:rsidR="003A2B03" w:rsidRPr="00C6173A">
        <w:rPr>
          <w:rFonts w:ascii="Arial" w:hAnsi="Arial" w:cs="Arial"/>
          <w:sz w:val="20"/>
        </w:rPr>
        <w:t>.</w:t>
      </w:r>
    </w:p>
    <w:p w14:paraId="5EEEB9E6" w14:textId="77777777" w:rsidR="009971FC" w:rsidRPr="00B301A2" w:rsidRDefault="009971FC" w:rsidP="009971FC">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075E9708" w14:textId="77777777" w:rsidR="009971FC" w:rsidRDefault="009971FC" w:rsidP="00CA0E2B">
      <w:pPr>
        <w:spacing w:before="120" w:after="0" w:line="240" w:lineRule="auto"/>
        <w:jc w:val="center"/>
        <w:rPr>
          <w:sz w:val="22"/>
          <w:szCs w:val="22"/>
        </w:rPr>
      </w:pPr>
    </w:p>
    <w:p w14:paraId="207A3B31" w14:textId="640B4086" w:rsidR="007B6275" w:rsidRPr="00C6173A" w:rsidRDefault="00CA0E2B" w:rsidP="00CA0E2B">
      <w:pPr>
        <w:spacing w:before="120" w:after="0" w:line="240" w:lineRule="auto"/>
        <w:jc w:val="center"/>
      </w:pPr>
      <w:bookmarkStart w:id="0" w:name="_GoBack"/>
      <w:bookmarkEnd w:id="0"/>
      <w:r w:rsidRPr="00C6173A">
        <w:rPr>
          <w:sz w:val="22"/>
          <w:szCs w:val="22"/>
        </w:rPr>
        <w:t>PRECIOS SUJETOS A CAMBIO SIN PREVIO AVISO Y SUJETOS A DISPONIBILIDAD</w:t>
      </w:r>
    </w:p>
    <w:sectPr w:rsidR="007B6275" w:rsidRPr="00C6173A" w:rsidSect="00120F4C">
      <w:headerReference w:type="default" r:id="rId8"/>
      <w:footerReference w:type="default" r:id="rId9"/>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57361" w14:textId="77777777" w:rsidR="00E33BB7" w:rsidRDefault="00E33BB7" w:rsidP="00671E41">
      <w:pPr>
        <w:spacing w:after="0" w:line="240" w:lineRule="auto"/>
      </w:pPr>
      <w:r>
        <w:separator/>
      </w:r>
    </w:p>
  </w:endnote>
  <w:endnote w:type="continuationSeparator" w:id="0">
    <w:p w14:paraId="40DF9FFC" w14:textId="77777777" w:rsidR="00E33BB7" w:rsidRDefault="00E33BB7"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9971FC" w:rsidRPr="009971FC">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9971FC" w:rsidRPr="009971FC">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539F" w14:textId="77777777" w:rsidR="00E33BB7" w:rsidRDefault="00E33BB7" w:rsidP="00671E41">
      <w:pPr>
        <w:spacing w:after="0" w:line="240" w:lineRule="auto"/>
      </w:pPr>
      <w:r>
        <w:separator/>
      </w:r>
    </w:p>
  </w:footnote>
  <w:footnote w:type="continuationSeparator" w:id="0">
    <w:p w14:paraId="0EC43D89" w14:textId="77777777" w:rsidR="00E33BB7" w:rsidRDefault="00E33BB7"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1946" w14:textId="77777777" w:rsidR="00120F4C" w:rsidRPr="00A81FAC" w:rsidRDefault="00120F4C" w:rsidP="00120F4C">
    <w:pPr>
      <w:pStyle w:val="Encabezado"/>
      <w:tabs>
        <w:tab w:val="clear" w:pos="4419"/>
        <w:tab w:val="clear" w:pos="8838"/>
      </w:tabs>
      <w:jc w:val="center"/>
      <w:rPr>
        <w:rFonts w:eastAsia="Adobe Ming Std L"/>
        <w:sz w:val="40"/>
        <w:szCs w:val="40"/>
      </w:rPr>
    </w:pPr>
    <w:r>
      <w:rPr>
        <w:noProof/>
        <w:lang w:eastAsia="es-MX"/>
      </w:rPr>
      <w:drawing>
        <wp:inline distT="0" distB="0" distL="0" distR="0" wp14:anchorId="574576C2" wp14:editId="1EE9D2A3">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17"/>
  </w:num>
  <w:num w:numId="5">
    <w:abstractNumId w:val="14"/>
  </w:num>
  <w:num w:numId="6">
    <w:abstractNumId w:val="7"/>
  </w:num>
  <w:num w:numId="7">
    <w:abstractNumId w:val="20"/>
  </w:num>
  <w:num w:numId="8">
    <w:abstractNumId w:val="13"/>
  </w:num>
  <w:num w:numId="9">
    <w:abstractNumId w:val="15"/>
  </w:num>
  <w:num w:numId="10">
    <w:abstractNumId w:val="25"/>
  </w:num>
  <w:num w:numId="11">
    <w:abstractNumId w:val="24"/>
  </w:num>
  <w:num w:numId="12">
    <w:abstractNumId w:val="0"/>
  </w:num>
  <w:num w:numId="13">
    <w:abstractNumId w:val="22"/>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19"/>
  </w:num>
  <w:num w:numId="23">
    <w:abstractNumId w:val="3"/>
  </w:num>
  <w:num w:numId="24">
    <w:abstractNumId w:val="21"/>
  </w:num>
  <w:num w:numId="25">
    <w:abstractNumId w:val="4"/>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1DF4"/>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4225"/>
    <w:rsid w:val="00115287"/>
    <w:rsid w:val="00116EE2"/>
    <w:rsid w:val="0011790C"/>
    <w:rsid w:val="00120F4C"/>
    <w:rsid w:val="00122415"/>
    <w:rsid w:val="00125F6A"/>
    <w:rsid w:val="0013107A"/>
    <w:rsid w:val="00131C5D"/>
    <w:rsid w:val="00132A0F"/>
    <w:rsid w:val="001345EF"/>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5DBF"/>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E2A11"/>
    <w:rsid w:val="002E5BA1"/>
    <w:rsid w:val="002E5EA1"/>
    <w:rsid w:val="002E654C"/>
    <w:rsid w:val="002F3FFA"/>
    <w:rsid w:val="00302583"/>
    <w:rsid w:val="00302D62"/>
    <w:rsid w:val="00303B69"/>
    <w:rsid w:val="00305762"/>
    <w:rsid w:val="0031321A"/>
    <w:rsid w:val="00320DC8"/>
    <w:rsid w:val="0032261A"/>
    <w:rsid w:val="00322E77"/>
    <w:rsid w:val="00324782"/>
    <w:rsid w:val="00324965"/>
    <w:rsid w:val="00331C2C"/>
    <w:rsid w:val="00332C52"/>
    <w:rsid w:val="00332CA4"/>
    <w:rsid w:val="0034479A"/>
    <w:rsid w:val="003469A4"/>
    <w:rsid w:val="00350BB8"/>
    <w:rsid w:val="00354DF6"/>
    <w:rsid w:val="0035648B"/>
    <w:rsid w:val="003614D4"/>
    <w:rsid w:val="00361549"/>
    <w:rsid w:val="003632EB"/>
    <w:rsid w:val="0036383E"/>
    <w:rsid w:val="003705C1"/>
    <w:rsid w:val="003813AC"/>
    <w:rsid w:val="00381B08"/>
    <w:rsid w:val="00386E4C"/>
    <w:rsid w:val="003874B5"/>
    <w:rsid w:val="003874E1"/>
    <w:rsid w:val="00390197"/>
    <w:rsid w:val="00395B19"/>
    <w:rsid w:val="00396EB3"/>
    <w:rsid w:val="003A2B03"/>
    <w:rsid w:val="003A3872"/>
    <w:rsid w:val="003A5203"/>
    <w:rsid w:val="003A5CDC"/>
    <w:rsid w:val="003A653B"/>
    <w:rsid w:val="003A6CE5"/>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524D"/>
    <w:rsid w:val="00402A5A"/>
    <w:rsid w:val="00403FDC"/>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528A"/>
    <w:rsid w:val="0044002C"/>
    <w:rsid w:val="00440BE5"/>
    <w:rsid w:val="0044198E"/>
    <w:rsid w:val="00444DED"/>
    <w:rsid w:val="00445345"/>
    <w:rsid w:val="0045554B"/>
    <w:rsid w:val="00456EAC"/>
    <w:rsid w:val="004579B3"/>
    <w:rsid w:val="00461A24"/>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1C64"/>
    <w:rsid w:val="004D42CF"/>
    <w:rsid w:val="004D7569"/>
    <w:rsid w:val="004D7E96"/>
    <w:rsid w:val="004E0D6F"/>
    <w:rsid w:val="004E1BE9"/>
    <w:rsid w:val="004E36F9"/>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27B82"/>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7398"/>
    <w:rsid w:val="00581D40"/>
    <w:rsid w:val="00583EA4"/>
    <w:rsid w:val="00585150"/>
    <w:rsid w:val="0059497A"/>
    <w:rsid w:val="005A2524"/>
    <w:rsid w:val="005B1424"/>
    <w:rsid w:val="005B251F"/>
    <w:rsid w:val="005B310E"/>
    <w:rsid w:val="005B3A2C"/>
    <w:rsid w:val="005B56DA"/>
    <w:rsid w:val="005B7CD8"/>
    <w:rsid w:val="005C05BA"/>
    <w:rsid w:val="005C23D9"/>
    <w:rsid w:val="005C3816"/>
    <w:rsid w:val="005C4086"/>
    <w:rsid w:val="005C46F6"/>
    <w:rsid w:val="005D05F4"/>
    <w:rsid w:val="005D0AC9"/>
    <w:rsid w:val="005D3390"/>
    <w:rsid w:val="005D6F29"/>
    <w:rsid w:val="005D7E80"/>
    <w:rsid w:val="005E0B35"/>
    <w:rsid w:val="005E2505"/>
    <w:rsid w:val="005E2BAE"/>
    <w:rsid w:val="005E62A1"/>
    <w:rsid w:val="005F08B2"/>
    <w:rsid w:val="005F3EDD"/>
    <w:rsid w:val="005F4196"/>
    <w:rsid w:val="00603206"/>
    <w:rsid w:val="00607FC3"/>
    <w:rsid w:val="006117EC"/>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817DE"/>
    <w:rsid w:val="006820BF"/>
    <w:rsid w:val="00684E46"/>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D1F6F"/>
    <w:rsid w:val="006D22BE"/>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425F"/>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5489"/>
    <w:rsid w:val="0080554B"/>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603"/>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33B5"/>
    <w:rsid w:val="0099574D"/>
    <w:rsid w:val="009971FC"/>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385"/>
    <w:rsid w:val="009F0B4A"/>
    <w:rsid w:val="009F141C"/>
    <w:rsid w:val="009F5BC3"/>
    <w:rsid w:val="009F633E"/>
    <w:rsid w:val="009F6E68"/>
    <w:rsid w:val="00A00E1C"/>
    <w:rsid w:val="00A02A4F"/>
    <w:rsid w:val="00A040DE"/>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1EC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C468E"/>
    <w:rsid w:val="00BC6426"/>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173A"/>
    <w:rsid w:val="00C63A7E"/>
    <w:rsid w:val="00C6450B"/>
    <w:rsid w:val="00C646DE"/>
    <w:rsid w:val="00C70DC7"/>
    <w:rsid w:val="00C7207B"/>
    <w:rsid w:val="00C80B30"/>
    <w:rsid w:val="00C81E94"/>
    <w:rsid w:val="00C84F7D"/>
    <w:rsid w:val="00C9057C"/>
    <w:rsid w:val="00C915E5"/>
    <w:rsid w:val="00C91E35"/>
    <w:rsid w:val="00C9234C"/>
    <w:rsid w:val="00C953F7"/>
    <w:rsid w:val="00C958AA"/>
    <w:rsid w:val="00C9790D"/>
    <w:rsid w:val="00CA0E2B"/>
    <w:rsid w:val="00CA1C8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E55FA"/>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5FC"/>
    <w:rsid w:val="00E24C68"/>
    <w:rsid w:val="00E27456"/>
    <w:rsid w:val="00E27743"/>
    <w:rsid w:val="00E326F4"/>
    <w:rsid w:val="00E337F4"/>
    <w:rsid w:val="00E33BB7"/>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3FC"/>
    <w:rsid w:val="00ED1804"/>
    <w:rsid w:val="00EE21A2"/>
    <w:rsid w:val="00EE74E6"/>
    <w:rsid w:val="00EF1DA0"/>
    <w:rsid w:val="00EF620C"/>
    <w:rsid w:val="00EF7363"/>
    <w:rsid w:val="00EF78BA"/>
    <w:rsid w:val="00EF7E9C"/>
    <w:rsid w:val="00F02478"/>
    <w:rsid w:val="00F0696A"/>
    <w:rsid w:val="00F102A0"/>
    <w:rsid w:val="00F11856"/>
    <w:rsid w:val="00F11B1B"/>
    <w:rsid w:val="00F218C9"/>
    <w:rsid w:val="00F24BF9"/>
    <w:rsid w:val="00F27448"/>
    <w:rsid w:val="00F3022B"/>
    <w:rsid w:val="00F314BC"/>
    <w:rsid w:val="00F3696D"/>
    <w:rsid w:val="00F37A24"/>
    <w:rsid w:val="00F56DC2"/>
    <w:rsid w:val="00F66BF9"/>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4C32"/>
    <w:rsid w:val="00FE66E1"/>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120F4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3690-9FE9-4DFA-9A15-34A235C5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1368</Words>
  <Characters>7529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11</cp:revision>
  <cp:lastPrinted>2020-01-27T20:40:00Z</cp:lastPrinted>
  <dcterms:created xsi:type="dcterms:W3CDTF">2020-04-06T17:48:00Z</dcterms:created>
  <dcterms:modified xsi:type="dcterms:W3CDTF">2020-04-17T04:05:00Z</dcterms:modified>
</cp:coreProperties>
</file>