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15032" w14:textId="77777777" w:rsid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24174E">
        <w:rPr>
          <w:rFonts w:cs="Arial"/>
          <w:b/>
          <w:bCs/>
          <w:i/>
          <w:iCs/>
          <w:color w:val="1F487C"/>
          <w:spacing w:val="-1"/>
          <w:szCs w:val="24"/>
        </w:rPr>
        <w:t xml:space="preserve">“LO MEJOR DE GRECIA” </w:t>
      </w:r>
    </w:p>
    <w:p w14:paraId="23F6B11A" w14:textId="0C0E3A73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w w:val="99"/>
          <w:szCs w:val="24"/>
        </w:rPr>
      </w:pPr>
      <w:r w:rsidRPr="0024174E">
        <w:rPr>
          <w:rFonts w:cs="Arial"/>
          <w:b/>
          <w:bCs/>
          <w:i/>
          <w:iCs/>
          <w:color w:val="1F487C"/>
          <w:spacing w:val="-1"/>
          <w:szCs w:val="24"/>
        </w:rPr>
        <w:t xml:space="preserve">08 </w:t>
      </w:r>
      <w:r w:rsidR="004B2030" w:rsidRPr="0024174E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24174E">
        <w:rPr>
          <w:rFonts w:cs="Arial"/>
          <w:b/>
          <w:bCs/>
          <w:i/>
          <w:iCs/>
          <w:color w:val="1F487C"/>
          <w:spacing w:val="-1"/>
          <w:szCs w:val="24"/>
        </w:rPr>
        <w:t xml:space="preserve"> / 07 NOCHES</w:t>
      </w:r>
    </w:p>
    <w:p w14:paraId="49F4E9D1" w14:textId="77777777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</w:p>
    <w:p w14:paraId="53BAD9AE" w14:textId="77777777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  <w:r w:rsidRPr="0024174E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24174E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24174E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24174E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24174E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24174E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24174E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24174E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  <w:r w:rsidRPr="0024174E"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  <w:t xml:space="preserve"> </w:t>
      </w:r>
    </w:p>
    <w:p w14:paraId="589A63C1" w14:textId="77777777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35F1B78F" w14:textId="11A15E42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-8"/>
          <w:sz w:val="20"/>
          <w:szCs w:val="20"/>
        </w:rPr>
      </w:pPr>
      <w:r w:rsidRPr="0024174E"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24174E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24174E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24174E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24174E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 </w:t>
      </w:r>
      <w:r w:rsidR="00C815CA" w:rsidRPr="0024174E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LUNES </w:t>
      </w:r>
      <w:r w:rsidRPr="0024174E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ATENAS </w:t>
      </w:r>
    </w:p>
    <w:p w14:paraId="151BB7A0" w14:textId="77777777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4174E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1115951D" w14:textId="77777777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3604453" w14:textId="76A9B92E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24174E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24174E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24174E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24174E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="00C815CA" w:rsidRPr="0024174E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MARTES </w:t>
      </w:r>
      <w:r w:rsidRPr="0024174E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ATENAS-Visita de Ciudad ½ día </w:t>
      </w:r>
    </w:p>
    <w:p w14:paraId="7F29FDC3" w14:textId="02ABEF1A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4174E">
        <w:rPr>
          <w:rFonts w:cs="Arial"/>
          <w:color w:val="000000"/>
          <w:position w:val="1"/>
          <w:sz w:val="20"/>
          <w:szCs w:val="20"/>
        </w:rPr>
        <w:t>Desayuno. Salida para realizar la Visita ½ Día de la Ciudad: Acrópolis y Panorámica de Atenas. El Partenón, símbolo clásico de la arquitectura, construido totalmente en mármol blanco. El Partenón es el mayor templo erigido en honor a la diosa Atenea. E</w:t>
      </w:r>
      <w:r w:rsidR="007B1FA6" w:rsidRPr="0024174E">
        <w:rPr>
          <w:rFonts w:cs="Arial"/>
          <w:color w:val="000000"/>
          <w:position w:val="1"/>
          <w:sz w:val="20"/>
          <w:szCs w:val="20"/>
        </w:rPr>
        <w:t>l recorrido</w:t>
      </w:r>
      <w:r w:rsidRPr="0024174E">
        <w:rPr>
          <w:rFonts w:cs="Arial"/>
          <w:color w:val="000000"/>
          <w:position w:val="1"/>
          <w:sz w:val="20"/>
          <w:szCs w:val="20"/>
        </w:rPr>
        <w:t xml:space="preserve"> panorámico nos lleva por las partes más importantes de la ciudad como a la Tumba del soldado</w:t>
      </w:r>
      <w:r w:rsidR="000762DE" w:rsidRPr="0024174E">
        <w:rPr>
          <w:rFonts w:cs="Arial"/>
          <w:color w:val="000000"/>
          <w:position w:val="1"/>
          <w:sz w:val="20"/>
          <w:szCs w:val="20"/>
        </w:rPr>
        <w:t xml:space="preserve"> </w:t>
      </w:r>
      <w:r w:rsidRPr="0024174E">
        <w:rPr>
          <w:rFonts w:cs="Arial"/>
          <w:color w:val="000000"/>
          <w:position w:val="1"/>
          <w:sz w:val="20"/>
          <w:szCs w:val="20"/>
        </w:rPr>
        <w:t xml:space="preserve">desconocido, el Parlamento y el Estadio </w:t>
      </w:r>
      <w:proofErr w:type="spellStart"/>
      <w:r w:rsidRPr="0024174E">
        <w:rPr>
          <w:rFonts w:cs="Arial"/>
          <w:color w:val="000000"/>
          <w:position w:val="1"/>
          <w:sz w:val="20"/>
          <w:szCs w:val="20"/>
        </w:rPr>
        <w:t>Panatinaikon</w:t>
      </w:r>
      <w:proofErr w:type="spellEnd"/>
      <w:r w:rsidRPr="0024174E">
        <w:rPr>
          <w:rFonts w:cs="Arial"/>
          <w:color w:val="000000"/>
          <w:position w:val="1"/>
          <w:sz w:val="20"/>
          <w:szCs w:val="20"/>
        </w:rPr>
        <w:t xml:space="preserve">. Tarde libre. Alojamiento. </w:t>
      </w:r>
    </w:p>
    <w:p w14:paraId="04062958" w14:textId="77777777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8F92B56" w14:textId="3F057C3F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24174E">
        <w:rPr>
          <w:rFonts w:cs="Arial"/>
          <w:b/>
          <w:bCs/>
          <w:i/>
          <w:iCs/>
          <w:color w:val="000000"/>
          <w:sz w:val="20"/>
          <w:szCs w:val="20"/>
        </w:rPr>
        <w:t>3</w:t>
      </w:r>
      <w:r w:rsidRPr="0024174E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24174E">
        <w:rPr>
          <w:rFonts w:cs="Arial"/>
          <w:b/>
          <w:bCs/>
          <w:i/>
          <w:iCs/>
          <w:color w:val="000000"/>
          <w:sz w:val="20"/>
          <w:szCs w:val="20"/>
        </w:rPr>
        <w:t xml:space="preserve"> día:</w:t>
      </w:r>
      <w:r w:rsidRPr="0024174E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24174E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MIÉRCOLES</w:t>
      </w:r>
      <w:r w:rsidR="000762DE" w:rsidRPr="0024174E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 w:rsidRPr="0024174E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ATENAS – EPIDAURO – MICENAS - OLIMPIA </w:t>
      </w:r>
    </w:p>
    <w:p w14:paraId="5A0041B5" w14:textId="4D90A9CF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4174E">
        <w:rPr>
          <w:rFonts w:cs="Arial"/>
          <w:color w:val="000000"/>
          <w:position w:val="1"/>
          <w:sz w:val="20"/>
          <w:szCs w:val="20"/>
        </w:rPr>
        <w:t>Desayuno y salida para el</w:t>
      </w:r>
      <w:r w:rsidR="000762DE" w:rsidRPr="0024174E">
        <w:rPr>
          <w:rFonts w:cs="Arial"/>
          <w:color w:val="000000"/>
          <w:position w:val="1"/>
          <w:sz w:val="20"/>
          <w:szCs w:val="20"/>
        </w:rPr>
        <w:t xml:space="preserve"> </w:t>
      </w:r>
      <w:r w:rsidRPr="0024174E">
        <w:rPr>
          <w:rFonts w:cs="Arial"/>
          <w:color w:val="000000"/>
          <w:position w:val="1"/>
          <w:sz w:val="20"/>
          <w:szCs w:val="20"/>
        </w:rPr>
        <w:t xml:space="preserve">circuito de 3 días. Salida hacia el Canal de Corinto. Seguimos hacia el </w:t>
      </w:r>
      <w:proofErr w:type="spellStart"/>
      <w:r w:rsidRPr="0024174E">
        <w:rPr>
          <w:rFonts w:cs="Arial"/>
          <w:color w:val="000000"/>
          <w:position w:val="1"/>
          <w:sz w:val="20"/>
          <w:szCs w:val="20"/>
        </w:rPr>
        <w:t>Epidauro</w:t>
      </w:r>
      <w:proofErr w:type="spellEnd"/>
      <w:r w:rsidRPr="0024174E">
        <w:rPr>
          <w:rFonts w:cs="Arial"/>
          <w:color w:val="000000"/>
          <w:position w:val="1"/>
          <w:sz w:val="20"/>
          <w:szCs w:val="20"/>
        </w:rPr>
        <w:t xml:space="preserve">, donde se encuentra el famoso, por su acústica natural, Teatro de </w:t>
      </w:r>
      <w:proofErr w:type="spellStart"/>
      <w:r w:rsidRPr="0024174E">
        <w:rPr>
          <w:rFonts w:cs="Arial"/>
          <w:color w:val="000000"/>
          <w:position w:val="1"/>
          <w:sz w:val="20"/>
          <w:szCs w:val="20"/>
        </w:rPr>
        <w:t>Epidauro</w:t>
      </w:r>
      <w:proofErr w:type="spellEnd"/>
      <w:r w:rsidRPr="0024174E">
        <w:rPr>
          <w:rFonts w:cs="Arial"/>
          <w:color w:val="000000"/>
          <w:position w:val="1"/>
          <w:sz w:val="20"/>
          <w:szCs w:val="20"/>
        </w:rPr>
        <w:t>. A continuación llegamos a Micenas, una de las ciudades más famosas de la época prehistórica. Por la tarde llegada a Olympia. Cena y alojamiento en el hotel.</w:t>
      </w:r>
    </w:p>
    <w:p w14:paraId="7B6CC418" w14:textId="77777777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6E590D3" w14:textId="77777777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24174E">
        <w:rPr>
          <w:rFonts w:cs="Arial"/>
          <w:b/>
          <w:bCs/>
          <w:i/>
          <w:iCs/>
          <w:color w:val="000000"/>
          <w:sz w:val="20"/>
          <w:szCs w:val="20"/>
        </w:rPr>
        <w:t>4º</w:t>
      </w:r>
      <w:r w:rsidRPr="0024174E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24174E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24174E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24174E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JUEVES OLIMPIA - DELFOS</w:t>
      </w:r>
    </w:p>
    <w:p w14:paraId="3FF1C0D9" w14:textId="77777777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4174E">
        <w:rPr>
          <w:rFonts w:cs="Arial"/>
          <w:color w:val="000000"/>
          <w:position w:val="1"/>
          <w:sz w:val="20"/>
          <w:szCs w:val="20"/>
        </w:rPr>
        <w:t>Desayuno. Visita de la ciudad antigua de Olimpia, centro de veneración de Zeus, donde en la antigüedad se celebraban las competiciones olímpicas. Visita al Estadio y demás instalaciones olímpicas. También visitaremos el Museo de Olympia. Por la tarde llegada a Delfos. Cena y alojamiento en el hotel.</w:t>
      </w:r>
    </w:p>
    <w:p w14:paraId="16ABD697" w14:textId="77777777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88028A3" w14:textId="77777777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24174E">
        <w:rPr>
          <w:rFonts w:cs="Arial"/>
          <w:b/>
          <w:bCs/>
          <w:i/>
          <w:iCs/>
          <w:color w:val="000000"/>
          <w:sz w:val="20"/>
          <w:szCs w:val="20"/>
        </w:rPr>
        <w:t>5º</w:t>
      </w:r>
      <w:r w:rsidRPr="0024174E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24174E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24174E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24174E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VIERNES DELFOS – KALAMBAKA</w:t>
      </w:r>
    </w:p>
    <w:p w14:paraId="27A3CCF5" w14:textId="1F99065E" w:rsidR="00792A6D" w:rsidRPr="0024174E" w:rsidRDefault="00792A6D" w:rsidP="00792A6D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4174E">
        <w:rPr>
          <w:rFonts w:cs="Arial"/>
          <w:color w:val="000000"/>
          <w:position w:val="1"/>
          <w:sz w:val="20"/>
          <w:szCs w:val="20"/>
        </w:rPr>
        <w:t xml:space="preserve">Desayuno. En Delfos visitaremos el Oráculo de Apolo, uno de los más sagrados santuarios de Grecia, situado en el monte Parnaso y el Museo en donde entre otras obras, veremos la famosa escultura de bronce “el Auriga de Delfos”. Por la tarde salida hacia </w:t>
      </w:r>
      <w:proofErr w:type="spellStart"/>
      <w:r w:rsidRPr="0024174E">
        <w:rPr>
          <w:rFonts w:cs="Arial"/>
          <w:color w:val="000000"/>
          <w:position w:val="1"/>
          <w:sz w:val="20"/>
          <w:szCs w:val="20"/>
        </w:rPr>
        <w:t>Kalambaka</w:t>
      </w:r>
      <w:proofErr w:type="spellEnd"/>
      <w:r w:rsidRPr="0024174E">
        <w:rPr>
          <w:rFonts w:cs="Arial"/>
          <w:color w:val="000000"/>
          <w:position w:val="1"/>
          <w:sz w:val="20"/>
          <w:szCs w:val="20"/>
        </w:rPr>
        <w:t>. Llegada cena y alojamiento en el hotel.</w:t>
      </w:r>
    </w:p>
    <w:p w14:paraId="0A920A12" w14:textId="77777777" w:rsidR="00792A6D" w:rsidRPr="0024174E" w:rsidRDefault="00792A6D" w:rsidP="00792A6D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1FAA161" w14:textId="4A2F65C0" w:rsidR="00792A6D" w:rsidRPr="0024174E" w:rsidRDefault="00792A6D" w:rsidP="00792A6D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24174E">
        <w:rPr>
          <w:rFonts w:cs="Arial"/>
          <w:b/>
          <w:bCs/>
          <w:i/>
          <w:iCs/>
          <w:color w:val="000000"/>
          <w:sz w:val="20"/>
          <w:szCs w:val="20"/>
        </w:rPr>
        <w:t>6º</w:t>
      </w:r>
      <w:r w:rsidRPr="0024174E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24174E">
        <w:rPr>
          <w:rFonts w:cs="Arial"/>
          <w:b/>
          <w:bCs/>
          <w:i/>
          <w:iCs/>
          <w:color w:val="000000"/>
          <w:sz w:val="20"/>
          <w:szCs w:val="20"/>
        </w:rPr>
        <w:t xml:space="preserve">día: SÁBADO </w:t>
      </w:r>
      <w:r w:rsidRPr="0024174E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KALAMBAKA</w:t>
      </w:r>
      <w:r w:rsidR="000762DE" w:rsidRPr="0024174E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24174E">
        <w:rPr>
          <w:rFonts w:cs="Arial"/>
          <w:b/>
          <w:bCs/>
          <w:i/>
          <w:iCs/>
          <w:color w:val="000000"/>
          <w:sz w:val="20"/>
          <w:szCs w:val="20"/>
        </w:rPr>
        <w:t xml:space="preserve">- ATENAS </w:t>
      </w:r>
    </w:p>
    <w:p w14:paraId="170DDFEE" w14:textId="77777777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4174E">
        <w:rPr>
          <w:rFonts w:cs="Arial"/>
          <w:color w:val="000000"/>
          <w:position w:val="1"/>
          <w:sz w:val="20"/>
          <w:szCs w:val="20"/>
        </w:rPr>
        <w:t xml:space="preserve">Desayuno. Visita de dos Monasterios colgantes de </w:t>
      </w:r>
      <w:proofErr w:type="spellStart"/>
      <w:r w:rsidRPr="0024174E">
        <w:rPr>
          <w:rFonts w:cs="Arial"/>
          <w:color w:val="000000"/>
          <w:position w:val="1"/>
          <w:sz w:val="20"/>
          <w:szCs w:val="20"/>
        </w:rPr>
        <w:t>Meteora</w:t>
      </w:r>
      <w:proofErr w:type="spellEnd"/>
      <w:r w:rsidRPr="0024174E">
        <w:rPr>
          <w:rFonts w:cs="Arial"/>
          <w:color w:val="000000"/>
          <w:position w:val="1"/>
          <w:sz w:val="20"/>
          <w:szCs w:val="20"/>
        </w:rPr>
        <w:t>, centro religioso y monástico. De regreso a Atenas pasamos por Termópilas, donde veremos la estatua del Rey Espartano Leónidas. Regreso a Atenas por la tarde. Alojamiento.</w:t>
      </w:r>
    </w:p>
    <w:p w14:paraId="4C9615F8" w14:textId="77777777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A547133" w14:textId="77777777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24174E">
        <w:rPr>
          <w:rFonts w:cs="Arial"/>
          <w:b/>
          <w:bCs/>
          <w:i/>
          <w:iCs/>
          <w:color w:val="000000"/>
          <w:sz w:val="20"/>
          <w:szCs w:val="20"/>
        </w:rPr>
        <w:t>7º</w:t>
      </w:r>
      <w:r w:rsidRPr="0024174E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24174E">
        <w:rPr>
          <w:rFonts w:cs="Arial"/>
          <w:b/>
          <w:bCs/>
          <w:i/>
          <w:iCs/>
          <w:color w:val="000000"/>
          <w:sz w:val="20"/>
          <w:szCs w:val="20"/>
        </w:rPr>
        <w:t xml:space="preserve">día: DOMINGO ATENAS </w:t>
      </w:r>
    </w:p>
    <w:p w14:paraId="64876CCB" w14:textId="77777777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4174E">
        <w:rPr>
          <w:rFonts w:cs="Arial"/>
          <w:color w:val="000000"/>
          <w:position w:val="1"/>
          <w:sz w:val="20"/>
          <w:szCs w:val="20"/>
        </w:rPr>
        <w:t>Desayuno. Día libre. Alojamiento.</w:t>
      </w:r>
    </w:p>
    <w:p w14:paraId="34D5B26C" w14:textId="77777777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A659B96" w14:textId="593CCCE8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24174E">
        <w:rPr>
          <w:rFonts w:cs="Arial"/>
          <w:b/>
          <w:bCs/>
          <w:i/>
          <w:iCs/>
          <w:color w:val="000000"/>
          <w:sz w:val="20"/>
          <w:szCs w:val="20"/>
        </w:rPr>
        <w:t>8º</w:t>
      </w:r>
      <w:r w:rsidRPr="0024174E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24174E">
        <w:rPr>
          <w:rFonts w:cs="Arial"/>
          <w:b/>
          <w:bCs/>
          <w:i/>
          <w:iCs/>
          <w:color w:val="000000"/>
          <w:sz w:val="20"/>
          <w:szCs w:val="20"/>
        </w:rPr>
        <w:t xml:space="preserve">día: </w:t>
      </w:r>
      <w:r w:rsidR="00C815CA" w:rsidRPr="0024174E">
        <w:rPr>
          <w:rFonts w:cs="Arial"/>
          <w:b/>
          <w:bCs/>
          <w:i/>
          <w:iCs/>
          <w:color w:val="000000"/>
          <w:sz w:val="20"/>
          <w:szCs w:val="20"/>
        </w:rPr>
        <w:t xml:space="preserve">LUNES </w:t>
      </w:r>
      <w:r w:rsidRPr="0024174E">
        <w:rPr>
          <w:rFonts w:cs="Arial"/>
          <w:b/>
          <w:bCs/>
          <w:i/>
          <w:iCs/>
          <w:color w:val="000000"/>
          <w:sz w:val="20"/>
          <w:szCs w:val="20"/>
        </w:rPr>
        <w:t xml:space="preserve">ATENAS AEROPUERTO </w:t>
      </w:r>
    </w:p>
    <w:p w14:paraId="670E9C49" w14:textId="77777777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4174E">
        <w:rPr>
          <w:rFonts w:cs="Arial"/>
          <w:color w:val="000000"/>
          <w:position w:val="1"/>
          <w:sz w:val="20"/>
          <w:szCs w:val="20"/>
        </w:rPr>
        <w:t>Desayuno. A la hora acordada traslado al aeropuerto.</w:t>
      </w:r>
    </w:p>
    <w:p w14:paraId="368E91B5" w14:textId="77777777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50FC568" w14:textId="77777777" w:rsidR="00792A6D" w:rsidRPr="0024174E" w:rsidRDefault="00792A6D" w:rsidP="00792A6D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1067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55"/>
        <w:gridCol w:w="957"/>
        <w:gridCol w:w="957"/>
        <w:gridCol w:w="957"/>
        <w:gridCol w:w="956"/>
        <w:gridCol w:w="957"/>
        <w:gridCol w:w="957"/>
        <w:gridCol w:w="957"/>
        <w:gridCol w:w="957"/>
        <w:gridCol w:w="957"/>
      </w:tblGrid>
      <w:tr w:rsidR="00792A6D" w:rsidRPr="0024174E" w14:paraId="69581352" w14:textId="77777777" w:rsidTr="00864434">
        <w:trPr>
          <w:trHeight w:val="400"/>
          <w:jc w:val="center"/>
        </w:trPr>
        <w:tc>
          <w:tcPr>
            <w:tcW w:w="2455" w:type="dxa"/>
            <w:vMerge w:val="restart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7FD3E3" w14:textId="77777777" w:rsidR="00792A6D" w:rsidRPr="0024174E" w:rsidRDefault="00792A6D" w:rsidP="00310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4174E">
              <w:rPr>
                <w:rFonts w:cs="Arial"/>
                <w:b/>
                <w:color w:val="000000"/>
                <w:sz w:val="20"/>
                <w:szCs w:val="20"/>
              </w:rPr>
              <w:t xml:space="preserve">LO MEJOR DE GRECIA </w:t>
            </w:r>
          </w:p>
        </w:tc>
        <w:tc>
          <w:tcPr>
            <w:tcW w:w="2871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F0787D" w14:textId="77777777" w:rsidR="00792A6D" w:rsidRPr="0024174E" w:rsidRDefault="00792A6D" w:rsidP="00310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4174E">
              <w:rPr>
                <w:rFonts w:cs="Arial"/>
                <w:b/>
                <w:color w:val="000000"/>
                <w:sz w:val="20"/>
                <w:szCs w:val="20"/>
              </w:rPr>
              <w:t>TEMPORADA BAJA</w:t>
            </w:r>
          </w:p>
        </w:tc>
        <w:tc>
          <w:tcPr>
            <w:tcW w:w="2870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4B491F" w14:textId="6E3FE77D" w:rsidR="00792A6D" w:rsidRPr="0024174E" w:rsidRDefault="00792A6D" w:rsidP="00E21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4174E">
              <w:rPr>
                <w:rFonts w:cs="Arial"/>
                <w:b/>
                <w:color w:val="000000"/>
                <w:sz w:val="20"/>
                <w:szCs w:val="20"/>
              </w:rPr>
              <w:t xml:space="preserve">TEMPORADA </w:t>
            </w:r>
            <w:r w:rsidR="00E216E1">
              <w:rPr>
                <w:rFonts w:cs="Arial"/>
                <w:b/>
                <w:color w:val="000000"/>
                <w:sz w:val="20"/>
                <w:szCs w:val="20"/>
              </w:rPr>
              <w:t xml:space="preserve">MEDIA </w:t>
            </w:r>
          </w:p>
        </w:tc>
        <w:tc>
          <w:tcPr>
            <w:tcW w:w="2871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4111E3" w14:textId="3EB50E5B" w:rsidR="00792A6D" w:rsidRPr="0024174E" w:rsidRDefault="00792A6D" w:rsidP="00E21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4174E">
              <w:rPr>
                <w:rFonts w:cs="Arial"/>
                <w:b/>
                <w:color w:val="000000"/>
                <w:sz w:val="20"/>
                <w:szCs w:val="20"/>
              </w:rPr>
              <w:t xml:space="preserve">TEMPORADA </w:t>
            </w:r>
            <w:r w:rsidR="00E216E1">
              <w:rPr>
                <w:rFonts w:cs="Arial"/>
                <w:b/>
                <w:color w:val="000000"/>
                <w:sz w:val="20"/>
                <w:szCs w:val="20"/>
              </w:rPr>
              <w:t>ALTA</w:t>
            </w:r>
          </w:p>
        </w:tc>
      </w:tr>
      <w:tr w:rsidR="00792A6D" w:rsidRPr="0024174E" w14:paraId="2E337394" w14:textId="77777777" w:rsidTr="00864434">
        <w:trPr>
          <w:trHeight w:val="460"/>
          <w:jc w:val="center"/>
        </w:trPr>
        <w:tc>
          <w:tcPr>
            <w:tcW w:w="2455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EA132B" w14:textId="77777777" w:rsidR="00792A6D" w:rsidRPr="0024174E" w:rsidRDefault="00792A6D" w:rsidP="00310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EE456B" w14:textId="1B9A4141" w:rsidR="00792A6D" w:rsidRPr="0024174E" w:rsidRDefault="00E216E1" w:rsidP="00C81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01/11/2020</w:t>
            </w:r>
            <w:r w:rsidR="00792A6D" w:rsidRPr="0024174E">
              <w:rPr>
                <w:rFonts w:cs="Arial"/>
                <w:b/>
                <w:color w:val="000000"/>
                <w:sz w:val="20"/>
                <w:szCs w:val="20"/>
              </w:rPr>
              <w:t xml:space="preserve"> – 31/03/20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70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E9E9D3" w14:textId="0F6C58BF" w:rsidR="00792A6D" w:rsidRPr="0024174E" w:rsidRDefault="00792A6D" w:rsidP="00310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4174E">
              <w:rPr>
                <w:rFonts w:cs="Arial"/>
                <w:b/>
                <w:color w:val="000000"/>
                <w:sz w:val="20"/>
                <w:szCs w:val="20"/>
              </w:rPr>
              <w:t>01/0</w:t>
            </w:r>
            <w:r w:rsidR="00E216E1">
              <w:rPr>
                <w:rFonts w:cs="Arial"/>
                <w:b/>
                <w:color w:val="000000"/>
                <w:sz w:val="20"/>
                <w:szCs w:val="20"/>
              </w:rPr>
              <w:t>4 – 30/04</w:t>
            </w:r>
            <w:r w:rsidRPr="0024174E">
              <w:rPr>
                <w:rFonts w:cs="Arial"/>
                <w:b/>
                <w:color w:val="000000"/>
                <w:sz w:val="20"/>
                <w:szCs w:val="20"/>
              </w:rPr>
              <w:t>/20</w:t>
            </w:r>
            <w:r w:rsidR="00E216E1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  <w:r w:rsidRPr="0024174E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3BBEFDC" w14:textId="259B0BF1" w:rsidR="00792A6D" w:rsidRPr="0024174E" w:rsidRDefault="00E216E1" w:rsidP="00C81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01/07 – 31/</w:t>
            </w:r>
            <w:r w:rsidR="00792A6D" w:rsidRPr="0024174E">
              <w:rPr>
                <w:rFonts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  <w:r w:rsidR="00792A6D" w:rsidRPr="0024174E">
              <w:rPr>
                <w:rFonts w:cs="Arial"/>
                <w:b/>
                <w:color w:val="000000"/>
                <w:sz w:val="20"/>
                <w:szCs w:val="20"/>
              </w:rPr>
              <w:t>/20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7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EDAB34" w14:textId="2235B099" w:rsidR="00792A6D" w:rsidRPr="0024174E" w:rsidRDefault="00E216E1" w:rsidP="00310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01/05 – 30/06</w:t>
            </w:r>
            <w:r w:rsidR="00792A6D" w:rsidRPr="0024174E">
              <w:rPr>
                <w:rFonts w:cs="Arial"/>
                <w:b/>
                <w:color w:val="000000"/>
                <w:sz w:val="20"/>
                <w:szCs w:val="20"/>
              </w:rPr>
              <w:t>/20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  <w:p w14:paraId="77CDD363" w14:textId="11F10F0F" w:rsidR="00792A6D" w:rsidRPr="0024174E" w:rsidRDefault="00E216E1" w:rsidP="00C81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01/09 – 31/10</w:t>
            </w:r>
            <w:r w:rsidR="00792A6D" w:rsidRPr="0024174E">
              <w:rPr>
                <w:rFonts w:cs="Arial"/>
                <w:b/>
                <w:color w:val="000000"/>
                <w:sz w:val="20"/>
                <w:szCs w:val="20"/>
              </w:rPr>
              <w:t>/20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</w:tr>
      <w:tr w:rsidR="00792A6D" w:rsidRPr="0024174E" w14:paraId="7DA189E0" w14:textId="77777777" w:rsidTr="00864434">
        <w:trPr>
          <w:trHeight w:val="400"/>
          <w:jc w:val="center"/>
        </w:trPr>
        <w:tc>
          <w:tcPr>
            <w:tcW w:w="24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E5BCED" w14:textId="77777777" w:rsidR="00792A6D" w:rsidRPr="0024174E" w:rsidRDefault="00792A6D" w:rsidP="00310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4174E">
              <w:rPr>
                <w:rFonts w:cs="Arial"/>
                <w:b/>
                <w:color w:val="000000"/>
                <w:sz w:val="20"/>
                <w:szCs w:val="20"/>
              </w:rPr>
              <w:t xml:space="preserve">CATEGORÍA </w:t>
            </w:r>
          </w:p>
          <w:p w14:paraId="368D8081" w14:textId="77777777" w:rsidR="00792A6D" w:rsidRPr="0024174E" w:rsidRDefault="00792A6D" w:rsidP="00310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4174E">
              <w:rPr>
                <w:rFonts w:cs="Arial"/>
                <w:b/>
                <w:color w:val="000000"/>
                <w:sz w:val="20"/>
                <w:szCs w:val="20"/>
              </w:rPr>
              <w:t>HOTELES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879560" w14:textId="77777777" w:rsidR="00792A6D" w:rsidRPr="0024174E" w:rsidRDefault="00792A6D" w:rsidP="00310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4174E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7A6CC7" w14:textId="77777777" w:rsidR="00792A6D" w:rsidRPr="0024174E" w:rsidRDefault="00792A6D" w:rsidP="00310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4174E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ABCD28" w14:textId="77777777" w:rsidR="00792A6D" w:rsidRPr="0024174E" w:rsidRDefault="00792A6D" w:rsidP="00310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4174E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95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EA6096" w14:textId="77777777" w:rsidR="00792A6D" w:rsidRPr="0024174E" w:rsidRDefault="00792A6D" w:rsidP="00310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4174E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8800ED" w14:textId="77777777" w:rsidR="00792A6D" w:rsidRPr="0024174E" w:rsidRDefault="00792A6D" w:rsidP="00310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4174E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988B45" w14:textId="77777777" w:rsidR="00792A6D" w:rsidRPr="0024174E" w:rsidRDefault="00792A6D" w:rsidP="00310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4174E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23A39E" w14:textId="77777777" w:rsidR="00792A6D" w:rsidRPr="0024174E" w:rsidRDefault="00792A6D" w:rsidP="00310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4174E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48BE2A" w14:textId="77777777" w:rsidR="00792A6D" w:rsidRPr="0024174E" w:rsidRDefault="00792A6D" w:rsidP="00310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4174E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B41BF7" w14:textId="77777777" w:rsidR="00792A6D" w:rsidRPr="0024174E" w:rsidRDefault="00792A6D" w:rsidP="00310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4174E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2F1B7E" w:rsidRPr="0024174E" w14:paraId="7BA98E9E" w14:textId="77777777" w:rsidTr="00864434">
        <w:trPr>
          <w:trHeight w:val="400"/>
          <w:jc w:val="center"/>
        </w:trPr>
        <w:tc>
          <w:tcPr>
            <w:tcW w:w="24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334A97" w14:textId="3EA3E8D2" w:rsidR="002F1B7E" w:rsidRPr="0024174E" w:rsidRDefault="002F1B7E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4174E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C15233" w14:textId="65D822BB" w:rsidR="002F1B7E" w:rsidRPr="002F1B7E" w:rsidRDefault="002F1B7E" w:rsidP="00E21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F1B7E">
              <w:rPr>
                <w:rFonts w:cs="Calibri"/>
                <w:sz w:val="20"/>
                <w:szCs w:val="20"/>
              </w:rPr>
              <w:t>1,</w:t>
            </w:r>
            <w:r w:rsidR="00E216E1">
              <w:rPr>
                <w:rFonts w:cs="Calibri"/>
                <w:sz w:val="20"/>
                <w:szCs w:val="20"/>
              </w:rPr>
              <w:t>337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7B7C71" w14:textId="7D0FF5AC" w:rsidR="002F1B7E" w:rsidRPr="002F1B7E" w:rsidRDefault="00E216E1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933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61D617" w14:textId="68B1BB39" w:rsidR="002F1B7E" w:rsidRPr="002F1B7E" w:rsidRDefault="00E216E1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879</w:t>
            </w:r>
          </w:p>
        </w:tc>
        <w:tc>
          <w:tcPr>
            <w:tcW w:w="95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5EFE6E" w14:textId="60CFA503" w:rsidR="002F1B7E" w:rsidRPr="002F1B7E" w:rsidRDefault="002F1B7E" w:rsidP="00E21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F1B7E">
              <w:rPr>
                <w:rFonts w:cs="Calibri"/>
                <w:sz w:val="20"/>
                <w:szCs w:val="20"/>
              </w:rPr>
              <w:t>1,</w:t>
            </w:r>
            <w:r w:rsidR="00E216E1">
              <w:rPr>
                <w:rFonts w:cs="Calibri"/>
                <w:sz w:val="20"/>
                <w:szCs w:val="20"/>
              </w:rPr>
              <w:t>605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53A625" w14:textId="3A6C81BF" w:rsidR="002F1B7E" w:rsidRPr="002F1B7E" w:rsidRDefault="00E216E1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1,110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19874C" w14:textId="62241686" w:rsidR="002F1B7E" w:rsidRPr="002F1B7E" w:rsidRDefault="00E216E1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1,026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684EBD" w14:textId="2B9E3C3C" w:rsidR="002F1B7E" w:rsidRPr="002F1B7E" w:rsidRDefault="00E216E1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1,605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A1AA96" w14:textId="2A06FA4D" w:rsidR="002F1B7E" w:rsidRPr="002F1B7E" w:rsidRDefault="002F1B7E" w:rsidP="00E21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F1B7E">
              <w:rPr>
                <w:rFonts w:cs="Calibri"/>
                <w:sz w:val="20"/>
                <w:szCs w:val="20"/>
              </w:rPr>
              <w:t>1,</w:t>
            </w:r>
            <w:r w:rsidR="00E216E1">
              <w:rPr>
                <w:rFonts w:cs="Calibri"/>
                <w:sz w:val="20"/>
                <w:szCs w:val="20"/>
              </w:rPr>
              <w:t>110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1A1522" w14:textId="3BE9C70D" w:rsidR="002F1B7E" w:rsidRPr="002F1B7E" w:rsidRDefault="00E216E1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1,026</w:t>
            </w:r>
          </w:p>
        </w:tc>
      </w:tr>
      <w:tr w:rsidR="002F1B7E" w:rsidRPr="0024174E" w14:paraId="3CD8D88E" w14:textId="77777777" w:rsidTr="00864434">
        <w:trPr>
          <w:trHeight w:val="400"/>
          <w:jc w:val="center"/>
        </w:trPr>
        <w:tc>
          <w:tcPr>
            <w:tcW w:w="24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D1385D" w14:textId="77777777" w:rsidR="002F1B7E" w:rsidRPr="0024174E" w:rsidRDefault="002F1B7E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4174E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6C1018" w14:textId="7259F689" w:rsidR="002F1B7E" w:rsidRPr="002F1B7E" w:rsidRDefault="002F1B7E" w:rsidP="00E21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F1B7E">
              <w:rPr>
                <w:rFonts w:cs="Calibri"/>
                <w:sz w:val="20"/>
                <w:szCs w:val="20"/>
              </w:rPr>
              <w:t>1,</w:t>
            </w:r>
            <w:r w:rsidR="00E216E1">
              <w:rPr>
                <w:rFonts w:cs="Calibri"/>
                <w:sz w:val="20"/>
                <w:szCs w:val="20"/>
              </w:rPr>
              <w:t>562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B22710" w14:textId="5C05A602" w:rsidR="002F1B7E" w:rsidRPr="002F1B7E" w:rsidRDefault="00E216E1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1,047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914915" w14:textId="12ABBBC7" w:rsidR="002F1B7E" w:rsidRPr="002F1B7E" w:rsidRDefault="00E216E1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974</w:t>
            </w:r>
          </w:p>
        </w:tc>
        <w:tc>
          <w:tcPr>
            <w:tcW w:w="95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AD9448" w14:textId="394870C8" w:rsidR="002F1B7E" w:rsidRPr="002F1B7E" w:rsidRDefault="00E216E1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1,888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1E45FA" w14:textId="41E21FB2" w:rsidR="002F1B7E" w:rsidRPr="002F1B7E" w:rsidRDefault="00E216E1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1,270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6F6E06" w14:textId="7723AECB" w:rsidR="002F1B7E" w:rsidRPr="002F1B7E" w:rsidRDefault="002F1B7E" w:rsidP="00E21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F1B7E">
              <w:rPr>
                <w:rFonts w:cs="Calibri"/>
                <w:sz w:val="20"/>
                <w:szCs w:val="20"/>
              </w:rPr>
              <w:t>1,1</w:t>
            </w:r>
            <w:r w:rsidR="00E216E1">
              <w:rPr>
                <w:rFonts w:cs="Calibri"/>
                <w:sz w:val="20"/>
                <w:szCs w:val="20"/>
              </w:rPr>
              <w:t>81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DCACBB" w14:textId="054B189B" w:rsidR="002F1B7E" w:rsidRPr="002F1B7E" w:rsidRDefault="00E216E1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2,036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DB3F87" w14:textId="3BACB66B" w:rsidR="002F1B7E" w:rsidRPr="002F1B7E" w:rsidRDefault="002F1B7E" w:rsidP="00E21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F1B7E">
              <w:rPr>
                <w:rFonts w:cs="Calibri"/>
                <w:sz w:val="20"/>
                <w:szCs w:val="20"/>
              </w:rPr>
              <w:t>1,</w:t>
            </w:r>
            <w:r w:rsidR="00E216E1">
              <w:rPr>
                <w:rFonts w:cs="Calibri"/>
                <w:sz w:val="20"/>
                <w:szCs w:val="20"/>
              </w:rPr>
              <w:t>326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20DD5C" w14:textId="3D3D013E" w:rsidR="002F1B7E" w:rsidRPr="002F1B7E" w:rsidRDefault="002F1B7E" w:rsidP="00E21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F1B7E">
              <w:rPr>
                <w:rFonts w:cs="Calibri"/>
                <w:sz w:val="20"/>
                <w:szCs w:val="20"/>
              </w:rPr>
              <w:t>1,</w:t>
            </w:r>
            <w:r w:rsidR="00E216E1">
              <w:rPr>
                <w:rFonts w:cs="Calibri"/>
                <w:sz w:val="20"/>
                <w:szCs w:val="20"/>
              </w:rPr>
              <w:t>210</w:t>
            </w:r>
          </w:p>
        </w:tc>
      </w:tr>
      <w:tr w:rsidR="002F1B7E" w:rsidRPr="0024174E" w14:paraId="66925776" w14:textId="77777777" w:rsidTr="00864434">
        <w:trPr>
          <w:trHeight w:val="400"/>
          <w:jc w:val="center"/>
        </w:trPr>
        <w:tc>
          <w:tcPr>
            <w:tcW w:w="24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F89A06" w14:textId="77777777" w:rsidR="002F1B7E" w:rsidRPr="0024174E" w:rsidRDefault="002F1B7E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4174E">
              <w:rPr>
                <w:rFonts w:cs="Arial"/>
                <w:b/>
                <w:color w:val="000000"/>
                <w:sz w:val="20"/>
                <w:szCs w:val="20"/>
              </w:rPr>
              <w:t>LUJO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39BB3D" w14:textId="708E8A03" w:rsidR="002F1B7E" w:rsidRPr="002F1B7E" w:rsidRDefault="002F1B7E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F1B7E">
              <w:rPr>
                <w:rFonts w:cs="Calibri"/>
                <w:sz w:val="20"/>
                <w:szCs w:val="20"/>
              </w:rPr>
              <w:t>1,832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D0CB94" w14:textId="4374F38E" w:rsidR="002F1B7E" w:rsidRPr="002F1B7E" w:rsidRDefault="00E216E1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1,200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EE45A" w14:textId="0304A8F2" w:rsidR="002F1B7E" w:rsidRPr="002F1B7E" w:rsidRDefault="00E216E1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1,125</w:t>
            </w:r>
          </w:p>
        </w:tc>
        <w:tc>
          <w:tcPr>
            <w:tcW w:w="95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2B26A4" w14:textId="6C7E6D12" w:rsidR="002F1B7E" w:rsidRPr="002F1B7E" w:rsidRDefault="00E216E1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2,051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76222B" w14:textId="6C76D129" w:rsidR="002F1B7E" w:rsidRPr="002F1B7E" w:rsidRDefault="002F1B7E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F1B7E">
              <w:rPr>
                <w:rFonts w:cs="Calibri"/>
                <w:sz w:val="20"/>
                <w:szCs w:val="20"/>
              </w:rPr>
              <w:t>1,359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099521" w14:textId="38401131" w:rsidR="002F1B7E" w:rsidRPr="002F1B7E" w:rsidRDefault="00E216E1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1,262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AACDBB" w14:textId="4E7E1165" w:rsidR="002F1B7E" w:rsidRPr="002F1B7E" w:rsidRDefault="00E216E1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2,214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A3685C" w14:textId="659B32BE" w:rsidR="002F1B7E" w:rsidRPr="002F1B7E" w:rsidRDefault="002F1B7E" w:rsidP="00E21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F1B7E">
              <w:rPr>
                <w:rFonts w:cs="Calibri"/>
                <w:sz w:val="20"/>
                <w:szCs w:val="20"/>
              </w:rPr>
              <w:t>1,</w:t>
            </w:r>
            <w:r w:rsidR="00E216E1">
              <w:rPr>
                <w:rFonts w:cs="Calibri"/>
                <w:sz w:val="20"/>
                <w:szCs w:val="20"/>
              </w:rPr>
              <w:t>434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E75AC7" w14:textId="1A4B9102" w:rsidR="002F1B7E" w:rsidRPr="002F1B7E" w:rsidRDefault="002F1B7E" w:rsidP="00E21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F1B7E">
              <w:rPr>
                <w:rFonts w:cs="Calibri"/>
                <w:sz w:val="20"/>
                <w:szCs w:val="20"/>
              </w:rPr>
              <w:t>1,</w:t>
            </w:r>
            <w:r w:rsidR="00E216E1">
              <w:rPr>
                <w:rFonts w:cs="Calibri"/>
                <w:sz w:val="20"/>
                <w:szCs w:val="20"/>
              </w:rPr>
              <w:t>314</w:t>
            </w:r>
          </w:p>
        </w:tc>
      </w:tr>
      <w:tr w:rsidR="002F1B7E" w:rsidRPr="0024174E" w14:paraId="1C3581C4" w14:textId="77777777" w:rsidTr="00864434">
        <w:trPr>
          <w:trHeight w:val="400"/>
          <w:jc w:val="center"/>
        </w:trPr>
        <w:tc>
          <w:tcPr>
            <w:tcW w:w="24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323B89" w14:textId="77777777" w:rsidR="002F1B7E" w:rsidRPr="0024174E" w:rsidRDefault="002F1B7E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4174E">
              <w:rPr>
                <w:rFonts w:cs="Arial"/>
                <w:b/>
                <w:color w:val="000000"/>
                <w:sz w:val="20"/>
                <w:szCs w:val="20"/>
              </w:rPr>
              <w:t>LUJO PLUS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22BF4C" w14:textId="2BD0089E" w:rsidR="002F1B7E" w:rsidRPr="002F1B7E" w:rsidRDefault="002F1B7E" w:rsidP="00E21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F1B7E">
              <w:rPr>
                <w:rFonts w:cs="Calibri"/>
                <w:sz w:val="20"/>
                <w:szCs w:val="20"/>
              </w:rPr>
              <w:t>2,</w:t>
            </w:r>
            <w:r w:rsidR="00E216E1">
              <w:rPr>
                <w:rFonts w:cs="Calibri"/>
                <w:sz w:val="20"/>
                <w:szCs w:val="20"/>
              </w:rPr>
              <w:t>130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11C038" w14:textId="0AB3D097" w:rsidR="002F1B7E" w:rsidRPr="002F1B7E" w:rsidRDefault="00E216E1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1,356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07F6B0" w14:textId="4E6E100C" w:rsidR="002F1B7E" w:rsidRPr="002F1B7E" w:rsidRDefault="00E216E1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1,300</w:t>
            </w:r>
          </w:p>
        </w:tc>
        <w:tc>
          <w:tcPr>
            <w:tcW w:w="95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8FAFAE" w14:textId="05D05DC9" w:rsidR="002F1B7E" w:rsidRPr="002F1B7E" w:rsidRDefault="00E216E1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2,362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5375DC" w14:textId="254A1B29" w:rsidR="002F1B7E" w:rsidRPr="002F1B7E" w:rsidRDefault="00E216E1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1,511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DD55FB" w14:textId="0BE3828F" w:rsidR="002F1B7E" w:rsidRPr="002F1B7E" w:rsidRDefault="00E216E1" w:rsidP="002F1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1,437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386EF4" w14:textId="00D6FA14" w:rsidR="002F1B7E" w:rsidRPr="002F1B7E" w:rsidRDefault="002F1B7E" w:rsidP="00E21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F1B7E">
              <w:rPr>
                <w:rFonts w:cs="Calibri"/>
                <w:sz w:val="20"/>
                <w:szCs w:val="20"/>
              </w:rPr>
              <w:t>2,</w:t>
            </w:r>
            <w:r w:rsidR="00E216E1">
              <w:rPr>
                <w:rFonts w:cs="Calibri"/>
                <w:sz w:val="20"/>
                <w:szCs w:val="20"/>
              </w:rPr>
              <w:t>362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054847" w14:textId="48BB86EF" w:rsidR="002F1B7E" w:rsidRPr="002F1B7E" w:rsidRDefault="002F1B7E" w:rsidP="00E21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F1B7E">
              <w:rPr>
                <w:rFonts w:cs="Calibri"/>
                <w:sz w:val="20"/>
                <w:szCs w:val="20"/>
              </w:rPr>
              <w:t>1,</w:t>
            </w:r>
            <w:r w:rsidR="00E216E1">
              <w:rPr>
                <w:rFonts w:cs="Calibri"/>
                <w:sz w:val="20"/>
                <w:szCs w:val="20"/>
              </w:rPr>
              <w:t>511</w:t>
            </w:r>
          </w:p>
        </w:tc>
        <w:tc>
          <w:tcPr>
            <w:tcW w:w="9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B2AA20" w14:textId="7FE0FF80" w:rsidR="002F1B7E" w:rsidRPr="002F1B7E" w:rsidRDefault="002F1B7E" w:rsidP="00E21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F1B7E">
              <w:rPr>
                <w:rFonts w:cs="Calibri"/>
                <w:sz w:val="20"/>
                <w:szCs w:val="20"/>
              </w:rPr>
              <w:t>1,</w:t>
            </w:r>
            <w:r w:rsidR="00E216E1">
              <w:rPr>
                <w:rFonts w:cs="Calibri"/>
                <w:sz w:val="20"/>
                <w:szCs w:val="20"/>
              </w:rPr>
              <w:t>437</w:t>
            </w:r>
          </w:p>
        </w:tc>
      </w:tr>
    </w:tbl>
    <w:p w14:paraId="4BC004A9" w14:textId="77777777" w:rsidR="00792A6D" w:rsidRPr="0024174E" w:rsidRDefault="00792A6D" w:rsidP="00792A6D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595103E0" w14:textId="77777777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sz w:val="20"/>
          <w:szCs w:val="20"/>
        </w:rPr>
      </w:pPr>
      <w:r w:rsidRPr="0024174E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24174E">
        <w:rPr>
          <w:rFonts w:eastAsia="MS UI Gothic" w:cs="Arial"/>
          <w:b/>
          <w:bCs/>
          <w:sz w:val="20"/>
          <w:szCs w:val="20"/>
        </w:rPr>
        <w:t>L</w:t>
      </w:r>
      <w:r w:rsidRPr="0024174E">
        <w:rPr>
          <w:rFonts w:eastAsia="MS UI Gothic" w:cs="Arial"/>
          <w:b/>
          <w:bCs/>
          <w:spacing w:val="-2"/>
          <w:sz w:val="20"/>
          <w:szCs w:val="20"/>
        </w:rPr>
        <w:t xml:space="preserve"> </w:t>
      </w:r>
      <w:r w:rsidRPr="0024174E">
        <w:rPr>
          <w:rFonts w:eastAsia="MS UI Gothic" w:cs="Arial"/>
          <w:b/>
          <w:bCs/>
          <w:sz w:val="20"/>
          <w:szCs w:val="20"/>
        </w:rPr>
        <w:t>P</w:t>
      </w:r>
      <w:r w:rsidRPr="0024174E">
        <w:rPr>
          <w:rFonts w:eastAsia="MS UI Gothic" w:cs="Arial"/>
          <w:b/>
          <w:bCs/>
          <w:spacing w:val="3"/>
          <w:sz w:val="20"/>
          <w:szCs w:val="20"/>
        </w:rPr>
        <w:t>R</w:t>
      </w:r>
      <w:r w:rsidRPr="0024174E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24174E">
        <w:rPr>
          <w:rFonts w:eastAsia="MS UI Gothic" w:cs="Arial"/>
          <w:b/>
          <w:bCs/>
          <w:sz w:val="20"/>
          <w:szCs w:val="20"/>
        </w:rPr>
        <w:t>CIO</w:t>
      </w:r>
      <w:r w:rsidRPr="0024174E">
        <w:rPr>
          <w:rFonts w:eastAsia="MS UI Gothic" w:cs="Arial"/>
          <w:b/>
          <w:bCs/>
          <w:spacing w:val="-6"/>
          <w:sz w:val="20"/>
          <w:szCs w:val="20"/>
        </w:rPr>
        <w:t xml:space="preserve"> </w:t>
      </w:r>
      <w:r w:rsidRPr="0024174E">
        <w:rPr>
          <w:rFonts w:eastAsia="MS UI Gothic" w:cs="Arial"/>
          <w:b/>
          <w:bCs/>
          <w:sz w:val="20"/>
          <w:szCs w:val="20"/>
        </w:rPr>
        <w:t>IN</w:t>
      </w:r>
      <w:r w:rsidRPr="0024174E">
        <w:rPr>
          <w:rFonts w:eastAsia="MS UI Gothic" w:cs="Arial"/>
          <w:b/>
          <w:bCs/>
          <w:spacing w:val="3"/>
          <w:sz w:val="20"/>
          <w:szCs w:val="20"/>
        </w:rPr>
        <w:t>C</w:t>
      </w:r>
      <w:r w:rsidRPr="0024174E">
        <w:rPr>
          <w:rFonts w:eastAsia="MS UI Gothic" w:cs="Arial"/>
          <w:b/>
          <w:bCs/>
          <w:sz w:val="20"/>
          <w:szCs w:val="20"/>
        </w:rPr>
        <w:t>L</w:t>
      </w:r>
      <w:r w:rsidRPr="0024174E">
        <w:rPr>
          <w:rFonts w:eastAsia="MS UI Gothic" w:cs="Arial"/>
          <w:b/>
          <w:bCs/>
          <w:spacing w:val="-1"/>
          <w:sz w:val="20"/>
          <w:szCs w:val="20"/>
        </w:rPr>
        <w:t>U</w:t>
      </w:r>
      <w:r w:rsidRPr="0024174E">
        <w:rPr>
          <w:rFonts w:eastAsia="MS UI Gothic" w:cs="Arial"/>
          <w:b/>
          <w:bCs/>
          <w:spacing w:val="2"/>
          <w:sz w:val="20"/>
          <w:szCs w:val="20"/>
        </w:rPr>
        <w:t>Y</w:t>
      </w:r>
      <w:r w:rsidRPr="0024174E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24174E">
        <w:rPr>
          <w:rFonts w:eastAsia="MS UI Gothic" w:cs="Arial"/>
          <w:b/>
          <w:bCs/>
          <w:sz w:val="20"/>
          <w:szCs w:val="20"/>
        </w:rPr>
        <w:t>:</w:t>
      </w:r>
    </w:p>
    <w:p w14:paraId="140E92C7" w14:textId="77777777" w:rsidR="00792A6D" w:rsidRPr="0024174E" w:rsidRDefault="00792A6D" w:rsidP="00792A6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24174E">
        <w:rPr>
          <w:rFonts w:cs="Arial"/>
          <w:sz w:val="20"/>
          <w:szCs w:val="20"/>
        </w:rPr>
        <w:t>Traslados Aeropuerto / Hotel / Aeropuerto en Atenas.</w:t>
      </w:r>
    </w:p>
    <w:p w14:paraId="0E218D13" w14:textId="77777777" w:rsidR="00792A6D" w:rsidRPr="0024174E" w:rsidRDefault="00792A6D" w:rsidP="00792A6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24174E">
        <w:rPr>
          <w:rFonts w:cs="Arial"/>
          <w:sz w:val="20"/>
          <w:szCs w:val="20"/>
        </w:rPr>
        <w:t xml:space="preserve">4 noches en Atenas en régimen de alojamiento y desayuno. </w:t>
      </w:r>
    </w:p>
    <w:p w14:paraId="382DCEE5" w14:textId="77777777" w:rsidR="00792A6D" w:rsidRPr="0024174E" w:rsidRDefault="00792A6D" w:rsidP="00792A6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24174E">
        <w:rPr>
          <w:rFonts w:cs="Arial"/>
          <w:sz w:val="20"/>
          <w:szCs w:val="20"/>
        </w:rPr>
        <w:t>Visita 1/2 Día: panorámica de Atenas y visita al recinto de Acrópolis, con guía en español y entradas.</w:t>
      </w:r>
    </w:p>
    <w:p w14:paraId="5066FB7C" w14:textId="22848E1D" w:rsidR="00792A6D" w:rsidRPr="0024174E" w:rsidRDefault="00792A6D" w:rsidP="00792A6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color w:val="000000"/>
          <w:sz w:val="20"/>
          <w:szCs w:val="20"/>
        </w:rPr>
      </w:pPr>
      <w:r w:rsidRPr="0024174E">
        <w:rPr>
          <w:rFonts w:cs="Arial"/>
          <w:sz w:val="20"/>
          <w:szCs w:val="20"/>
        </w:rPr>
        <w:t xml:space="preserve">Circuito de cuatro días/tres noches Peloponeso - </w:t>
      </w:r>
      <w:proofErr w:type="spellStart"/>
      <w:r w:rsidRPr="0024174E">
        <w:rPr>
          <w:rFonts w:cs="Arial"/>
          <w:sz w:val="20"/>
          <w:szCs w:val="20"/>
        </w:rPr>
        <w:t>Meteora</w:t>
      </w:r>
      <w:proofErr w:type="spellEnd"/>
      <w:r w:rsidRPr="0024174E">
        <w:rPr>
          <w:rFonts w:cs="Arial"/>
          <w:sz w:val="20"/>
          <w:szCs w:val="20"/>
        </w:rPr>
        <w:t xml:space="preserve"> en </w:t>
      </w:r>
      <w:r w:rsidR="007B1FA6" w:rsidRPr="0024174E">
        <w:rPr>
          <w:rFonts w:cs="Arial"/>
          <w:sz w:val="20"/>
          <w:szCs w:val="20"/>
        </w:rPr>
        <w:t>recorrido</w:t>
      </w:r>
      <w:r w:rsidRPr="0024174E">
        <w:rPr>
          <w:rFonts w:cs="Arial"/>
          <w:sz w:val="20"/>
          <w:szCs w:val="20"/>
        </w:rPr>
        <w:t xml:space="preserve"> regular, en régimen de media</w:t>
      </w:r>
      <w:r w:rsidRPr="0024174E">
        <w:rPr>
          <w:rFonts w:cs="Arial"/>
          <w:sz w:val="20"/>
          <w:szCs w:val="20"/>
          <w:lang w:eastAsia="el-GR"/>
        </w:rPr>
        <w:t xml:space="preserve"> pensión (bebidas no incluidas) con guía en español y entradas incluidas.</w:t>
      </w:r>
    </w:p>
    <w:p w14:paraId="19CAAB27" w14:textId="77777777" w:rsidR="00792A6D" w:rsidRPr="0024174E" w:rsidRDefault="00792A6D" w:rsidP="00792A6D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color w:val="000000"/>
          <w:sz w:val="20"/>
          <w:szCs w:val="20"/>
        </w:rPr>
      </w:pPr>
    </w:p>
    <w:p w14:paraId="0F14A840" w14:textId="77777777" w:rsidR="00792A6D" w:rsidRPr="002B51BA" w:rsidRDefault="00792A6D" w:rsidP="00C94D6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2B51BA">
        <w:rPr>
          <w:rFonts w:eastAsia="MS UI Gothic" w:cs="Arial"/>
          <w:color w:val="000000"/>
          <w:sz w:val="20"/>
          <w:szCs w:val="20"/>
        </w:rPr>
        <w:t xml:space="preserve"> </w:t>
      </w:r>
      <w:r w:rsidRPr="002B51BA">
        <w:rPr>
          <w:rFonts w:eastAsia="MS UI Gothic" w:cs="Arial"/>
          <w:b/>
          <w:bCs/>
          <w:color w:val="000000"/>
          <w:sz w:val="20"/>
          <w:szCs w:val="20"/>
        </w:rPr>
        <w:t>EL PRECIO NO INCLUYE:</w:t>
      </w:r>
    </w:p>
    <w:p w14:paraId="268751C1" w14:textId="77777777" w:rsidR="00792A6D" w:rsidRPr="0024174E" w:rsidRDefault="00792A6D" w:rsidP="00792A6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eastAsia="MS UI Gothic" w:cs="Arial"/>
          <w:color w:val="000000"/>
          <w:sz w:val="20"/>
          <w:szCs w:val="20"/>
        </w:rPr>
      </w:pPr>
      <w:r w:rsidRPr="0024174E">
        <w:rPr>
          <w:rFonts w:cs="Arial"/>
          <w:sz w:val="20"/>
          <w:szCs w:val="20"/>
        </w:rPr>
        <w:t>Propinas</w:t>
      </w:r>
    </w:p>
    <w:p w14:paraId="30581CED" w14:textId="77777777" w:rsidR="00792A6D" w:rsidRPr="0024174E" w:rsidRDefault="00792A6D" w:rsidP="00792A6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eastAsia="MS UI Gothic" w:cs="Arial"/>
          <w:color w:val="000000"/>
          <w:sz w:val="20"/>
          <w:szCs w:val="20"/>
        </w:rPr>
      </w:pPr>
      <w:r w:rsidRPr="0024174E">
        <w:rPr>
          <w:rFonts w:cs="Arial"/>
          <w:sz w:val="20"/>
          <w:szCs w:val="20"/>
        </w:rPr>
        <w:t xml:space="preserve">Maleteros </w:t>
      </w:r>
    </w:p>
    <w:p w14:paraId="3F5A7256" w14:textId="77777777" w:rsidR="00792A6D" w:rsidRPr="0024174E" w:rsidRDefault="00792A6D" w:rsidP="00792A6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eastAsia="MS UI Gothic" w:cs="Arial"/>
          <w:color w:val="000000"/>
          <w:sz w:val="20"/>
          <w:szCs w:val="20"/>
        </w:rPr>
      </w:pPr>
      <w:r w:rsidRPr="0024174E">
        <w:rPr>
          <w:rFonts w:cs="Arial"/>
          <w:sz w:val="20"/>
          <w:szCs w:val="20"/>
        </w:rPr>
        <w:t>Ningún otro servicio que no se mencione específicamente</w:t>
      </w:r>
      <w:r w:rsidRPr="0024174E">
        <w:rPr>
          <w:rFonts w:eastAsia="MS UI Gothic" w:cs="Arial"/>
          <w:color w:val="000000"/>
          <w:sz w:val="20"/>
          <w:szCs w:val="20"/>
        </w:rPr>
        <w:t xml:space="preserve"> </w:t>
      </w:r>
    </w:p>
    <w:p w14:paraId="6D35D186" w14:textId="77777777" w:rsidR="00F24ACC" w:rsidRPr="0024174E" w:rsidRDefault="00F24ACC" w:rsidP="00304716">
      <w:pPr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eastAsia="MS UI Gothic" w:cs="Arial"/>
          <w:color w:val="000000"/>
          <w:sz w:val="20"/>
          <w:szCs w:val="20"/>
        </w:rPr>
      </w:pPr>
    </w:p>
    <w:p w14:paraId="5CCAC8F8" w14:textId="77777777" w:rsidR="008461E8" w:rsidRPr="0024174E" w:rsidRDefault="008461E8" w:rsidP="00304716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24174E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24174E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24174E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24174E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A8CB8BE" w14:textId="77777777" w:rsidR="008461E8" w:rsidRPr="0024174E" w:rsidRDefault="008461E8" w:rsidP="00304716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4174E">
        <w:rPr>
          <w:rFonts w:ascii="Arial" w:eastAsia="MS UI Gothic" w:hAnsi="Arial" w:cs="Arial"/>
          <w:b/>
          <w:color w:val="000000"/>
          <w:sz w:val="20"/>
          <w:szCs w:val="20"/>
        </w:rPr>
        <w:t>Impuesto de turismo: Atención</w:t>
      </w:r>
      <w:r w:rsidRPr="0024174E">
        <w:rPr>
          <w:rFonts w:ascii="Arial" w:eastAsia="MS UI Gothic" w:hAnsi="Arial" w:cs="Arial"/>
          <w:color w:val="000000"/>
          <w:sz w:val="20"/>
          <w:szCs w:val="20"/>
        </w:rPr>
        <w:t xml:space="preserve">: </w:t>
      </w:r>
    </w:p>
    <w:p w14:paraId="33984B62" w14:textId="4A790F6F" w:rsidR="008461E8" w:rsidRPr="0024174E" w:rsidRDefault="008461E8" w:rsidP="00304716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24174E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</w:t>
      </w:r>
      <w:r w:rsidR="000762DE" w:rsidRPr="0024174E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24174E">
        <w:rPr>
          <w:rFonts w:ascii="Arial" w:eastAsia="MS UI Gothic" w:hAnsi="Arial" w:cs="Arial"/>
          <w:color w:val="000000"/>
          <w:sz w:val="20"/>
          <w:szCs w:val="20"/>
        </w:rPr>
        <w:t>a pagar un “impuesto de ocupación" en la llegada. Las tarifas indicadas no incluyen este impuesto extra. El hotel es responsable de cobrar la cantidad correspondiente directamente de los clientes.</w:t>
      </w:r>
    </w:p>
    <w:p w14:paraId="7490B9D4" w14:textId="77777777" w:rsidR="008461E8" w:rsidRPr="0024174E" w:rsidRDefault="008461E8" w:rsidP="00304716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24174E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6F35E1F0" w14:textId="77777777" w:rsidR="008461E8" w:rsidRPr="0024174E" w:rsidRDefault="008461E8" w:rsidP="00304716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134"/>
        <w:rPr>
          <w:rFonts w:ascii="Arial" w:eastAsia="MS UI Gothic" w:hAnsi="Arial" w:cs="Arial"/>
          <w:color w:val="000000"/>
          <w:sz w:val="20"/>
          <w:szCs w:val="20"/>
        </w:rPr>
      </w:pPr>
      <w:r w:rsidRPr="0024174E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0129B1FF" w14:textId="67907061" w:rsidR="008461E8" w:rsidRPr="0024174E" w:rsidRDefault="008461E8" w:rsidP="00304716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4174E">
        <w:rPr>
          <w:rFonts w:ascii="Arial" w:eastAsia="MS UI Gothic" w:hAnsi="Arial" w:cs="Arial"/>
          <w:color w:val="000000"/>
          <w:sz w:val="20"/>
          <w:szCs w:val="20"/>
        </w:rPr>
        <w:t>Hoteles 5*:</w:t>
      </w:r>
      <w:r w:rsidR="000762DE" w:rsidRPr="0024174E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24174E">
        <w:rPr>
          <w:rFonts w:ascii="Arial" w:eastAsia="MS UI Gothic" w:hAnsi="Arial" w:cs="Arial"/>
          <w:color w:val="000000"/>
          <w:sz w:val="20"/>
          <w:szCs w:val="20"/>
        </w:rPr>
        <w:t xml:space="preserve">4,00 </w:t>
      </w:r>
      <w:r w:rsidR="008150E1" w:rsidRPr="0024174E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24174E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379E3637" w14:textId="5F9C7C5B" w:rsidR="008461E8" w:rsidRPr="0024174E" w:rsidRDefault="008461E8" w:rsidP="00304716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4174E">
        <w:rPr>
          <w:rFonts w:ascii="Arial" w:eastAsia="MS UI Gothic" w:hAnsi="Arial" w:cs="Arial"/>
          <w:color w:val="000000"/>
          <w:sz w:val="20"/>
          <w:szCs w:val="20"/>
        </w:rPr>
        <w:t>Hoteles 4*:</w:t>
      </w:r>
      <w:r w:rsidR="000762DE" w:rsidRPr="0024174E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24174E">
        <w:rPr>
          <w:rFonts w:ascii="Arial" w:eastAsia="MS UI Gothic" w:hAnsi="Arial" w:cs="Arial"/>
          <w:color w:val="000000"/>
          <w:sz w:val="20"/>
          <w:szCs w:val="20"/>
        </w:rPr>
        <w:t xml:space="preserve">3,00 </w:t>
      </w:r>
      <w:r w:rsidR="008150E1" w:rsidRPr="0024174E">
        <w:rPr>
          <w:rFonts w:ascii="Arial" w:eastAsia="MS UI Gothic" w:hAnsi="Arial" w:cs="Arial"/>
          <w:color w:val="000000"/>
          <w:sz w:val="20"/>
          <w:szCs w:val="20"/>
        </w:rPr>
        <w:t xml:space="preserve">USD </w:t>
      </w:r>
      <w:r w:rsidRPr="0024174E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4B92A6C2" w14:textId="03122987" w:rsidR="008461E8" w:rsidRPr="0024174E" w:rsidRDefault="008461E8" w:rsidP="00304716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4174E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8150E1" w:rsidRPr="0024174E">
        <w:rPr>
          <w:rFonts w:ascii="Arial" w:eastAsia="MS UI Gothic" w:hAnsi="Arial" w:cs="Arial"/>
          <w:color w:val="000000"/>
          <w:sz w:val="20"/>
          <w:szCs w:val="20"/>
        </w:rPr>
        <w:t xml:space="preserve">USD </w:t>
      </w:r>
      <w:r w:rsidRPr="0024174E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5414506B" w14:textId="4200C658" w:rsidR="008461E8" w:rsidRPr="0024174E" w:rsidRDefault="008461E8" w:rsidP="00304716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4174E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8150E1" w:rsidRPr="0024174E">
        <w:rPr>
          <w:rFonts w:ascii="Arial" w:eastAsia="MS UI Gothic" w:hAnsi="Arial" w:cs="Arial"/>
          <w:color w:val="000000"/>
          <w:sz w:val="20"/>
          <w:szCs w:val="20"/>
        </w:rPr>
        <w:t xml:space="preserve">USD </w:t>
      </w:r>
      <w:r w:rsidRPr="0024174E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2A5E00F3" w14:textId="77777777" w:rsidR="008461E8" w:rsidRPr="0024174E" w:rsidRDefault="008461E8" w:rsidP="00304716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24174E">
        <w:rPr>
          <w:rFonts w:ascii="Arial" w:eastAsia="MS UI Gothic" w:hAnsi="Arial" w:cs="Arial"/>
          <w:color w:val="000000"/>
          <w:sz w:val="20"/>
          <w:szCs w:val="20"/>
        </w:rPr>
        <w:t xml:space="preserve">El Tour Operador y/o la Agencia de Viajes están obligados a incluir la información anterior en todas las descripciones y folletos e informar a todos sus clientes antes de reservar sus </w:t>
      </w:r>
      <w:r w:rsidRPr="0024174E">
        <w:rPr>
          <w:rFonts w:ascii="Arial" w:eastAsia="MS UI Gothic" w:hAnsi="Arial" w:cs="Arial"/>
          <w:color w:val="000000"/>
          <w:sz w:val="20"/>
          <w:szCs w:val="20"/>
        </w:rPr>
        <w:lastRenderedPageBreak/>
        <w:t>vacaciones que tendrán que pagar el extra “impuesto de pernoctación” en el hotel a su llegada.</w:t>
      </w:r>
    </w:p>
    <w:p w14:paraId="649C9110" w14:textId="56869378" w:rsidR="008565A1" w:rsidRPr="0024174E" w:rsidRDefault="008565A1" w:rsidP="00304716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4174E">
        <w:rPr>
          <w:rFonts w:ascii="Arial" w:eastAsia="MS UI Gothic" w:hAnsi="Arial" w:cs="Arial"/>
          <w:color w:val="000000"/>
          <w:sz w:val="20"/>
          <w:szCs w:val="20"/>
        </w:rPr>
        <w:t>Cualquier incapacidad, física o mental, que requiera atención o tratamiento especial deberá ser notificada en el momento de la solicitud de la reserva.</w:t>
      </w:r>
      <w:r w:rsidR="000762DE" w:rsidRPr="0024174E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</w:p>
    <w:p w14:paraId="6575F617" w14:textId="77777777" w:rsidR="008565A1" w:rsidRPr="0024174E" w:rsidRDefault="008565A1" w:rsidP="00304716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4174E">
        <w:rPr>
          <w:rFonts w:ascii="Arial" w:eastAsia="MS UI Gothic" w:hAnsi="Arial" w:cs="Arial"/>
          <w:color w:val="000000"/>
          <w:sz w:val="20"/>
          <w:szCs w:val="20"/>
        </w:rPr>
        <w:t xml:space="preserve">Es permitida una maleta de tamaño normal en los buses y taxis que se utilizan para los traslados. </w:t>
      </w:r>
    </w:p>
    <w:p w14:paraId="6B1458AF" w14:textId="77777777" w:rsidR="002F3FFA" w:rsidRPr="0024174E" w:rsidRDefault="002F3FFA" w:rsidP="00304716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4174E">
        <w:rPr>
          <w:rFonts w:ascii="Arial" w:eastAsia="MS UI Gothic" w:hAnsi="Arial" w:cs="Arial"/>
          <w:color w:val="000000"/>
          <w:sz w:val="20"/>
          <w:szCs w:val="20"/>
        </w:rPr>
        <w:t xml:space="preserve">Los clientes deben tener su pasaporte en vigor, así como los visados necesarios. </w:t>
      </w:r>
    </w:p>
    <w:p w14:paraId="069B1E00" w14:textId="15B101ED" w:rsidR="002F3FFA" w:rsidRPr="0024174E" w:rsidRDefault="002F3FFA" w:rsidP="00304716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4174E">
        <w:rPr>
          <w:rFonts w:ascii="Arial" w:eastAsia="MS UI Gothic" w:hAnsi="Arial" w:cs="Arial"/>
          <w:color w:val="000000"/>
          <w:sz w:val="20"/>
          <w:szCs w:val="20"/>
        </w:rPr>
        <w:t xml:space="preserve">Las propinas en los cruceros son </w:t>
      </w:r>
      <w:r w:rsidR="00FB511F" w:rsidRPr="0024174E">
        <w:rPr>
          <w:rFonts w:ascii="Arial" w:eastAsia="MS UI Gothic" w:hAnsi="Arial" w:cs="Arial"/>
          <w:color w:val="000000"/>
          <w:sz w:val="20"/>
          <w:szCs w:val="20"/>
        </w:rPr>
        <w:t>obligatorias</w:t>
      </w:r>
      <w:r w:rsidRPr="0024174E">
        <w:rPr>
          <w:rFonts w:ascii="Arial" w:eastAsia="MS UI Gothic" w:hAnsi="Arial" w:cs="Arial"/>
          <w:color w:val="000000"/>
          <w:sz w:val="20"/>
          <w:szCs w:val="20"/>
        </w:rPr>
        <w:t>, en los demás servicios son voluntarias.</w:t>
      </w:r>
    </w:p>
    <w:p w14:paraId="0FFA0B90" w14:textId="77777777" w:rsidR="002F3FFA" w:rsidRPr="0024174E" w:rsidRDefault="002F3FFA" w:rsidP="00304716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4174E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Cat. Básico, en el circuito alojamiento en Hoteles Cat. Turista. </w:t>
      </w:r>
    </w:p>
    <w:p w14:paraId="069A4CA3" w14:textId="77777777" w:rsidR="002F3FFA" w:rsidRPr="0024174E" w:rsidRDefault="002F3FFA" w:rsidP="00304716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4174E">
        <w:rPr>
          <w:rFonts w:ascii="Arial" w:eastAsia="MS UI Gothic" w:hAnsi="Arial" w:cs="Arial"/>
          <w:color w:val="000000"/>
          <w:sz w:val="20"/>
          <w:szCs w:val="20"/>
        </w:rPr>
        <w:t>Programa con estancia en Atenas en Cat. Selección, Lujo y Lujo Plus, en el circuito Hoteles Cat. Primera.</w:t>
      </w:r>
    </w:p>
    <w:p w14:paraId="687ABAF7" w14:textId="33DA7005" w:rsidR="002F3FFA" w:rsidRPr="0024174E" w:rsidRDefault="002F3FFA" w:rsidP="00304716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4174E">
        <w:rPr>
          <w:rFonts w:ascii="Arial" w:eastAsia="MS UI Gothic" w:hAnsi="Arial" w:cs="Arial"/>
          <w:color w:val="000000"/>
          <w:sz w:val="20"/>
          <w:szCs w:val="20"/>
        </w:rPr>
        <w:t xml:space="preserve">La salida del crucero al 17/04 tiene distinto programa relacionado con la </w:t>
      </w:r>
      <w:r w:rsidR="00FB511F" w:rsidRPr="0024174E">
        <w:rPr>
          <w:rFonts w:ascii="Arial" w:eastAsia="MS UI Gothic" w:hAnsi="Arial" w:cs="Arial"/>
          <w:color w:val="000000"/>
          <w:sz w:val="20"/>
          <w:szCs w:val="20"/>
        </w:rPr>
        <w:t>Pascua</w:t>
      </w:r>
      <w:r w:rsidRPr="0024174E">
        <w:rPr>
          <w:rFonts w:ascii="Arial" w:eastAsia="MS UI Gothic" w:hAnsi="Arial" w:cs="Arial"/>
          <w:color w:val="000000"/>
          <w:sz w:val="20"/>
          <w:szCs w:val="20"/>
        </w:rPr>
        <w:t xml:space="preserve"> Griega.</w:t>
      </w:r>
    </w:p>
    <w:p w14:paraId="0BFA294D" w14:textId="77777777" w:rsidR="008565A1" w:rsidRPr="0024174E" w:rsidRDefault="008565A1" w:rsidP="00304716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4174E">
        <w:rPr>
          <w:rFonts w:ascii="Arial" w:eastAsia="MS UI Gothic" w:hAnsi="Arial" w:cs="Arial"/>
          <w:color w:val="000000"/>
          <w:sz w:val="20"/>
          <w:szCs w:val="20"/>
        </w:rPr>
        <w:t xml:space="preserve">Niños: menores de 2 años gratis. </w:t>
      </w:r>
    </w:p>
    <w:p w14:paraId="170F290B" w14:textId="77777777" w:rsidR="008565A1" w:rsidRPr="0024174E" w:rsidRDefault="008565A1" w:rsidP="00304716">
      <w:pPr>
        <w:pStyle w:val="Prrafodelista"/>
        <w:widowControl w:val="0"/>
        <w:numPr>
          <w:ilvl w:val="0"/>
          <w:numId w:val="10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4174E">
        <w:rPr>
          <w:rFonts w:ascii="Arial" w:eastAsia="MS UI Gothic" w:hAnsi="Arial" w:cs="Arial"/>
          <w:color w:val="000000"/>
          <w:sz w:val="20"/>
          <w:szCs w:val="20"/>
        </w:rPr>
        <w:t>Mayores de 2 y menores de 8 años 40% DE DESCUENTO SOBRE EL PRECIO DE LA DOBLE (compartiendo habitación con dos adultos)</w:t>
      </w:r>
    </w:p>
    <w:p w14:paraId="0DB6D21C" w14:textId="77777777" w:rsidR="00961313" w:rsidRPr="0024174E" w:rsidRDefault="00961313" w:rsidP="00304716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eastAsia="MS UI Gothic" w:hAnsi="Arial" w:cs="Arial"/>
          <w:b/>
          <w:color w:val="000000"/>
          <w:sz w:val="20"/>
          <w:szCs w:val="20"/>
        </w:rPr>
      </w:pPr>
    </w:p>
    <w:p w14:paraId="71D512FF" w14:textId="77777777" w:rsidR="008461E8" w:rsidRPr="0024174E" w:rsidRDefault="008461E8" w:rsidP="00304716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24174E">
        <w:rPr>
          <w:rFonts w:ascii="Arial" w:eastAsia="MS UI Gothic" w:hAnsi="Arial" w:cs="Arial"/>
          <w:b/>
          <w:color w:val="000000"/>
          <w:sz w:val="20"/>
          <w:szCs w:val="20"/>
        </w:rPr>
        <w:t xml:space="preserve">Días de salida de la Visita ½ Día: </w:t>
      </w:r>
    </w:p>
    <w:p w14:paraId="1646AFC2" w14:textId="4A5FA9D2" w:rsidR="008461E8" w:rsidRPr="0024174E" w:rsidRDefault="008461E8" w:rsidP="00304716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/>
        <w:rPr>
          <w:rFonts w:ascii="Arial" w:eastAsia="MS UI Gothic" w:hAnsi="Arial" w:cs="Arial"/>
          <w:color w:val="000000"/>
          <w:sz w:val="20"/>
          <w:szCs w:val="20"/>
        </w:rPr>
      </w:pPr>
      <w:r w:rsidRPr="0024174E">
        <w:rPr>
          <w:rFonts w:ascii="Arial" w:eastAsia="MS UI Gothic" w:hAnsi="Arial" w:cs="Arial"/>
          <w:color w:val="000000"/>
          <w:sz w:val="20"/>
          <w:szCs w:val="20"/>
        </w:rPr>
        <w:t>01/11-31/03</w:t>
      </w:r>
      <w:r w:rsidR="003F4190">
        <w:rPr>
          <w:rFonts w:ascii="Arial" w:eastAsia="MS UI Gothic" w:hAnsi="Arial" w:cs="Arial"/>
          <w:color w:val="000000"/>
          <w:sz w:val="20"/>
          <w:szCs w:val="20"/>
        </w:rPr>
        <w:t>/21</w:t>
      </w:r>
      <w:r w:rsidRPr="0024174E">
        <w:rPr>
          <w:rFonts w:ascii="Arial" w:eastAsia="MS UI Gothic" w:hAnsi="Arial" w:cs="Arial"/>
          <w:color w:val="000000"/>
          <w:sz w:val="20"/>
          <w:szCs w:val="20"/>
        </w:rPr>
        <w:t>: martes y viernes.</w:t>
      </w:r>
    </w:p>
    <w:p w14:paraId="30D16757" w14:textId="0BBC24D2" w:rsidR="008461E8" w:rsidRPr="0024174E" w:rsidRDefault="008461E8" w:rsidP="00304716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/>
        <w:rPr>
          <w:rFonts w:ascii="Arial" w:eastAsia="MS UI Gothic" w:hAnsi="Arial" w:cs="Arial"/>
          <w:color w:val="000000"/>
          <w:sz w:val="20"/>
          <w:szCs w:val="20"/>
        </w:rPr>
      </w:pPr>
      <w:r w:rsidRPr="0024174E">
        <w:rPr>
          <w:rFonts w:ascii="Arial" w:eastAsia="MS UI Gothic" w:hAnsi="Arial" w:cs="Arial"/>
          <w:color w:val="000000"/>
          <w:sz w:val="20"/>
          <w:szCs w:val="20"/>
        </w:rPr>
        <w:t>A partir de 01/04-31/10/</w:t>
      </w:r>
      <w:r w:rsidR="003F4190">
        <w:rPr>
          <w:rFonts w:ascii="Arial" w:eastAsia="MS UI Gothic" w:hAnsi="Arial" w:cs="Arial"/>
          <w:color w:val="000000"/>
          <w:sz w:val="20"/>
          <w:szCs w:val="20"/>
        </w:rPr>
        <w:t>2021</w:t>
      </w:r>
      <w:r w:rsidRPr="0024174E">
        <w:rPr>
          <w:rFonts w:ascii="Arial" w:eastAsia="MS UI Gothic" w:hAnsi="Arial" w:cs="Arial"/>
          <w:color w:val="000000"/>
          <w:sz w:val="20"/>
          <w:szCs w:val="20"/>
        </w:rPr>
        <w:t>: a diario</w:t>
      </w:r>
    </w:p>
    <w:p w14:paraId="39A73E1C" w14:textId="77777777" w:rsidR="00961313" w:rsidRPr="0024174E" w:rsidRDefault="00961313" w:rsidP="00304716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color w:val="000000"/>
          <w:sz w:val="20"/>
          <w:szCs w:val="20"/>
        </w:rPr>
      </w:pPr>
    </w:p>
    <w:p w14:paraId="6099EDEC" w14:textId="7455B1C6" w:rsidR="00961313" w:rsidRPr="0024174E" w:rsidRDefault="00961313" w:rsidP="00304716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color w:val="000000"/>
          <w:sz w:val="20"/>
          <w:szCs w:val="20"/>
        </w:rPr>
      </w:pPr>
      <w:r w:rsidRPr="0024174E">
        <w:rPr>
          <w:rFonts w:eastAsia="MS UI Gothic" w:cs="Arial"/>
          <w:b/>
          <w:color w:val="000000"/>
          <w:sz w:val="20"/>
          <w:szCs w:val="20"/>
        </w:rPr>
        <w:t xml:space="preserve">Días de salida del Circuito de </w:t>
      </w:r>
      <w:r w:rsidR="00C94D68" w:rsidRPr="0024174E">
        <w:rPr>
          <w:rFonts w:eastAsia="MS UI Gothic" w:cs="Arial"/>
          <w:b/>
          <w:color w:val="000000"/>
          <w:sz w:val="20"/>
          <w:szCs w:val="20"/>
        </w:rPr>
        <w:t>4</w:t>
      </w:r>
      <w:r w:rsidRPr="0024174E">
        <w:rPr>
          <w:rFonts w:eastAsia="MS UI Gothic" w:cs="Arial"/>
          <w:b/>
          <w:color w:val="000000"/>
          <w:sz w:val="20"/>
          <w:szCs w:val="20"/>
        </w:rPr>
        <w:t xml:space="preserve"> días: </w:t>
      </w:r>
    </w:p>
    <w:p w14:paraId="02F800B7" w14:textId="49384117" w:rsidR="00961313" w:rsidRPr="0024174E" w:rsidRDefault="00C8009D" w:rsidP="00304716">
      <w:pPr>
        <w:pStyle w:val="Prrafodelista"/>
        <w:widowControl w:val="0"/>
        <w:numPr>
          <w:ilvl w:val="0"/>
          <w:numId w:val="105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4174E">
        <w:rPr>
          <w:rFonts w:ascii="Arial" w:eastAsia="MS UI Gothic" w:hAnsi="Arial" w:cs="Arial"/>
          <w:color w:val="000000"/>
          <w:sz w:val="20"/>
          <w:szCs w:val="20"/>
        </w:rPr>
        <w:t xml:space="preserve">Todo el año: </w:t>
      </w:r>
      <w:r w:rsidR="007B1FA6" w:rsidRPr="0024174E">
        <w:rPr>
          <w:rFonts w:ascii="Arial" w:eastAsia="MS UI Gothic" w:hAnsi="Arial" w:cs="Arial"/>
          <w:color w:val="000000"/>
          <w:sz w:val="20"/>
          <w:szCs w:val="20"/>
        </w:rPr>
        <w:t>miércoles</w:t>
      </w:r>
      <w:r w:rsidRPr="0024174E">
        <w:rPr>
          <w:rFonts w:ascii="Arial" w:eastAsia="MS UI Gothic" w:hAnsi="Arial" w:cs="Arial"/>
          <w:color w:val="000000"/>
          <w:sz w:val="20"/>
          <w:szCs w:val="20"/>
        </w:rPr>
        <w:t>.</w:t>
      </w:r>
    </w:p>
    <w:p w14:paraId="5C83DEDB" w14:textId="77777777" w:rsidR="003F4190" w:rsidRDefault="003F4190" w:rsidP="00304716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color w:val="000000"/>
          <w:sz w:val="20"/>
          <w:szCs w:val="20"/>
        </w:rPr>
      </w:pPr>
      <w:r>
        <w:rPr>
          <w:rFonts w:eastAsia="MS UI Gothic" w:cs="Arial"/>
          <w:b/>
          <w:color w:val="000000"/>
          <w:sz w:val="20"/>
          <w:szCs w:val="20"/>
        </w:rPr>
        <w:t>Salidas extras:</w:t>
      </w:r>
    </w:p>
    <w:p w14:paraId="4E41A1F5" w14:textId="663640C5" w:rsidR="00C8009D" w:rsidRPr="0024174E" w:rsidRDefault="00C8009D" w:rsidP="00304716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color w:val="000000"/>
          <w:sz w:val="20"/>
          <w:szCs w:val="20"/>
        </w:rPr>
      </w:pPr>
      <w:r w:rsidRPr="0024174E">
        <w:rPr>
          <w:rFonts w:eastAsia="MS UI Gothic" w:cs="Arial"/>
          <w:b/>
          <w:color w:val="000000"/>
          <w:sz w:val="20"/>
          <w:szCs w:val="20"/>
        </w:rPr>
        <w:t xml:space="preserve">Los sábados del </w:t>
      </w:r>
      <w:r w:rsidR="003F4190">
        <w:rPr>
          <w:rFonts w:eastAsia="MS UI Gothic" w:cs="Arial"/>
          <w:b/>
          <w:color w:val="000000"/>
          <w:sz w:val="20"/>
          <w:szCs w:val="20"/>
        </w:rPr>
        <w:t>03/04 al 30/10/2021</w:t>
      </w:r>
      <w:r w:rsidRPr="0024174E">
        <w:rPr>
          <w:rFonts w:eastAsia="MS UI Gothic" w:cs="Arial"/>
          <w:b/>
          <w:color w:val="000000"/>
          <w:sz w:val="20"/>
          <w:szCs w:val="20"/>
        </w:rPr>
        <w:t xml:space="preserve"> inclusive.</w:t>
      </w:r>
      <w:r w:rsidR="007B1FA6" w:rsidRPr="0024174E">
        <w:rPr>
          <w:rFonts w:eastAsia="MS UI Gothic" w:cs="Arial"/>
          <w:b/>
          <w:color w:val="000000"/>
          <w:sz w:val="20"/>
          <w:szCs w:val="20"/>
        </w:rPr>
        <w:tab/>
      </w:r>
    </w:p>
    <w:p w14:paraId="314A5503" w14:textId="77777777" w:rsidR="00F27448" w:rsidRPr="0024174E" w:rsidRDefault="00F27448" w:rsidP="008461E8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714F16D2" w14:textId="77777777" w:rsidR="008461E8" w:rsidRPr="0024174E" w:rsidRDefault="008461E8" w:rsidP="008461E8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24174E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24174E">
        <w:rPr>
          <w:rFonts w:cs="Arial"/>
          <w:b/>
          <w:bCs/>
          <w:color w:val="17365D"/>
          <w:sz w:val="20"/>
          <w:szCs w:val="20"/>
        </w:rPr>
        <w:t>OT</w:t>
      </w:r>
      <w:r w:rsidRPr="0024174E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24174E">
        <w:rPr>
          <w:rFonts w:cs="Arial"/>
          <w:b/>
          <w:bCs/>
          <w:color w:val="17365D"/>
          <w:sz w:val="20"/>
          <w:szCs w:val="20"/>
        </w:rPr>
        <w:t>L</w:t>
      </w:r>
      <w:r w:rsidRPr="0024174E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24174E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2B51BA" w:rsidRPr="00B534E8" w14:paraId="7101411B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2F58B54D" w14:textId="77777777" w:rsidR="002B51BA" w:rsidRPr="00B534E8" w:rsidRDefault="002B51BA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302076" w14:textId="77777777" w:rsidR="002B51BA" w:rsidRPr="00B534E8" w:rsidRDefault="002B51BA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5A58BC" w14:textId="77777777" w:rsidR="002B51BA" w:rsidRPr="00B534E8" w:rsidRDefault="002B51BA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0B0688" w14:textId="77777777" w:rsidR="002B51BA" w:rsidRPr="00B534E8" w:rsidRDefault="002B51BA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0647E7" w14:textId="77777777" w:rsidR="002B51BA" w:rsidRPr="00B534E8" w:rsidRDefault="002B51BA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2B51BA" w:rsidRPr="00B94D64" w14:paraId="1925AE34" w14:textId="77777777" w:rsidTr="006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582BA0FE" w14:textId="77777777" w:rsidR="002B51BA" w:rsidRPr="00B94D64" w:rsidRDefault="002B51BA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0F2429">
              <w:rPr>
                <w:rFonts w:cs="Arial"/>
                <w:bCs w:val="0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1CCC179A" w14:textId="77777777" w:rsidR="002B51BA" w:rsidRPr="00933B32" w:rsidRDefault="002B51BA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5CB234ED" w14:textId="77777777" w:rsidR="002B51BA" w:rsidRPr="00933B32" w:rsidRDefault="002B51BA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3BA55AF7" w14:textId="77777777" w:rsidR="002B51BA" w:rsidRPr="00933B32" w:rsidRDefault="002B51BA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519F7AAA" w14:textId="77777777" w:rsidR="002B51BA" w:rsidRPr="00933B32" w:rsidRDefault="002B51BA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6E31A9CA" w14:textId="77777777" w:rsidR="002B51BA" w:rsidRPr="00B94D64" w:rsidRDefault="002B51BA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4BDD3AE5" w14:textId="2046963C" w:rsidR="003F4190" w:rsidRDefault="003F4190" w:rsidP="003F4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EFE2CB0" w14:textId="77777777" w:rsidR="003F4190" w:rsidRDefault="003F4190" w:rsidP="003F4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DORIAN INN</w:t>
            </w:r>
          </w:p>
          <w:p w14:paraId="4B0B1392" w14:textId="62CDD5AB" w:rsidR="003F4190" w:rsidRPr="00B94D64" w:rsidRDefault="003F4190" w:rsidP="003F4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B9FB108" w14:textId="77777777" w:rsidR="002B51BA" w:rsidRPr="00B94D64" w:rsidRDefault="002B51BA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28574AB0" w14:textId="26D04C13" w:rsidR="002B51BA" w:rsidRPr="00B94D64" w:rsidRDefault="003F4190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37D9170F" w14:textId="77777777" w:rsidR="002B51BA" w:rsidRPr="00B94D64" w:rsidRDefault="002B51BA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E565B1D" w14:textId="358133C8" w:rsidR="002B51BA" w:rsidRPr="00B94D64" w:rsidRDefault="003F4190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POLIS GRAMD</w:t>
            </w:r>
          </w:p>
          <w:p w14:paraId="71F23801" w14:textId="77777777" w:rsidR="002B51BA" w:rsidRPr="00B94D64" w:rsidRDefault="002B51BA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45B81B6" w14:textId="77777777" w:rsidR="002B51BA" w:rsidRDefault="002B51BA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758C0CFD" w14:textId="77777777" w:rsidR="002B51BA" w:rsidRDefault="002B51BA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8DB3914" w14:textId="439C7538" w:rsidR="002B51BA" w:rsidRPr="00B94D64" w:rsidRDefault="003F4190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ATHENS AVENUE</w:t>
            </w:r>
          </w:p>
          <w:p w14:paraId="2D296EC9" w14:textId="77777777" w:rsidR="002B51BA" w:rsidRPr="00B94D64" w:rsidRDefault="002B51BA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98BE98A" w14:textId="77777777" w:rsidR="002B51BA" w:rsidRPr="00B94D64" w:rsidRDefault="002B51BA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778B28C6" w14:textId="77777777" w:rsidR="002B51BA" w:rsidRPr="00B94D64" w:rsidRDefault="002B51BA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30A8255F" w14:textId="77777777" w:rsidR="002B51BA" w:rsidRPr="00B94D64" w:rsidRDefault="002B51BA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DAE87A7" w14:textId="77777777" w:rsidR="002B51BA" w:rsidRPr="00B94D64" w:rsidRDefault="002B51BA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6B96D8D9" w14:textId="77777777" w:rsidR="002B51BA" w:rsidRPr="00B94D64" w:rsidRDefault="002B51BA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509EC1A" w14:textId="77777777" w:rsidR="002B51BA" w:rsidRPr="00B94D64" w:rsidRDefault="002B51BA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38B3713F" w14:textId="77777777" w:rsidR="002B51BA" w:rsidRPr="00B94D64" w:rsidRDefault="002B51BA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570C4285" w14:textId="77777777" w:rsidR="002B51BA" w:rsidRPr="00B94D64" w:rsidRDefault="002B51BA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C60D0D8" w14:textId="77777777" w:rsidR="002B51BA" w:rsidRPr="00B94D64" w:rsidRDefault="002B51BA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7938B0DA" w14:textId="77777777" w:rsidR="002B51BA" w:rsidRPr="00B94D64" w:rsidRDefault="002B51BA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EE598DA" w14:textId="77777777" w:rsidR="002B51BA" w:rsidRPr="00B94D64" w:rsidRDefault="002B51BA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771E0C43" w14:textId="02FA990A" w:rsidR="008461E8" w:rsidRPr="0024174E" w:rsidRDefault="008461E8" w:rsidP="008461E8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</w:p>
    <w:p w14:paraId="020B55E7" w14:textId="77777777" w:rsidR="00C94D68" w:rsidRPr="0024174E" w:rsidRDefault="00C94D68" w:rsidP="00C94D68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24174E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24174E">
        <w:rPr>
          <w:rFonts w:cs="Arial"/>
          <w:b/>
          <w:bCs/>
          <w:color w:val="17365D"/>
          <w:sz w:val="20"/>
          <w:szCs w:val="20"/>
        </w:rPr>
        <w:t>OT</w:t>
      </w:r>
      <w:r w:rsidRPr="0024174E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24174E">
        <w:rPr>
          <w:rFonts w:cs="Arial"/>
          <w:b/>
          <w:bCs/>
          <w:color w:val="17365D"/>
          <w:sz w:val="20"/>
          <w:szCs w:val="20"/>
        </w:rPr>
        <w:t>L</w:t>
      </w:r>
      <w:r w:rsidRPr="0024174E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24174E">
        <w:rPr>
          <w:rFonts w:cs="Arial"/>
          <w:b/>
          <w:bCs/>
          <w:color w:val="17365D"/>
          <w:sz w:val="20"/>
          <w:szCs w:val="20"/>
        </w:rPr>
        <w:t>S COTIZADOS EN LOS CIRCUITOS:</w:t>
      </w:r>
    </w:p>
    <w:tbl>
      <w:tblPr>
        <w:tblStyle w:val="Tabladecuadrcula4-nfasis11"/>
        <w:tblW w:w="9918" w:type="dxa"/>
        <w:jc w:val="center"/>
        <w:tblLook w:val="04A0" w:firstRow="1" w:lastRow="0" w:firstColumn="1" w:lastColumn="0" w:noHBand="0" w:noVBand="1"/>
      </w:tblPr>
      <w:tblGrid>
        <w:gridCol w:w="2411"/>
        <w:gridCol w:w="2262"/>
        <w:gridCol w:w="2552"/>
        <w:gridCol w:w="2693"/>
      </w:tblGrid>
      <w:tr w:rsidR="00C94D68" w:rsidRPr="0024174E" w14:paraId="58022C6C" w14:textId="77777777" w:rsidTr="00241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07EB20F0" w14:textId="0DBFD313" w:rsidR="00C94D68" w:rsidRPr="0024174E" w:rsidRDefault="004B2030" w:rsidP="007B1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24174E">
              <w:rPr>
                <w:rFonts w:cs="Arial"/>
                <w:bCs w:val="0"/>
                <w:color w:val="17365D"/>
                <w:sz w:val="20"/>
                <w:szCs w:val="20"/>
              </w:rPr>
              <w:t>CATEGORÍA</w:t>
            </w:r>
          </w:p>
        </w:tc>
        <w:tc>
          <w:tcPr>
            <w:tcW w:w="2262" w:type="dxa"/>
            <w:vAlign w:val="center"/>
          </w:tcPr>
          <w:p w14:paraId="625B5C7F" w14:textId="77777777" w:rsidR="00C94D68" w:rsidRPr="0024174E" w:rsidRDefault="00C94D68" w:rsidP="007B1FA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24174E">
              <w:rPr>
                <w:rFonts w:cs="Arial"/>
                <w:bCs w:val="0"/>
                <w:color w:val="17365D"/>
                <w:sz w:val="20"/>
                <w:szCs w:val="20"/>
              </w:rPr>
              <w:t>OLYMPIA</w:t>
            </w:r>
          </w:p>
        </w:tc>
        <w:tc>
          <w:tcPr>
            <w:tcW w:w="2552" w:type="dxa"/>
            <w:vAlign w:val="center"/>
          </w:tcPr>
          <w:p w14:paraId="65F865A4" w14:textId="77777777" w:rsidR="00C94D68" w:rsidRPr="0024174E" w:rsidRDefault="00C94D68" w:rsidP="007B1FA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24174E">
              <w:rPr>
                <w:rFonts w:cs="Arial"/>
                <w:bCs w:val="0"/>
                <w:color w:val="17365D"/>
                <w:sz w:val="20"/>
                <w:szCs w:val="20"/>
              </w:rPr>
              <w:t>DELFOS</w:t>
            </w:r>
          </w:p>
        </w:tc>
        <w:tc>
          <w:tcPr>
            <w:tcW w:w="2693" w:type="dxa"/>
            <w:vAlign w:val="center"/>
          </w:tcPr>
          <w:p w14:paraId="05603C9E" w14:textId="77777777" w:rsidR="00C94D68" w:rsidRPr="0024174E" w:rsidRDefault="00C94D68" w:rsidP="007B1FA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24174E">
              <w:rPr>
                <w:rFonts w:cs="Arial"/>
                <w:bCs w:val="0"/>
                <w:color w:val="17365D"/>
                <w:sz w:val="20"/>
                <w:szCs w:val="20"/>
              </w:rPr>
              <w:t>KALAMBAKA</w:t>
            </w:r>
          </w:p>
        </w:tc>
      </w:tr>
      <w:tr w:rsidR="00C94D68" w:rsidRPr="0024174E" w14:paraId="63729635" w14:textId="77777777" w:rsidTr="00241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666F1FD2" w14:textId="77777777" w:rsidR="00C94D68" w:rsidRPr="0024174E" w:rsidRDefault="00C94D68" w:rsidP="007B1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24174E">
              <w:rPr>
                <w:rFonts w:cs="Arial"/>
                <w:bCs w:val="0"/>
                <w:color w:val="17365D"/>
                <w:sz w:val="20"/>
                <w:szCs w:val="20"/>
              </w:rPr>
              <w:t>PRIMERA</w:t>
            </w:r>
          </w:p>
          <w:p w14:paraId="5024AD67" w14:textId="77777777" w:rsidR="00C94D68" w:rsidRPr="0024174E" w:rsidRDefault="00C94D68" w:rsidP="007B1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24174E">
              <w:rPr>
                <w:rFonts w:cs="Arial"/>
                <w:bCs w:val="0"/>
                <w:color w:val="17365D"/>
                <w:sz w:val="20"/>
                <w:szCs w:val="20"/>
              </w:rPr>
              <w:t>(LUJO PLUS, LUJO, SELECCIÓN)</w:t>
            </w:r>
          </w:p>
        </w:tc>
        <w:tc>
          <w:tcPr>
            <w:tcW w:w="2262" w:type="dxa"/>
            <w:vAlign w:val="center"/>
          </w:tcPr>
          <w:p w14:paraId="2A1D3AC3" w14:textId="13114B0F" w:rsidR="00C94D68" w:rsidRPr="0024174E" w:rsidRDefault="00C94D68" w:rsidP="007B1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 xml:space="preserve">ARTY GRAND </w:t>
            </w:r>
          </w:p>
          <w:p w14:paraId="3E64055C" w14:textId="77777777" w:rsidR="00C94D68" w:rsidRPr="0024174E" w:rsidRDefault="00C94D68" w:rsidP="007B1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 xml:space="preserve">o </w:t>
            </w:r>
          </w:p>
          <w:p w14:paraId="1E2E6EF2" w14:textId="112C583E" w:rsidR="00C94D68" w:rsidRPr="0024174E" w:rsidRDefault="00C94D68" w:rsidP="007B1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>AMALIA</w:t>
            </w:r>
          </w:p>
          <w:p w14:paraId="7662E931" w14:textId="77777777" w:rsidR="00C94D68" w:rsidRPr="0024174E" w:rsidRDefault="00C94D68" w:rsidP="007B1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B98EE3E" w14:textId="77777777" w:rsidR="00C94D68" w:rsidRPr="0024174E" w:rsidRDefault="00C94D68" w:rsidP="007B1FA6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552" w:type="dxa"/>
            <w:vAlign w:val="center"/>
          </w:tcPr>
          <w:p w14:paraId="44F89AAA" w14:textId="1979390C" w:rsidR="00C94D68" w:rsidRPr="0024174E" w:rsidRDefault="00C94D68" w:rsidP="007B1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>AMALIA</w:t>
            </w:r>
          </w:p>
          <w:p w14:paraId="105232F1" w14:textId="77777777" w:rsidR="00C94D68" w:rsidRPr="0024174E" w:rsidRDefault="00C94D68" w:rsidP="007B1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C791075" w14:textId="0035207F" w:rsidR="00C94D68" w:rsidRPr="0024174E" w:rsidRDefault="00C94D68" w:rsidP="007B1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 xml:space="preserve">NAFSIKA PALACE </w:t>
            </w:r>
          </w:p>
          <w:p w14:paraId="0B79283B" w14:textId="77777777" w:rsidR="00C94D68" w:rsidRPr="0024174E" w:rsidRDefault="00C94D68" w:rsidP="007B1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2091D1A" w14:textId="77777777" w:rsidR="00C94D68" w:rsidRPr="0024174E" w:rsidRDefault="00C94D68" w:rsidP="007B1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693" w:type="dxa"/>
            <w:vAlign w:val="center"/>
          </w:tcPr>
          <w:p w14:paraId="72AE34BA" w14:textId="07C83684" w:rsidR="00C94D68" w:rsidRPr="0024174E" w:rsidRDefault="00C94D68" w:rsidP="007B1FA6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>AMALIA</w:t>
            </w:r>
            <w:r w:rsidR="004B2030" w:rsidRPr="0024174E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</w:p>
          <w:p w14:paraId="2029ABF3" w14:textId="05035191" w:rsidR="00C94D68" w:rsidRPr="0024174E" w:rsidRDefault="00C94D68" w:rsidP="007B1FA6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>o</w:t>
            </w:r>
            <w:r w:rsidR="000762DE" w:rsidRPr="0024174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79B63DCD" w14:textId="1CCD0492" w:rsidR="00C94D68" w:rsidRPr="0024174E" w:rsidRDefault="00C94D68" w:rsidP="007B1FA6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pacing w:val="-6"/>
                <w:sz w:val="20"/>
                <w:szCs w:val="20"/>
              </w:rPr>
              <w:t>GRAND METEORA</w:t>
            </w:r>
          </w:p>
          <w:p w14:paraId="5F6DC7F9" w14:textId="77777777" w:rsidR="00C94D68" w:rsidRPr="0024174E" w:rsidRDefault="00C94D68" w:rsidP="007B1FA6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19D87E2" w14:textId="77777777" w:rsidR="00C94D68" w:rsidRPr="0024174E" w:rsidRDefault="00C94D68" w:rsidP="007B1FA6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  <w:tr w:rsidR="00C94D68" w:rsidRPr="0024174E" w14:paraId="75B09FCA" w14:textId="77777777" w:rsidTr="002B51BA">
        <w:trPr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3DF9566E" w14:textId="77777777" w:rsidR="00C94D68" w:rsidRPr="0024174E" w:rsidRDefault="00C94D68" w:rsidP="007B1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24174E">
              <w:rPr>
                <w:rFonts w:cs="Arial"/>
                <w:bCs w:val="0"/>
                <w:color w:val="17365D"/>
                <w:sz w:val="20"/>
                <w:szCs w:val="20"/>
              </w:rPr>
              <w:lastRenderedPageBreak/>
              <w:t>TURISTA</w:t>
            </w:r>
          </w:p>
          <w:p w14:paraId="2175985F" w14:textId="77777777" w:rsidR="00C94D68" w:rsidRPr="0024174E" w:rsidRDefault="00C94D68" w:rsidP="007B1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24174E">
              <w:rPr>
                <w:rFonts w:cs="Arial"/>
                <w:bCs w:val="0"/>
                <w:color w:val="17365D"/>
                <w:sz w:val="20"/>
                <w:szCs w:val="20"/>
              </w:rPr>
              <w:t>(BÁSICO)</w:t>
            </w:r>
          </w:p>
        </w:tc>
        <w:tc>
          <w:tcPr>
            <w:tcW w:w="2262" w:type="dxa"/>
            <w:vAlign w:val="center"/>
          </w:tcPr>
          <w:p w14:paraId="37634942" w14:textId="6D420D87" w:rsidR="00C94D68" w:rsidRPr="0024174E" w:rsidRDefault="00C94D68" w:rsidP="002B51BA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 xml:space="preserve">NEDA </w:t>
            </w:r>
          </w:p>
          <w:p w14:paraId="76FE2D29" w14:textId="77777777" w:rsidR="00C94D68" w:rsidRPr="0024174E" w:rsidRDefault="00C94D68" w:rsidP="002B51BA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01762FA" w14:textId="77777777" w:rsidR="00C94D68" w:rsidRPr="0024174E" w:rsidRDefault="00C94D68" w:rsidP="002B51BA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552" w:type="dxa"/>
            <w:vAlign w:val="center"/>
          </w:tcPr>
          <w:p w14:paraId="6C3CC5A4" w14:textId="1A0DD56F" w:rsidR="00C94D68" w:rsidRPr="0024174E" w:rsidRDefault="00C94D68" w:rsidP="00DA5276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>HERMES</w:t>
            </w:r>
          </w:p>
          <w:p w14:paraId="727726F3" w14:textId="77777777" w:rsidR="00C94D68" w:rsidRPr="0024174E" w:rsidRDefault="00C94D68" w:rsidP="002B51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01E3A93" w14:textId="1FC1C3D7" w:rsidR="00C94D68" w:rsidRPr="0024174E" w:rsidRDefault="00C94D68" w:rsidP="002B51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>NAFSIKA BEACH</w:t>
            </w:r>
          </w:p>
          <w:p w14:paraId="02BA14D0" w14:textId="77777777" w:rsidR="00C94D68" w:rsidRPr="0024174E" w:rsidRDefault="00C94D68" w:rsidP="002B51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 xml:space="preserve"> o </w:t>
            </w:r>
          </w:p>
          <w:p w14:paraId="37BD2942" w14:textId="77777777" w:rsidR="00C94D68" w:rsidRPr="0024174E" w:rsidRDefault="00C94D68" w:rsidP="002B51B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693" w:type="dxa"/>
            <w:vAlign w:val="center"/>
          </w:tcPr>
          <w:p w14:paraId="6EE49D92" w14:textId="6782D1A4" w:rsidR="00C94D68" w:rsidRPr="0024174E" w:rsidRDefault="00C94D68" w:rsidP="002B51BA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>ORFEAS</w:t>
            </w:r>
          </w:p>
          <w:p w14:paraId="537DDDA7" w14:textId="77777777" w:rsidR="00C94D68" w:rsidRPr="0024174E" w:rsidRDefault="00C94D68" w:rsidP="002B51BA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EAD3400" w14:textId="77777777" w:rsidR="00C94D68" w:rsidRPr="0024174E" w:rsidRDefault="00C94D68" w:rsidP="002B51BA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4174E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53DE779A" w14:textId="367CDC60" w:rsidR="00C94D68" w:rsidRPr="0024174E" w:rsidRDefault="00C94D68" w:rsidP="00C94D68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24174E">
        <w:rPr>
          <w:rFonts w:cs="Arial"/>
          <w:b/>
          <w:bCs/>
          <w:color w:val="000000" w:themeColor="text1"/>
          <w:spacing w:val="1"/>
          <w:sz w:val="20"/>
          <w:szCs w:val="20"/>
        </w:rPr>
        <w:t xml:space="preserve"> * Los hoteles del Circuito, donde hay hoteles alternativos, se confirman dos días antes de la salida.</w:t>
      </w:r>
    </w:p>
    <w:p w14:paraId="1B9978C4" w14:textId="77777777" w:rsidR="00304716" w:rsidRPr="0024174E" w:rsidRDefault="00304716" w:rsidP="004C39B1">
      <w:pPr>
        <w:widowControl w:val="0"/>
        <w:tabs>
          <w:tab w:val="left" w:pos="5475"/>
        </w:tabs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3EF0FB7D" w:rsidR="00AA5B72" w:rsidRPr="0024174E" w:rsidRDefault="005B56DA" w:rsidP="004C39B1">
      <w:pPr>
        <w:widowControl w:val="0"/>
        <w:tabs>
          <w:tab w:val="left" w:pos="5475"/>
        </w:tabs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24174E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3F4190">
        <w:rPr>
          <w:rFonts w:cs="Arial"/>
          <w:b/>
          <w:bCs/>
          <w:color w:val="17365D"/>
          <w:spacing w:val="1"/>
          <w:sz w:val="20"/>
          <w:szCs w:val="20"/>
        </w:rPr>
        <w:t xml:space="preserve"> 01/11/2020</w:t>
      </w:r>
      <w:r w:rsidR="00AA5B72" w:rsidRPr="0024174E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3F4190">
        <w:rPr>
          <w:rFonts w:cs="Arial"/>
          <w:b/>
          <w:bCs/>
          <w:color w:val="17365D"/>
          <w:spacing w:val="1"/>
          <w:sz w:val="20"/>
          <w:szCs w:val="20"/>
        </w:rPr>
        <w:t>21</w:t>
      </w:r>
    </w:p>
    <w:tbl>
      <w:tblPr>
        <w:tblW w:w="10201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512"/>
      </w:tblGrid>
      <w:tr w:rsidR="00AA5B72" w:rsidRPr="0024174E" w14:paraId="7AC18F90" w14:textId="77777777" w:rsidTr="00DA5276">
        <w:trPr>
          <w:trHeight w:val="365"/>
          <w:jc w:val="center"/>
        </w:trPr>
        <w:tc>
          <w:tcPr>
            <w:tcW w:w="10201" w:type="dxa"/>
            <w:gridSpan w:val="2"/>
            <w:shd w:val="clear" w:color="auto" w:fill="B6DDE8"/>
            <w:vAlign w:val="center"/>
          </w:tcPr>
          <w:p w14:paraId="628DF374" w14:textId="4C19A7DE" w:rsidR="00AA5B72" w:rsidRPr="0024174E" w:rsidRDefault="00DA5276" w:rsidP="007B1FA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74E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24174E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24174E">
              <w:rPr>
                <w:rFonts w:cs="Arial"/>
                <w:sz w:val="20"/>
                <w:szCs w:val="20"/>
              </w:rPr>
              <w:t xml:space="preserve"> </w:t>
            </w:r>
            <w:r w:rsidRPr="0024174E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24174E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24174E" w14:paraId="4D444462" w14:textId="77777777" w:rsidTr="0024174E">
        <w:trPr>
          <w:trHeight w:val="236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20766CDD" w:rsidR="00AA5B72" w:rsidRPr="0024174E" w:rsidRDefault="00AA5B72" w:rsidP="007B1FA6">
            <w:pPr>
              <w:spacing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24174E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5B56DA" w:rsidRPr="0024174E">
              <w:rPr>
                <w:rFonts w:cs="Arial"/>
                <w:b/>
                <w:sz w:val="20"/>
                <w:szCs w:val="20"/>
              </w:rPr>
              <w:t>DÍA</w:t>
            </w:r>
            <w:r w:rsidRPr="0024174E">
              <w:rPr>
                <w:rFonts w:cs="Arial"/>
                <w:b/>
                <w:sz w:val="20"/>
                <w:szCs w:val="20"/>
              </w:rPr>
              <w:t xml:space="preserve">: Panorámica de </w:t>
            </w:r>
            <w:r w:rsidR="002B51BA">
              <w:rPr>
                <w:rFonts w:cs="Arial"/>
                <w:b/>
                <w:sz w:val="20"/>
                <w:szCs w:val="20"/>
              </w:rPr>
              <w:t>la ciudad y visita de Acrópolis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0FB818E6" w:rsidR="00AA5B72" w:rsidRPr="0024174E" w:rsidRDefault="003F4190" w:rsidP="00DA5276">
            <w:pPr>
              <w:spacing w:before="120" w:afterLines="50" w:after="120" w:line="240" w:lineRule="auto"/>
              <w:ind w:right="-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 Y VIERNES: 01/11/2020 - 31</w:t>
            </w:r>
            <w:r w:rsidR="00AA5B72" w:rsidRPr="0024174E">
              <w:rPr>
                <w:rFonts w:cs="Arial"/>
                <w:sz w:val="20"/>
                <w:szCs w:val="20"/>
              </w:rPr>
              <w:t>/03/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AA5B72" w:rsidRPr="0024174E" w14:paraId="49B7DBA6" w14:textId="77777777" w:rsidTr="002B51BA">
        <w:trPr>
          <w:trHeight w:val="245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24174E" w:rsidRDefault="00AA5B72" w:rsidP="007B1FA6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5CE47EA0" w:rsidR="00AA5B72" w:rsidRPr="0024174E" w:rsidRDefault="00122415" w:rsidP="00DA5276">
            <w:pPr>
              <w:spacing w:before="120" w:afterLines="50" w:after="12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24174E">
              <w:rPr>
                <w:rFonts w:cs="Arial"/>
                <w:sz w:val="20"/>
                <w:szCs w:val="20"/>
              </w:rPr>
              <w:t xml:space="preserve">TODOS LOS </w:t>
            </w:r>
            <w:r w:rsidR="005B56DA" w:rsidRPr="0024174E">
              <w:rPr>
                <w:rFonts w:cs="Arial"/>
                <w:sz w:val="20"/>
                <w:szCs w:val="20"/>
              </w:rPr>
              <w:t>DÍAS</w:t>
            </w:r>
            <w:r w:rsidRPr="0024174E">
              <w:rPr>
                <w:rFonts w:cs="Arial"/>
                <w:sz w:val="20"/>
                <w:szCs w:val="20"/>
              </w:rPr>
              <w:t>: 0</w:t>
            </w:r>
            <w:r w:rsidR="00AA5B72" w:rsidRPr="0024174E">
              <w:rPr>
                <w:rFonts w:cs="Arial"/>
                <w:sz w:val="20"/>
                <w:szCs w:val="20"/>
              </w:rPr>
              <w:t>1/0</w:t>
            </w:r>
            <w:r w:rsidRPr="0024174E">
              <w:rPr>
                <w:rFonts w:cs="Arial"/>
                <w:sz w:val="20"/>
                <w:szCs w:val="20"/>
              </w:rPr>
              <w:t>4</w:t>
            </w:r>
            <w:r w:rsidR="00AA5B72" w:rsidRPr="0024174E">
              <w:rPr>
                <w:rFonts w:cs="Arial"/>
                <w:sz w:val="20"/>
                <w:szCs w:val="20"/>
              </w:rPr>
              <w:t>/</w:t>
            </w:r>
            <w:r w:rsidR="003F4190">
              <w:rPr>
                <w:rFonts w:cs="Arial"/>
                <w:sz w:val="20"/>
                <w:szCs w:val="20"/>
              </w:rPr>
              <w:t>2021</w:t>
            </w:r>
            <w:r w:rsidR="00AA5B72" w:rsidRPr="0024174E">
              <w:rPr>
                <w:rFonts w:cs="Arial"/>
                <w:sz w:val="20"/>
                <w:szCs w:val="20"/>
              </w:rPr>
              <w:t xml:space="preserve"> - 31/10/</w:t>
            </w:r>
            <w:r w:rsidR="003F4190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24174E" w14:paraId="5DDB9B1A" w14:textId="77777777" w:rsidTr="0024174E">
        <w:trPr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63FFD374" w:rsidR="00AA5B72" w:rsidRPr="0024174E" w:rsidRDefault="00AA5B72" w:rsidP="007B1FA6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24174E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5B56DA" w:rsidRPr="0024174E">
              <w:rPr>
                <w:rFonts w:cs="Arial"/>
                <w:b/>
                <w:sz w:val="20"/>
                <w:szCs w:val="20"/>
              </w:rPr>
              <w:t>ACRÓPOLIS</w:t>
            </w:r>
            <w:r w:rsidR="000762DE" w:rsidRPr="0024174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4174E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5B56DA" w:rsidRPr="0024174E">
              <w:rPr>
                <w:rFonts w:cs="Arial"/>
                <w:b/>
                <w:sz w:val="20"/>
                <w:szCs w:val="20"/>
              </w:rPr>
              <w:t>DÍA</w:t>
            </w:r>
            <w:r w:rsidRPr="0024174E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2214B6DE" w:rsidR="00AA5B72" w:rsidRPr="0024174E" w:rsidRDefault="00AA5B72" w:rsidP="00DA5276">
            <w:pPr>
              <w:spacing w:before="120" w:afterLines="50" w:after="12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24174E">
              <w:rPr>
                <w:rFonts w:cs="Arial"/>
                <w:sz w:val="20"/>
                <w:szCs w:val="20"/>
              </w:rPr>
              <w:t xml:space="preserve">MARTES Y </w:t>
            </w:r>
            <w:r w:rsidR="003F4190">
              <w:rPr>
                <w:rFonts w:cs="Arial"/>
                <w:sz w:val="20"/>
                <w:szCs w:val="20"/>
              </w:rPr>
              <w:t>VIERNES: 01/11/2020</w:t>
            </w:r>
            <w:r w:rsidRPr="0024174E">
              <w:rPr>
                <w:rFonts w:cs="Arial"/>
                <w:sz w:val="20"/>
                <w:szCs w:val="20"/>
              </w:rPr>
              <w:t xml:space="preserve"> - </w:t>
            </w:r>
            <w:r w:rsidR="00122415" w:rsidRPr="0024174E">
              <w:rPr>
                <w:rFonts w:cs="Arial"/>
                <w:sz w:val="20"/>
                <w:szCs w:val="20"/>
              </w:rPr>
              <w:t>31</w:t>
            </w:r>
            <w:r w:rsidRPr="0024174E">
              <w:rPr>
                <w:rFonts w:cs="Arial"/>
                <w:sz w:val="20"/>
                <w:szCs w:val="20"/>
              </w:rPr>
              <w:t>/03/</w:t>
            </w:r>
            <w:r w:rsidR="003F4190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24174E" w14:paraId="05577019" w14:textId="77777777" w:rsidTr="0024174E">
        <w:trPr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24174E" w:rsidRDefault="00AA5B72" w:rsidP="007B1FA6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7C21DC2F" w:rsidR="00AA5B72" w:rsidRPr="0024174E" w:rsidRDefault="00AA5B72" w:rsidP="00DA5276">
            <w:pPr>
              <w:spacing w:before="120" w:afterLines="50" w:after="12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24174E">
              <w:rPr>
                <w:rFonts w:cs="Arial"/>
                <w:sz w:val="20"/>
                <w:szCs w:val="20"/>
              </w:rPr>
              <w:t xml:space="preserve">TODOS LOS </w:t>
            </w:r>
            <w:r w:rsidR="005B56DA" w:rsidRPr="0024174E">
              <w:rPr>
                <w:rFonts w:cs="Arial"/>
                <w:sz w:val="20"/>
                <w:szCs w:val="20"/>
              </w:rPr>
              <w:t>DÍAS</w:t>
            </w:r>
            <w:r w:rsidRPr="0024174E">
              <w:rPr>
                <w:rFonts w:cs="Arial"/>
                <w:sz w:val="20"/>
                <w:szCs w:val="20"/>
              </w:rPr>
              <w:t xml:space="preserve">: </w:t>
            </w:r>
            <w:r w:rsidR="00122415" w:rsidRPr="0024174E">
              <w:rPr>
                <w:rFonts w:cs="Arial"/>
                <w:sz w:val="20"/>
                <w:szCs w:val="20"/>
              </w:rPr>
              <w:t>01</w:t>
            </w:r>
            <w:r w:rsidRPr="0024174E">
              <w:rPr>
                <w:rFonts w:cs="Arial"/>
                <w:sz w:val="20"/>
                <w:szCs w:val="20"/>
              </w:rPr>
              <w:t>/0</w:t>
            </w:r>
            <w:r w:rsidR="00122415" w:rsidRPr="0024174E">
              <w:rPr>
                <w:rFonts w:cs="Arial"/>
                <w:sz w:val="20"/>
                <w:szCs w:val="20"/>
              </w:rPr>
              <w:t>4</w:t>
            </w:r>
            <w:r w:rsidRPr="0024174E">
              <w:rPr>
                <w:rFonts w:cs="Arial"/>
                <w:sz w:val="20"/>
                <w:szCs w:val="20"/>
              </w:rPr>
              <w:t>/</w:t>
            </w:r>
            <w:r w:rsidR="003F4190">
              <w:rPr>
                <w:rFonts w:cs="Arial"/>
                <w:sz w:val="20"/>
                <w:szCs w:val="20"/>
              </w:rPr>
              <w:t xml:space="preserve">21 </w:t>
            </w:r>
            <w:r w:rsidRPr="0024174E">
              <w:rPr>
                <w:rFonts w:cs="Arial"/>
                <w:sz w:val="20"/>
                <w:szCs w:val="20"/>
              </w:rPr>
              <w:t>-</w:t>
            </w:r>
            <w:r w:rsidR="003F4190">
              <w:rPr>
                <w:rFonts w:cs="Arial"/>
                <w:sz w:val="20"/>
                <w:szCs w:val="20"/>
              </w:rPr>
              <w:t xml:space="preserve"> </w:t>
            </w:r>
            <w:r w:rsidRPr="0024174E">
              <w:rPr>
                <w:rFonts w:cs="Arial"/>
                <w:sz w:val="20"/>
                <w:szCs w:val="20"/>
              </w:rPr>
              <w:t>31/10/</w:t>
            </w:r>
            <w:r w:rsidR="003F4190">
              <w:rPr>
                <w:rFonts w:cs="Arial"/>
                <w:sz w:val="20"/>
                <w:szCs w:val="20"/>
              </w:rPr>
              <w:t>21</w:t>
            </w:r>
            <w:bookmarkStart w:id="0" w:name="_GoBack"/>
            <w:bookmarkEnd w:id="0"/>
          </w:p>
        </w:tc>
      </w:tr>
    </w:tbl>
    <w:p w14:paraId="1CFF66A6" w14:textId="77777777" w:rsidR="00AA5B72" w:rsidRPr="0024174E" w:rsidRDefault="00AA5B72" w:rsidP="00AA5B72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24174E" w:rsidRDefault="00AA5B72" w:rsidP="00AA5B72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24174E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24174E" w:rsidRDefault="00AA5B72" w:rsidP="00DA5276">
      <w:pPr>
        <w:pStyle w:val="Prrafodelista"/>
        <w:numPr>
          <w:ilvl w:val="0"/>
          <w:numId w:val="13"/>
        </w:numPr>
        <w:spacing w:after="100" w:line="240" w:lineRule="auto"/>
        <w:ind w:left="714" w:right="51" w:hanging="357"/>
        <w:jc w:val="both"/>
        <w:rPr>
          <w:rStyle w:val="informtitle"/>
          <w:rFonts w:ascii="Arial" w:hAnsi="Arial" w:cs="Arial"/>
          <w:sz w:val="20"/>
          <w:szCs w:val="20"/>
        </w:rPr>
      </w:pPr>
      <w:r w:rsidRPr="0024174E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24174E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24174E">
        <w:rPr>
          <w:rStyle w:val="informtitle"/>
          <w:rFonts w:ascii="Arial" w:hAnsi="Arial" w:cs="Arial"/>
          <w:sz w:val="20"/>
          <w:szCs w:val="20"/>
        </w:rPr>
        <w:t xml:space="preserve">aumento de las entradas a sitios arqueológicos y museos así como a modificaciones del </w:t>
      </w:r>
      <w:proofErr w:type="spellStart"/>
      <w:r w:rsidRPr="0024174E">
        <w:rPr>
          <w:rStyle w:val="informtitle"/>
          <w:rFonts w:ascii="Arial" w:hAnsi="Arial" w:cs="Arial"/>
          <w:sz w:val="20"/>
          <w:szCs w:val="20"/>
        </w:rPr>
        <w:t>i.v.a</w:t>
      </w:r>
      <w:proofErr w:type="spellEnd"/>
      <w:r w:rsidRPr="0024174E">
        <w:rPr>
          <w:rStyle w:val="informtitle"/>
          <w:rFonts w:ascii="Arial" w:hAnsi="Arial" w:cs="Arial"/>
          <w:sz w:val="20"/>
          <w:szCs w:val="20"/>
        </w:rPr>
        <w:t xml:space="preserve"> o impuestos oficiales.</w:t>
      </w:r>
    </w:p>
    <w:p w14:paraId="57D1538D" w14:textId="43AA30CD" w:rsidR="00AA5B72" w:rsidRPr="0024174E" w:rsidRDefault="00AA5B72" w:rsidP="00DA5276">
      <w:pPr>
        <w:pStyle w:val="Prrafodelista"/>
        <w:numPr>
          <w:ilvl w:val="0"/>
          <w:numId w:val="10"/>
        </w:numPr>
        <w:spacing w:after="100" w:line="240" w:lineRule="auto"/>
        <w:ind w:left="714" w:right="51" w:hanging="357"/>
        <w:jc w:val="both"/>
        <w:rPr>
          <w:rStyle w:val="informtitle"/>
          <w:rFonts w:ascii="Arial" w:hAnsi="Arial" w:cs="Arial"/>
          <w:sz w:val="20"/>
          <w:szCs w:val="20"/>
        </w:rPr>
      </w:pPr>
      <w:r w:rsidRPr="0024174E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0762DE" w:rsidRPr="0024174E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24174E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508346B8" w:rsidR="00AA5B72" w:rsidRPr="0024174E" w:rsidRDefault="00AA5B72" w:rsidP="00DA5276">
      <w:pPr>
        <w:pStyle w:val="Prrafodelista"/>
        <w:numPr>
          <w:ilvl w:val="0"/>
          <w:numId w:val="10"/>
        </w:numPr>
        <w:spacing w:after="100" w:line="240" w:lineRule="auto"/>
        <w:ind w:left="714" w:right="51" w:hanging="357"/>
        <w:jc w:val="both"/>
        <w:rPr>
          <w:rStyle w:val="informtitle"/>
          <w:rFonts w:ascii="Arial" w:hAnsi="Arial" w:cs="Arial"/>
          <w:sz w:val="20"/>
          <w:szCs w:val="20"/>
        </w:rPr>
      </w:pPr>
      <w:r w:rsidRPr="0024174E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6D19882C" w14:textId="7BC28D42" w:rsidR="00AA5B72" w:rsidRPr="0024174E" w:rsidRDefault="00AA5B72" w:rsidP="00DA5276">
      <w:pPr>
        <w:pStyle w:val="Prrafodelista"/>
        <w:numPr>
          <w:ilvl w:val="0"/>
          <w:numId w:val="10"/>
        </w:numPr>
        <w:spacing w:after="100" w:line="240" w:lineRule="auto"/>
        <w:ind w:left="714" w:right="51" w:hanging="357"/>
        <w:jc w:val="both"/>
        <w:rPr>
          <w:rStyle w:val="informtitle"/>
          <w:rFonts w:ascii="Arial" w:hAnsi="Arial" w:cs="Arial"/>
          <w:sz w:val="20"/>
          <w:szCs w:val="20"/>
        </w:rPr>
      </w:pPr>
      <w:r w:rsidRPr="0024174E">
        <w:rPr>
          <w:rStyle w:val="informtitle"/>
          <w:rFonts w:ascii="Arial" w:hAnsi="Arial" w:cs="Arial"/>
          <w:sz w:val="20"/>
          <w:szCs w:val="20"/>
        </w:rPr>
        <w:t>La reserva el derecho de cancelar alguna salida de las arriba programadas en caso de no alcanzar el número mínimo de participación.</w:t>
      </w:r>
    </w:p>
    <w:p w14:paraId="3ED41926" w14:textId="77777777" w:rsidR="00AA5B72" w:rsidRPr="0024174E" w:rsidRDefault="00AA5B72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24174E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24174E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24174E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24174E" w:rsidRDefault="007B6275" w:rsidP="00DA5276">
      <w:pPr>
        <w:pStyle w:val="Default"/>
        <w:numPr>
          <w:ilvl w:val="0"/>
          <w:numId w:val="7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4174E">
        <w:rPr>
          <w:rFonts w:ascii="Arial" w:hAnsi="Arial" w:cs="Arial"/>
          <w:color w:val="auto"/>
          <w:sz w:val="20"/>
          <w:szCs w:val="20"/>
          <w:lang w:val="es-MX"/>
        </w:rPr>
        <w:t xml:space="preserve">Se requiere visado con entradas Múltiple </w:t>
      </w:r>
      <w:proofErr w:type="spellStart"/>
      <w:r w:rsidRPr="0024174E">
        <w:rPr>
          <w:rFonts w:ascii="Arial" w:hAnsi="Arial" w:cs="Arial"/>
          <w:color w:val="auto"/>
          <w:sz w:val="20"/>
          <w:szCs w:val="20"/>
          <w:lang w:val="es-MX"/>
        </w:rPr>
        <w:t>Schenge</w:t>
      </w:r>
      <w:proofErr w:type="spellEnd"/>
      <w:r w:rsidRPr="0024174E">
        <w:rPr>
          <w:rFonts w:ascii="Arial" w:hAnsi="Arial" w:cs="Arial"/>
          <w:color w:val="auto"/>
          <w:sz w:val="20"/>
          <w:szCs w:val="20"/>
          <w:lang w:val="es-MX"/>
        </w:rPr>
        <w:t xml:space="preserve"> de algunos países determinados.</w:t>
      </w:r>
    </w:p>
    <w:p w14:paraId="19D36486" w14:textId="65A30D03" w:rsidR="007B6275" w:rsidRPr="0024174E" w:rsidRDefault="007B6275" w:rsidP="00DA5276">
      <w:pPr>
        <w:pStyle w:val="Default"/>
        <w:numPr>
          <w:ilvl w:val="0"/>
          <w:numId w:val="7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4174E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71486F73" w14:textId="77777777" w:rsidR="00F27448" w:rsidRPr="0024174E" w:rsidRDefault="007B6275" w:rsidP="00DA5276">
      <w:pPr>
        <w:pStyle w:val="Default"/>
        <w:numPr>
          <w:ilvl w:val="0"/>
          <w:numId w:val="7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4174E">
        <w:rPr>
          <w:rFonts w:ascii="Arial" w:hAnsi="Arial" w:cs="Arial"/>
          <w:color w:val="auto"/>
          <w:sz w:val="20"/>
          <w:szCs w:val="20"/>
          <w:lang w:val="es-MX"/>
        </w:rPr>
        <w:t>En caso de no haber disponibilidad en los hoteles mencionados s</w:t>
      </w:r>
      <w:r w:rsidR="00F27448" w:rsidRPr="0024174E">
        <w:rPr>
          <w:rFonts w:ascii="Arial" w:hAnsi="Arial" w:cs="Arial"/>
          <w:color w:val="auto"/>
          <w:sz w:val="20"/>
          <w:szCs w:val="20"/>
          <w:lang w:val="es-MX"/>
        </w:rPr>
        <w:t>e utilizarán hoteles similares.</w:t>
      </w:r>
    </w:p>
    <w:p w14:paraId="5E0FD945" w14:textId="77777777" w:rsidR="00F27448" w:rsidRPr="0024174E" w:rsidRDefault="00F27448" w:rsidP="00DA5276">
      <w:pPr>
        <w:pStyle w:val="Default"/>
        <w:numPr>
          <w:ilvl w:val="0"/>
          <w:numId w:val="7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4174E">
        <w:rPr>
          <w:rFonts w:ascii="Arial" w:hAnsi="Arial" w:cs="Arial"/>
          <w:color w:val="auto"/>
          <w:sz w:val="20"/>
          <w:szCs w:val="20"/>
          <w:lang w:val="es-MX"/>
        </w:rPr>
        <w:t>Excursiones y recorridos: Los recorridos incluyen autobús con aire acondicionado y guía profesional en español.</w:t>
      </w:r>
    </w:p>
    <w:p w14:paraId="40A0D25C" w14:textId="210F0CF3" w:rsidR="00F27448" w:rsidRPr="0024174E" w:rsidRDefault="00F27448" w:rsidP="00DA5276">
      <w:pPr>
        <w:pStyle w:val="Default"/>
        <w:numPr>
          <w:ilvl w:val="0"/>
          <w:numId w:val="7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4174E">
        <w:rPr>
          <w:rFonts w:ascii="Arial" w:hAnsi="Arial" w:cs="Arial"/>
          <w:color w:val="auto"/>
          <w:sz w:val="20"/>
          <w:szCs w:val="20"/>
          <w:lang w:val="es-MX"/>
        </w:rPr>
        <w:t>No se incluye en los paquetes y es opcional lo que no venga mencionado en el itinerario.</w:t>
      </w:r>
    </w:p>
    <w:p w14:paraId="5898A553" w14:textId="77777777" w:rsidR="00A705EF" w:rsidRPr="0024174E" w:rsidRDefault="00A705EF" w:rsidP="00B541A8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24174E" w:rsidRDefault="007B6275" w:rsidP="00B541A8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24174E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24174E" w:rsidRDefault="007B6275" w:rsidP="00B541A8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4174E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24174E" w:rsidRDefault="00B541A8" w:rsidP="00DA5276">
      <w:pPr>
        <w:pStyle w:val="Default"/>
        <w:numPr>
          <w:ilvl w:val="0"/>
          <w:numId w:val="6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4174E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24174E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24174E" w:rsidRDefault="00B541A8" w:rsidP="00DA5276">
      <w:pPr>
        <w:pStyle w:val="Default"/>
        <w:numPr>
          <w:ilvl w:val="0"/>
          <w:numId w:val="6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4174E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24174E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24174E" w:rsidRDefault="00B541A8" w:rsidP="00DA5276">
      <w:pPr>
        <w:pStyle w:val="Default"/>
        <w:numPr>
          <w:ilvl w:val="0"/>
          <w:numId w:val="6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4174E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24174E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24174E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24174E" w:rsidRDefault="00B541A8" w:rsidP="00DA5276">
      <w:pPr>
        <w:pStyle w:val="Default"/>
        <w:numPr>
          <w:ilvl w:val="0"/>
          <w:numId w:val="6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4174E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24174E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07B40839" w:rsidR="007B6275" w:rsidRPr="0024174E" w:rsidRDefault="00B541A8" w:rsidP="00DA5276">
      <w:pPr>
        <w:pStyle w:val="Default"/>
        <w:numPr>
          <w:ilvl w:val="0"/>
          <w:numId w:val="6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4174E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24174E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0762DE" w:rsidRPr="0024174E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24174E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24174E" w:rsidRDefault="007B6275" w:rsidP="00DA5276">
      <w:pPr>
        <w:pStyle w:val="Default"/>
        <w:numPr>
          <w:ilvl w:val="0"/>
          <w:numId w:val="6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4174E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207A3B31" w14:textId="7103CAB3" w:rsidR="007B6275" w:rsidRPr="0024174E" w:rsidRDefault="009F633E" w:rsidP="002B51BA">
      <w:pPr>
        <w:pStyle w:val="Default"/>
        <w:spacing w:before="240"/>
        <w:jc w:val="center"/>
        <w:rPr>
          <w:rFonts w:ascii="Arial" w:hAnsi="Arial" w:cs="Arial"/>
          <w:sz w:val="20"/>
          <w:szCs w:val="20"/>
          <w:lang w:val="es-MX"/>
        </w:rPr>
      </w:pPr>
      <w:r w:rsidRPr="0024174E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7B6275" w:rsidRPr="0024174E" w:rsidSect="00714A94">
      <w:headerReference w:type="default" r:id="rId9"/>
      <w:footerReference w:type="default" r:id="rId10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A1A9B" w14:textId="77777777" w:rsidR="00301F27" w:rsidRDefault="00301F27" w:rsidP="00671E41">
      <w:pPr>
        <w:spacing w:after="0" w:line="240" w:lineRule="auto"/>
      </w:pPr>
      <w:r>
        <w:separator/>
      </w:r>
    </w:p>
  </w:endnote>
  <w:endnote w:type="continuationSeparator" w:id="0">
    <w:p w14:paraId="22448047" w14:textId="77777777" w:rsidR="00301F27" w:rsidRDefault="00301F27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0CE3" w14:textId="5E62205A" w:rsidR="006334C5" w:rsidRPr="00671E41" w:rsidRDefault="006334C5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6334C5" w:rsidRPr="00085A75" w:rsidRDefault="006334C5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3F4190" w:rsidRPr="003F4190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3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5qhBKX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14:paraId="0890DE17" w14:textId="77777777" w:rsidR="006334C5" w:rsidRPr="00085A75" w:rsidRDefault="006334C5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3F4190" w:rsidRPr="003F4190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3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 xml:space="preserve">Carretera Tlalnepantla </w:t>
    </w:r>
    <w:r w:rsidR="00614E53" w:rsidRPr="00671E41">
      <w:rPr>
        <w:sz w:val="20"/>
        <w:szCs w:val="20"/>
      </w:rPr>
      <w:t xml:space="preserve">Cuautitlán </w:t>
    </w:r>
    <w:r w:rsidRPr="00671E41">
      <w:rPr>
        <w:sz w:val="20"/>
        <w:szCs w:val="20"/>
      </w:rPr>
      <w:t>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</w:r>
    <w:r w:rsidR="000762DE">
      <w:t xml:space="preserve">           </w:t>
    </w:r>
    <w:r w:rsidR="00614E53">
      <w:t xml:space="preserve"> </w:t>
    </w:r>
    <w:r w:rsidR="00864434">
      <w:t xml:space="preserve">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 w:rsidR="000762DE">
      <w:t xml:space="preserve"> </w:t>
    </w:r>
    <w:r>
      <w:t xml:space="preserve">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="000762DE">
      <w:rPr>
        <w:sz w:val="20"/>
        <w:szCs w:val="20"/>
      </w:rPr>
      <w:t xml:space="preserve"> </w:t>
    </w:r>
    <w:r>
      <w:tab/>
    </w:r>
    <w:r>
      <w:rPr>
        <w:sz w:val="20"/>
        <w:szCs w:val="20"/>
      </w:rPr>
      <w:t>Barrio</w:t>
    </w:r>
    <w:r w:rsidRPr="00671E41">
      <w:rPr>
        <w:sz w:val="20"/>
        <w:szCs w:val="20"/>
      </w:rPr>
      <w:t xml:space="preserve"> La Concepción</w:t>
    </w:r>
    <w:r w:rsidR="00975259">
      <w:rPr>
        <w:sz w:val="20"/>
        <w:szCs w:val="20"/>
      </w:rPr>
      <w:t xml:space="preserve">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0762DE">
      <w:rPr>
        <w:rFonts w:cs="Arial"/>
        <w:sz w:val="20"/>
        <w:szCs w:val="20"/>
      </w:rPr>
      <w:t xml:space="preserve">       </w:t>
    </w:r>
    <w:r w:rsidR="00864434">
      <w:rPr>
        <w:rFonts w:cs="Arial"/>
        <w:sz w:val="20"/>
        <w:szCs w:val="20"/>
      </w:rPr>
      <w:t xml:space="preserve">        </w:t>
    </w:r>
    <w:r w:rsidR="000762DE">
      <w:rPr>
        <w:rFonts w:cs="Arial"/>
        <w:sz w:val="20"/>
        <w:szCs w:val="20"/>
      </w:rPr>
      <w:t xml:space="preserve"> </w:t>
    </w:r>
    <w:r w:rsidRPr="003B1AD4">
      <w:rPr>
        <w:sz w:val="20"/>
        <w:szCs w:val="20"/>
      </w:rPr>
      <w:t>email</w:t>
    </w:r>
    <w:r w:rsidR="00614E53"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6334C5" w:rsidRDefault="006334C5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6334C5" w:rsidRDefault="006334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9B6A3" w14:textId="77777777" w:rsidR="00301F27" w:rsidRDefault="00301F27" w:rsidP="00671E41">
      <w:pPr>
        <w:spacing w:after="0" w:line="240" w:lineRule="auto"/>
      </w:pPr>
      <w:r>
        <w:separator/>
      </w:r>
    </w:p>
  </w:footnote>
  <w:footnote w:type="continuationSeparator" w:id="0">
    <w:p w14:paraId="703A96A3" w14:textId="77777777" w:rsidR="00301F27" w:rsidRDefault="00301F27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11AE" w14:textId="683E102F" w:rsidR="00614E53" w:rsidRPr="00A81FAC" w:rsidRDefault="00975259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63730337" wp14:editId="745C6E3F">
          <wp:simplePos x="0" y="0"/>
          <wp:positionH relativeFrom="margin">
            <wp:posOffset>-333375</wp:posOffset>
          </wp:positionH>
          <wp:positionV relativeFrom="paragraph">
            <wp:posOffset>-238760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E53" w:rsidRPr="00A81FAC">
      <w:rPr>
        <w:color w:val="212121"/>
        <w:sz w:val="23"/>
        <w:szCs w:val="23"/>
        <w:shd w:val="clear" w:color="auto" w:fill="FFFFFF"/>
      </w:rPr>
      <w:t xml:space="preserve"> </w:t>
    </w:r>
    <w:r w:rsidR="00614E53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614E53">
      <w:rPr>
        <w:rFonts w:eastAsia="Adobe Ming Std L"/>
        <w:noProof/>
        <w:sz w:val="40"/>
        <w:szCs w:val="40"/>
        <w:lang w:eastAsia="es-MX"/>
      </w:rPr>
      <w:t>y</w:t>
    </w:r>
    <w:r w:rsidR="00614E53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1BC824F2" w:rsidR="00614E53" w:rsidRDefault="00614E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357079"/>
    <w:multiLevelType w:val="hybridMultilevel"/>
    <w:tmpl w:val="2DE871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6B634C"/>
    <w:multiLevelType w:val="hybridMultilevel"/>
    <w:tmpl w:val="6262B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2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5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B0721E6"/>
    <w:multiLevelType w:val="hybridMultilevel"/>
    <w:tmpl w:val="5CBE4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7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1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5"/>
  </w:num>
  <w:num w:numId="3">
    <w:abstractNumId w:val="5"/>
  </w:num>
  <w:num w:numId="4">
    <w:abstractNumId w:val="55"/>
  </w:num>
  <w:num w:numId="5">
    <w:abstractNumId w:val="14"/>
  </w:num>
  <w:num w:numId="6">
    <w:abstractNumId w:val="65"/>
  </w:num>
  <w:num w:numId="7">
    <w:abstractNumId w:val="83"/>
  </w:num>
  <w:num w:numId="8">
    <w:abstractNumId w:val="16"/>
  </w:num>
  <w:num w:numId="9">
    <w:abstractNumId w:val="33"/>
  </w:num>
  <w:num w:numId="10">
    <w:abstractNumId w:val="99"/>
  </w:num>
  <w:num w:numId="11">
    <w:abstractNumId w:val="91"/>
  </w:num>
  <w:num w:numId="12">
    <w:abstractNumId w:val="48"/>
  </w:num>
  <w:num w:numId="13">
    <w:abstractNumId w:val="73"/>
  </w:num>
  <w:num w:numId="14">
    <w:abstractNumId w:val="84"/>
  </w:num>
  <w:num w:numId="15">
    <w:abstractNumId w:val="37"/>
  </w:num>
  <w:num w:numId="16">
    <w:abstractNumId w:val="39"/>
  </w:num>
  <w:num w:numId="17">
    <w:abstractNumId w:val="98"/>
  </w:num>
  <w:num w:numId="18">
    <w:abstractNumId w:val="2"/>
  </w:num>
  <w:num w:numId="19">
    <w:abstractNumId w:val="3"/>
  </w:num>
  <w:num w:numId="20">
    <w:abstractNumId w:val="31"/>
  </w:num>
  <w:num w:numId="21">
    <w:abstractNumId w:val="38"/>
  </w:num>
  <w:num w:numId="22">
    <w:abstractNumId w:val="52"/>
  </w:num>
  <w:num w:numId="23">
    <w:abstractNumId w:val="29"/>
  </w:num>
  <w:num w:numId="24">
    <w:abstractNumId w:val="26"/>
  </w:num>
  <w:num w:numId="25">
    <w:abstractNumId w:val="90"/>
  </w:num>
  <w:num w:numId="26">
    <w:abstractNumId w:val="87"/>
  </w:num>
  <w:num w:numId="27">
    <w:abstractNumId w:val="44"/>
  </w:num>
  <w:num w:numId="28">
    <w:abstractNumId w:val="78"/>
  </w:num>
  <w:num w:numId="29">
    <w:abstractNumId w:val="86"/>
  </w:num>
  <w:num w:numId="30">
    <w:abstractNumId w:val="36"/>
  </w:num>
  <w:num w:numId="31">
    <w:abstractNumId w:val="75"/>
  </w:num>
  <w:num w:numId="32">
    <w:abstractNumId w:val="64"/>
  </w:num>
  <w:num w:numId="33">
    <w:abstractNumId w:val="68"/>
  </w:num>
  <w:num w:numId="34">
    <w:abstractNumId w:val="11"/>
  </w:num>
  <w:num w:numId="35">
    <w:abstractNumId w:val="20"/>
  </w:num>
  <w:num w:numId="36">
    <w:abstractNumId w:val="51"/>
  </w:num>
  <w:num w:numId="37">
    <w:abstractNumId w:val="17"/>
  </w:num>
  <w:num w:numId="38">
    <w:abstractNumId w:val="71"/>
  </w:num>
  <w:num w:numId="39">
    <w:abstractNumId w:val="23"/>
  </w:num>
  <w:num w:numId="40">
    <w:abstractNumId w:val="21"/>
  </w:num>
  <w:num w:numId="41">
    <w:abstractNumId w:val="54"/>
  </w:num>
  <w:num w:numId="42">
    <w:abstractNumId w:val="85"/>
  </w:num>
  <w:num w:numId="43">
    <w:abstractNumId w:val="0"/>
  </w:num>
  <w:num w:numId="44">
    <w:abstractNumId w:val="50"/>
  </w:num>
  <w:num w:numId="45">
    <w:abstractNumId w:val="88"/>
  </w:num>
  <w:num w:numId="46">
    <w:abstractNumId w:val="22"/>
  </w:num>
  <w:num w:numId="47">
    <w:abstractNumId w:val="8"/>
  </w:num>
  <w:num w:numId="48">
    <w:abstractNumId w:val="28"/>
  </w:num>
  <w:num w:numId="49">
    <w:abstractNumId w:val="97"/>
  </w:num>
  <w:num w:numId="50">
    <w:abstractNumId w:val="81"/>
  </w:num>
  <w:num w:numId="51">
    <w:abstractNumId w:val="7"/>
  </w:num>
  <w:num w:numId="52">
    <w:abstractNumId w:val="10"/>
  </w:num>
  <w:num w:numId="53">
    <w:abstractNumId w:val="47"/>
  </w:num>
  <w:num w:numId="54">
    <w:abstractNumId w:val="19"/>
  </w:num>
  <w:num w:numId="55">
    <w:abstractNumId w:val="70"/>
  </w:num>
  <w:num w:numId="56">
    <w:abstractNumId w:val="41"/>
  </w:num>
  <w:num w:numId="57">
    <w:abstractNumId w:val="9"/>
  </w:num>
  <w:num w:numId="58">
    <w:abstractNumId w:val="58"/>
  </w:num>
  <w:num w:numId="59">
    <w:abstractNumId w:val="43"/>
  </w:num>
  <w:num w:numId="60">
    <w:abstractNumId w:val="15"/>
  </w:num>
  <w:num w:numId="61">
    <w:abstractNumId w:val="74"/>
  </w:num>
  <w:num w:numId="62">
    <w:abstractNumId w:val="27"/>
  </w:num>
  <w:num w:numId="63">
    <w:abstractNumId w:val="18"/>
  </w:num>
  <w:num w:numId="64">
    <w:abstractNumId w:val="53"/>
  </w:num>
  <w:num w:numId="65">
    <w:abstractNumId w:val="76"/>
  </w:num>
  <w:num w:numId="66">
    <w:abstractNumId w:val="93"/>
  </w:num>
  <w:num w:numId="67">
    <w:abstractNumId w:val="12"/>
  </w:num>
  <w:num w:numId="68">
    <w:abstractNumId w:val="46"/>
  </w:num>
  <w:num w:numId="69">
    <w:abstractNumId w:val="69"/>
  </w:num>
  <w:num w:numId="70">
    <w:abstractNumId w:val="63"/>
  </w:num>
  <w:num w:numId="71">
    <w:abstractNumId w:val="35"/>
  </w:num>
  <w:num w:numId="72">
    <w:abstractNumId w:val="42"/>
  </w:num>
  <w:num w:numId="73">
    <w:abstractNumId w:val="96"/>
  </w:num>
  <w:num w:numId="74">
    <w:abstractNumId w:val="4"/>
  </w:num>
  <w:num w:numId="75">
    <w:abstractNumId w:val="92"/>
  </w:num>
  <w:num w:numId="76">
    <w:abstractNumId w:val="25"/>
  </w:num>
  <w:num w:numId="77">
    <w:abstractNumId w:val="79"/>
  </w:num>
  <w:num w:numId="78">
    <w:abstractNumId w:val="94"/>
  </w:num>
  <w:num w:numId="79">
    <w:abstractNumId w:val="102"/>
  </w:num>
  <w:num w:numId="80">
    <w:abstractNumId w:val="34"/>
  </w:num>
  <w:num w:numId="81">
    <w:abstractNumId w:val="40"/>
  </w:num>
  <w:num w:numId="82">
    <w:abstractNumId w:val="100"/>
  </w:num>
  <w:num w:numId="83">
    <w:abstractNumId w:val="103"/>
  </w:num>
  <w:num w:numId="84">
    <w:abstractNumId w:val="30"/>
  </w:num>
  <w:num w:numId="85">
    <w:abstractNumId w:val="57"/>
  </w:num>
  <w:num w:numId="86">
    <w:abstractNumId w:val="77"/>
  </w:num>
  <w:num w:numId="87">
    <w:abstractNumId w:val="89"/>
  </w:num>
  <w:num w:numId="88">
    <w:abstractNumId w:val="56"/>
  </w:num>
  <w:num w:numId="89">
    <w:abstractNumId w:val="101"/>
  </w:num>
  <w:num w:numId="90">
    <w:abstractNumId w:val="82"/>
  </w:num>
  <w:num w:numId="91">
    <w:abstractNumId w:val="80"/>
  </w:num>
  <w:num w:numId="92">
    <w:abstractNumId w:val="49"/>
  </w:num>
  <w:num w:numId="93">
    <w:abstractNumId w:val="72"/>
  </w:num>
  <w:num w:numId="94">
    <w:abstractNumId w:val="67"/>
  </w:num>
  <w:num w:numId="95">
    <w:abstractNumId w:val="24"/>
  </w:num>
  <w:num w:numId="96">
    <w:abstractNumId w:val="104"/>
  </w:num>
  <w:num w:numId="97">
    <w:abstractNumId w:val="32"/>
  </w:num>
  <w:num w:numId="98">
    <w:abstractNumId w:val="62"/>
  </w:num>
  <w:num w:numId="99">
    <w:abstractNumId w:val="66"/>
  </w:num>
  <w:num w:numId="100">
    <w:abstractNumId w:val="61"/>
  </w:num>
  <w:num w:numId="101">
    <w:abstractNumId w:val="59"/>
  </w:num>
  <w:num w:numId="102">
    <w:abstractNumId w:val="1"/>
  </w:num>
  <w:num w:numId="103">
    <w:abstractNumId w:val="95"/>
  </w:num>
  <w:num w:numId="104">
    <w:abstractNumId w:val="60"/>
  </w:num>
  <w:num w:numId="105">
    <w:abstractNumId w:val="6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41"/>
    <w:rsid w:val="00002BE9"/>
    <w:rsid w:val="00007E4E"/>
    <w:rsid w:val="0001678C"/>
    <w:rsid w:val="00016AA2"/>
    <w:rsid w:val="00017D58"/>
    <w:rsid w:val="00020113"/>
    <w:rsid w:val="00021112"/>
    <w:rsid w:val="00022E59"/>
    <w:rsid w:val="00037AB0"/>
    <w:rsid w:val="0004068F"/>
    <w:rsid w:val="000415EB"/>
    <w:rsid w:val="0004278E"/>
    <w:rsid w:val="00042A91"/>
    <w:rsid w:val="00044D57"/>
    <w:rsid w:val="0004598E"/>
    <w:rsid w:val="00047E4A"/>
    <w:rsid w:val="00051128"/>
    <w:rsid w:val="00054FE7"/>
    <w:rsid w:val="00056E02"/>
    <w:rsid w:val="000720B7"/>
    <w:rsid w:val="000740F7"/>
    <w:rsid w:val="000762DE"/>
    <w:rsid w:val="00077435"/>
    <w:rsid w:val="00082769"/>
    <w:rsid w:val="00083F33"/>
    <w:rsid w:val="00093B57"/>
    <w:rsid w:val="000947E4"/>
    <w:rsid w:val="000A50A7"/>
    <w:rsid w:val="000A6227"/>
    <w:rsid w:val="000A7844"/>
    <w:rsid w:val="000B2942"/>
    <w:rsid w:val="000C060D"/>
    <w:rsid w:val="000C4CA2"/>
    <w:rsid w:val="000C7A63"/>
    <w:rsid w:val="000D2D51"/>
    <w:rsid w:val="000E3007"/>
    <w:rsid w:val="000E3364"/>
    <w:rsid w:val="000E5E52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3107A"/>
    <w:rsid w:val="00132A0F"/>
    <w:rsid w:val="001345EF"/>
    <w:rsid w:val="00137840"/>
    <w:rsid w:val="001410A7"/>
    <w:rsid w:val="00141B59"/>
    <w:rsid w:val="00150CBA"/>
    <w:rsid w:val="0015195D"/>
    <w:rsid w:val="00155616"/>
    <w:rsid w:val="00155FDB"/>
    <w:rsid w:val="001613B3"/>
    <w:rsid w:val="00163D35"/>
    <w:rsid w:val="001818C9"/>
    <w:rsid w:val="00182AA9"/>
    <w:rsid w:val="00185BAB"/>
    <w:rsid w:val="00193F54"/>
    <w:rsid w:val="0019605E"/>
    <w:rsid w:val="001A5ECF"/>
    <w:rsid w:val="001A74C1"/>
    <w:rsid w:val="001A7AB0"/>
    <w:rsid w:val="001B34D3"/>
    <w:rsid w:val="001B5DBF"/>
    <w:rsid w:val="001C1B7C"/>
    <w:rsid w:val="001C307B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B2"/>
    <w:rsid w:val="0020799C"/>
    <w:rsid w:val="00212C4C"/>
    <w:rsid w:val="00213C9E"/>
    <w:rsid w:val="00220764"/>
    <w:rsid w:val="00221495"/>
    <w:rsid w:val="002244C5"/>
    <w:rsid w:val="002245CA"/>
    <w:rsid w:val="00227F45"/>
    <w:rsid w:val="00233027"/>
    <w:rsid w:val="00234179"/>
    <w:rsid w:val="00235816"/>
    <w:rsid w:val="00236EE9"/>
    <w:rsid w:val="00240553"/>
    <w:rsid w:val="0024174E"/>
    <w:rsid w:val="00244076"/>
    <w:rsid w:val="00247D50"/>
    <w:rsid w:val="0025607E"/>
    <w:rsid w:val="00256491"/>
    <w:rsid w:val="00256732"/>
    <w:rsid w:val="0026365F"/>
    <w:rsid w:val="0027302F"/>
    <w:rsid w:val="0027530E"/>
    <w:rsid w:val="0027692A"/>
    <w:rsid w:val="00281970"/>
    <w:rsid w:val="0028534A"/>
    <w:rsid w:val="00285948"/>
    <w:rsid w:val="00286507"/>
    <w:rsid w:val="00290489"/>
    <w:rsid w:val="0029230A"/>
    <w:rsid w:val="00293923"/>
    <w:rsid w:val="00296823"/>
    <w:rsid w:val="002A2D73"/>
    <w:rsid w:val="002A6432"/>
    <w:rsid w:val="002B1CA8"/>
    <w:rsid w:val="002B227A"/>
    <w:rsid w:val="002B51BA"/>
    <w:rsid w:val="002B6036"/>
    <w:rsid w:val="002C5527"/>
    <w:rsid w:val="002C6007"/>
    <w:rsid w:val="002C7D18"/>
    <w:rsid w:val="002D1F92"/>
    <w:rsid w:val="002D48D6"/>
    <w:rsid w:val="002D4D15"/>
    <w:rsid w:val="002E2A11"/>
    <w:rsid w:val="002E5BA1"/>
    <w:rsid w:val="002E5EA1"/>
    <w:rsid w:val="002E654C"/>
    <w:rsid w:val="002F1B7E"/>
    <w:rsid w:val="002F3FFA"/>
    <w:rsid w:val="00301F27"/>
    <w:rsid w:val="00302583"/>
    <w:rsid w:val="00303B69"/>
    <w:rsid w:val="00304716"/>
    <w:rsid w:val="00305762"/>
    <w:rsid w:val="0031321A"/>
    <w:rsid w:val="00320DC8"/>
    <w:rsid w:val="0032261A"/>
    <w:rsid w:val="00324782"/>
    <w:rsid w:val="00324965"/>
    <w:rsid w:val="00331C2C"/>
    <w:rsid w:val="00332CA4"/>
    <w:rsid w:val="0034479A"/>
    <w:rsid w:val="003469A4"/>
    <w:rsid w:val="00354DF6"/>
    <w:rsid w:val="0035648B"/>
    <w:rsid w:val="003614D4"/>
    <w:rsid w:val="00361549"/>
    <w:rsid w:val="003632EB"/>
    <w:rsid w:val="0036383E"/>
    <w:rsid w:val="003705C1"/>
    <w:rsid w:val="00381B08"/>
    <w:rsid w:val="003874B5"/>
    <w:rsid w:val="00395B19"/>
    <w:rsid w:val="00396EB3"/>
    <w:rsid w:val="003A3872"/>
    <w:rsid w:val="003A5CDC"/>
    <w:rsid w:val="003B03C8"/>
    <w:rsid w:val="003B1AD4"/>
    <w:rsid w:val="003B379C"/>
    <w:rsid w:val="003B40AE"/>
    <w:rsid w:val="003C2765"/>
    <w:rsid w:val="003C3107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3F4190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3FEC"/>
    <w:rsid w:val="0042443E"/>
    <w:rsid w:val="00431033"/>
    <w:rsid w:val="0043249B"/>
    <w:rsid w:val="0043528A"/>
    <w:rsid w:val="00440BE5"/>
    <w:rsid w:val="0044198E"/>
    <w:rsid w:val="0045554B"/>
    <w:rsid w:val="00456EAC"/>
    <w:rsid w:val="004579B3"/>
    <w:rsid w:val="00465661"/>
    <w:rsid w:val="00466F8C"/>
    <w:rsid w:val="00467361"/>
    <w:rsid w:val="004725F9"/>
    <w:rsid w:val="00472730"/>
    <w:rsid w:val="0047278F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A2498"/>
    <w:rsid w:val="004A276D"/>
    <w:rsid w:val="004A39B7"/>
    <w:rsid w:val="004A655A"/>
    <w:rsid w:val="004A72A9"/>
    <w:rsid w:val="004B2030"/>
    <w:rsid w:val="004B370E"/>
    <w:rsid w:val="004B3DE6"/>
    <w:rsid w:val="004B78CB"/>
    <w:rsid w:val="004C0FBB"/>
    <w:rsid w:val="004C2946"/>
    <w:rsid w:val="004C39B1"/>
    <w:rsid w:val="004C483F"/>
    <w:rsid w:val="004C4D23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A22"/>
    <w:rsid w:val="00524D25"/>
    <w:rsid w:val="00526E0B"/>
    <w:rsid w:val="0053492C"/>
    <w:rsid w:val="00545370"/>
    <w:rsid w:val="00545707"/>
    <w:rsid w:val="00550CD7"/>
    <w:rsid w:val="00551848"/>
    <w:rsid w:val="00551A95"/>
    <w:rsid w:val="005539B1"/>
    <w:rsid w:val="005619C2"/>
    <w:rsid w:val="00563FC8"/>
    <w:rsid w:val="00565B52"/>
    <w:rsid w:val="005722C4"/>
    <w:rsid w:val="00574A7A"/>
    <w:rsid w:val="00577398"/>
    <w:rsid w:val="0059497A"/>
    <w:rsid w:val="005B1424"/>
    <w:rsid w:val="005B310E"/>
    <w:rsid w:val="005B56DA"/>
    <w:rsid w:val="005B7CD8"/>
    <w:rsid w:val="005C23D9"/>
    <w:rsid w:val="005C3816"/>
    <w:rsid w:val="005C4086"/>
    <w:rsid w:val="005C46F6"/>
    <w:rsid w:val="005D05F4"/>
    <w:rsid w:val="005D0AC9"/>
    <w:rsid w:val="005D3390"/>
    <w:rsid w:val="005D6F29"/>
    <w:rsid w:val="005D7E80"/>
    <w:rsid w:val="005E0B35"/>
    <w:rsid w:val="005E62A1"/>
    <w:rsid w:val="005F08B2"/>
    <w:rsid w:val="005F3EDD"/>
    <w:rsid w:val="005F4196"/>
    <w:rsid w:val="006006FC"/>
    <w:rsid w:val="00607FC3"/>
    <w:rsid w:val="006117EC"/>
    <w:rsid w:val="00614E53"/>
    <w:rsid w:val="006223A0"/>
    <w:rsid w:val="006249C5"/>
    <w:rsid w:val="00625F2E"/>
    <w:rsid w:val="006334C5"/>
    <w:rsid w:val="00633FD3"/>
    <w:rsid w:val="006364FF"/>
    <w:rsid w:val="00640A77"/>
    <w:rsid w:val="00657F11"/>
    <w:rsid w:val="00666D07"/>
    <w:rsid w:val="00667259"/>
    <w:rsid w:val="00671E41"/>
    <w:rsid w:val="006820BF"/>
    <w:rsid w:val="00684E46"/>
    <w:rsid w:val="00690D4F"/>
    <w:rsid w:val="00695222"/>
    <w:rsid w:val="00695DEA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52BF"/>
    <w:rsid w:val="006F7745"/>
    <w:rsid w:val="00700E86"/>
    <w:rsid w:val="00701792"/>
    <w:rsid w:val="00707165"/>
    <w:rsid w:val="007113CB"/>
    <w:rsid w:val="00714A94"/>
    <w:rsid w:val="0071641A"/>
    <w:rsid w:val="00716DA8"/>
    <w:rsid w:val="00720435"/>
    <w:rsid w:val="00720DB4"/>
    <w:rsid w:val="00732569"/>
    <w:rsid w:val="00735DB2"/>
    <w:rsid w:val="007416DB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7000E"/>
    <w:rsid w:val="00775125"/>
    <w:rsid w:val="007811BB"/>
    <w:rsid w:val="00783E7E"/>
    <w:rsid w:val="00787421"/>
    <w:rsid w:val="00792A6D"/>
    <w:rsid w:val="00797561"/>
    <w:rsid w:val="007A51C5"/>
    <w:rsid w:val="007B1FA6"/>
    <w:rsid w:val="007B6275"/>
    <w:rsid w:val="007B7143"/>
    <w:rsid w:val="007C38B2"/>
    <w:rsid w:val="007C5CBB"/>
    <w:rsid w:val="007D4E48"/>
    <w:rsid w:val="007E30C7"/>
    <w:rsid w:val="007E4568"/>
    <w:rsid w:val="007E6C1F"/>
    <w:rsid w:val="007F018C"/>
    <w:rsid w:val="007F06D9"/>
    <w:rsid w:val="007F1F23"/>
    <w:rsid w:val="00805489"/>
    <w:rsid w:val="0080597B"/>
    <w:rsid w:val="008071D9"/>
    <w:rsid w:val="00814730"/>
    <w:rsid w:val="008150E1"/>
    <w:rsid w:val="0081634F"/>
    <w:rsid w:val="00823AAB"/>
    <w:rsid w:val="008267AF"/>
    <w:rsid w:val="008364D5"/>
    <w:rsid w:val="00841DC0"/>
    <w:rsid w:val="00846103"/>
    <w:rsid w:val="008461E8"/>
    <w:rsid w:val="008565A1"/>
    <w:rsid w:val="00857AA6"/>
    <w:rsid w:val="00864434"/>
    <w:rsid w:val="00881A58"/>
    <w:rsid w:val="00883772"/>
    <w:rsid w:val="008873D6"/>
    <w:rsid w:val="0089449A"/>
    <w:rsid w:val="008A1902"/>
    <w:rsid w:val="008A4D28"/>
    <w:rsid w:val="008B2DB1"/>
    <w:rsid w:val="008B399E"/>
    <w:rsid w:val="008B7E43"/>
    <w:rsid w:val="008C108D"/>
    <w:rsid w:val="008C183E"/>
    <w:rsid w:val="008C4069"/>
    <w:rsid w:val="008C6F83"/>
    <w:rsid w:val="008D1653"/>
    <w:rsid w:val="008D5A89"/>
    <w:rsid w:val="008D7FAB"/>
    <w:rsid w:val="008E0EF3"/>
    <w:rsid w:val="008E4A4F"/>
    <w:rsid w:val="008E4CB6"/>
    <w:rsid w:val="008E5AA5"/>
    <w:rsid w:val="008E6547"/>
    <w:rsid w:val="008F336C"/>
    <w:rsid w:val="008F4833"/>
    <w:rsid w:val="008F4A72"/>
    <w:rsid w:val="00905147"/>
    <w:rsid w:val="00905F2B"/>
    <w:rsid w:val="009066F6"/>
    <w:rsid w:val="00906EA6"/>
    <w:rsid w:val="00907DC9"/>
    <w:rsid w:val="00926960"/>
    <w:rsid w:val="009332B2"/>
    <w:rsid w:val="00935BF6"/>
    <w:rsid w:val="00935E16"/>
    <w:rsid w:val="00937D46"/>
    <w:rsid w:val="0094213E"/>
    <w:rsid w:val="0094292A"/>
    <w:rsid w:val="009530FD"/>
    <w:rsid w:val="00954603"/>
    <w:rsid w:val="00956628"/>
    <w:rsid w:val="00957DC9"/>
    <w:rsid w:val="00961313"/>
    <w:rsid w:val="00974668"/>
    <w:rsid w:val="00975259"/>
    <w:rsid w:val="009757D7"/>
    <w:rsid w:val="00975858"/>
    <w:rsid w:val="00980755"/>
    <w:rsid w:val="00981322"/>
    <w:rsid w:val="0098213D"/>
    <w:rsid w:val="00984020"/>
    <w:rsid w:val="009933B5"/>
    <w:rsid w:val="0099574D"/>
    <w:rsid w:val="009A147A"/>
    <w:rsid w:val="009A37CA"/>
    <w:rsid w:val="009A58E8"/>
    <w:rsid w:val="009A6632"/>
    <w:rsid w:val="009A67C4"/>
    <w:rsid w:val="009B0F6C"/>
    <w:rsid w:val="009B38B3"/>
    <w:rsid w:val="009D0722"/>
    <w:rsid w:val="009D0A4B"/>
    <w:rsid w:val="009D2077"/>
    <w:rsid w:val="009D7674"/>
    <w:rsid w:val="009E1B28"/>
    <w:rsid w:val="009E230F"/>
    <w:rsid w:val="009E234E"/>
    <w:rsid w:val="009E3DE7"/>
    <w:rsid w:val="009E4C9B"/>
    <w:rsid w:val="009E7EBF"/>
    <w:rsid w:val="009F0B4A"/>
    <w:rsid w:val="009F141C"/>
    <w:rsid w:val="009F5BC3"/>
    <w:rsid w:val="009F633E"/>
    <w:rsid w:val="009F6E68"/>
    <w:rsid w:val="00A00E1C"/>
    <w:rsid w:val="00A040DE"/>
    <w:rsid w:val="00A11B03"/>
    <w:rsid w:val="00A131AF"/>
    <w:rsid w:val="00A14E2E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60C28"/>
    <w:rsid w:val="00A62DE7"/>
    <w:rsid w:val="00A64D19"/>
    <w:rsid w:val="00A66321"/>
    <w:rsid w:val="00A705EF"/>
    <w:rsid w:val="00A72B8E"/>
    <w:rsid w:val="00A74624"/>
    <w:rsid w:val="00A90FFE"/>
    <w:rsid w:val="00A91048"/>
    <w:rsid w:val="00A949E8"/>
    <w:rsid w:val="00A9549E"/>
    <w:rsid w:val="00A96876"/>
    <w:rsid w:val="00A96ECC"/>
    <w:rsid w:val="00AA120C"/>
    <w:rsid w:val="00AA14E2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2DB7"/>
    <w:rsid w:val="00AC32D7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3513"/>
    <w:rsid w:val="00B063A6"/>
    <w:rsid w:val="00B07C74"/>
    <w:rsid w:val="00B1192C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846C4"/>
    <w:rsid w:val="00B849A0"/>
    <w:rsid w:val="00B87566"/>
    <w:rsid w:val="00B92AEC"/>
    <w:rsid w:val="00B93194"/>
    <w:rsid w:val="00B94D1D"/>
    <w:rsid w:val="00B95633"/>
    <w:rsid w:val="00BA41C9"/>
    <w:rsid w:val="00BB4966"/>
    <w:rsid w:val="00BC03D7"/>
    <w:rsid w:val="00BD2365"/>
    <w:rsid w:val="00BD274C"/>
    <w:rsid w:val="00BD6DE5"/>
    <w:rsid w:val="00BE2512"/>
    <w:rsid w:val="00BE5180"/>
    <w:rsid w:val="00BE6809"/>
    <w:rsid w:val="00BE785E"/>
    <w:rsid w:val="00BF1D85"/>
    <w:rsid w:val="00BF372F"/>
    <w:rsid w:val="00BF3AD9"/>
    <w:rsid w:val="00BF50C9"/>
    <w:rsid w:val="00BF5DA7"/>
    <w:rsid w:val="00BF74E4"/>
    <w:rsid w:val="00C0660D"/>
    <w:rsid w:val="00C06C75"/>
    <w:rsid w:val="00C07306"/>
    <w:rsid w:val="00C07445"/>
    <w:rsid w:val="00C07A9C"/>
    <w:rsid w:val="00C120CA"/>
    <w:rsid w:val="00C15633"/>
    <w:rsid w:val="00C164D0"/>
    <w:rsid w:val="00C20656"/>
    <w:rsid w:val="00C22A49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46B6"/>
    <w:rsid w:val="00C45BCD"/>
    <w:rsid w:val="00C45E2C"/>
    <w:rsid w:val="00C45EC5"/>
    <w:rsid w:val="00C57A33"/>
    <w:rsid w:val="00C57F7D"/>
    <w:rsid w:val="00C63A7E"/>
    <w:rsid w:val="00C6450B"/>
    <w:rsid w:val="00C70DC7"/>
    <w:rsid w:val="00C8009D"/>
    <w:rsid w:val="00C815CA"/>
    <w:rsid w:val="00C81E94"/>
    <w:rsid w:val="00C84F7D"/>
    <w:rsid w:val="00C85E15"/>
    <w:rsid w:val="00C9057C"/>
    <w:rsid w:val="00C915E5"/>
    <w:rsid w:val="00C91E35"/>
    <w:rsid w:val="00C9234C"/>
    <w:rsid w:val="00C94D68"/>
    <w:rsid w:val="00C953F7"/>
    <w:rsid w:val="00C958AA"/>
    <w:rsid w:val="00CA1C81"/>
    <w:rsid w:val="00CA5699"/>
    <w:rsid w:val="00CA5897"/>
    <w:rsid w:val="00CA5B48"/>
    <w:rsid w:val="00CA62D8"/>
    <w:rsid w:val="00CB19E7"/>
    <w:rsid w:val="00CB7FC2"/>
    <w:rsid w:val="00CC12BA"/>
    <w:rsid w:val="00CC38D6"/>
    <w:rsid w:val="00CC5448"/>
    <w:rsid w:val="00CD00F5"/>
    <w:rsid w:val="00CD6D98"/>
    <w:rsid w:val="00CE55FA"/>
    <w:rsid w:val="00CF35A9"/>
    <w:rsid w:val="00D10F03"/>
    <w:rsid w:val="00D125FF"/>
    <w:rsid w:val="00D1413B"/>
    <w:rsid w:val="00D230BF"/>
    <w:rsid w:val="00D25FC9"/>
    <w:rsid w:val="00D26738"/>
    <w:rsid w:val="00D3092A"/>
    <w:rsid w:val="00D32095"/>
    <w:rsid w:val="00D32D07"/>
    <w:rsid w:val="00D338C8"/>
    <w:rsid w:val="00D34437"/>
    <w:rsid w:val="00D34D94"/>
    <w:rsid w:val="00D510FB"/>
    <w:rsid w:val="00D54359"/>
    <w:rsid w:val="00D55517"/>
    <w:rsid w:val="00D55EB8"/>
    <w:rsid w:val="00D5743B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424F"/>
    <w:rsid w:val="00DA5276"/>
    <w:rsid w:val="00DA56C0"/>
    <w:rsid w:val="00DA70AB"/>
    <w:rsid w:val="00DA7919"/>
    <w:rsid w:val="00DA7B95"/>
    <w:rsid w:val="00DB3C01"/>
    <w:rsid w:val="00DB4989"/>
    <w:rsid w:val="00DB4C99"/>
    <w:rsid w:val="00DC39E7"/>
    <w:rsid w:val="00DD0160"/>
    <w:rsid w:val="00DD0CFA"/>
    <w:rsid w:val="00DD3443"/>
    <w:rsid w:val="00DD48C5"/>
    <w:rsid w:val="00DD496B"/>
    <w:rsid w:val="00DE0398"/>
    <w:rsid w:val="00E03F2F"/>
    <w:rsid w:val="00E05CA0"/>
    <w:rsid w:val="00E11588"/>
    <w:rsid w:val="00E12209"/>
    <w:rsid w:val="00E13E6F"/>
    <w:rsid w:val="00E165D2"/>
    <w:rsid w:val="00E17A31"/>
    <w:rsid w:val="00E216E1"/>
    <w:rsid w:val="00E27456"/>
    <w:rsid w:val="00E27743"/>
    <w:rsid w:val="00E326F4"/>
    <w:rsid w:val="00E337F4"/>
    <w:rsid w:val="00E5004B"/>
    <w:rsid w:val="00E5052F"/>
    <w:rsid w:val="00E50AB5"/>
    <w:rsid w:val="00E6077B"/>
    <w:rsid w:val="00E81F8F"/>
    <w:rsid w:val="00E83BBF"/>
    <w:rsid w:val="00E86AED"/>
    <w:rsid w:val="00E87450"/>
    <w:rsid w:val="00E875CB"/>
    <w:rsid w:val="00E9517F"/>
    <w:rsid w:val="00EA0EF1"/>
    <w:rsid w:val="00EB198B"/>
    <w:rsid w:val="00EB3F8E"/>
    <w:rsid w:val="00EB51E6"/>
    <w:rsid w:val="00EB5569"/>
    <w:rsid w:val="00ED1804"/>
    <w:rsid w:val="00ED43DA"/>
    <w:rsid w:val="00EE21A2"/>
    <w:rsid w:val="00EE74E6"/>
    <w:rsid w:val="00EF1DA0"/>
    <w:rsid w:val="00EF7363"/>
    <w:rsid w:val="00EF78BA"/>
    <w:rsid w:val="00EF7E9C"/>
    <w:rsid w:val="00F02478"/>
    <w:rsid w:val="00F0696A"/>
    <w:rsid w:val="00F102A0"/>
    <w:rsid w:val="00F11856"/>
    <w:rsid w:val="00F11B1B"/>
    <w:rsid w:val="00F218C9"/>
    <w:rsid w:val="00F24ACC"/>
    <w:rsid w:val="00F24BF9"/>
    <w:rsid w:val="00F27448"/>
    <w:rsid w:val="00F3022B"/>
    <w:rsid w:val="00F37A24"/>
    <w:rsid w:val="00F56DC2"/>
    <w:rsid w:val="00F66BF9"/>
    <w:rsid w:val="00F70734"/>
    <w:rsid w:val="00F80267"/>
    <w:rsid w:val="00F8212E"/>
    <w:rsid w:val="00F8555F"/>
    <w:rsid w:val="00F876BB"/>
    <w:rsid w:val="00FA576D"/>
    <w:rsid w:val="00FB0B59"/>
    <w:rsid w:val="00FB48C3"/>
    <w:rsid w:val="00FB511F"/>
    <w:rsid w:val="00FB5758"/>
    <w:rsid w:val="00FB75ED"/>
    <w:rsid w:val="00FC44F6"/>
    <w:rsid w:val="00FD010E"/>
    <w:rsid w:val="00FD0F66"/>
    <w:rsid w:val="00FD17C1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8B3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8C40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8C40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A2F6-C64F-4439-8312-37B6E4C6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1246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corei3</cp:lastModifiedBy>
  <cp:revision>16</cp:revision>
  <cp:lastPrinted>2020-01-14T22:31:00Z</cp:lastPrinted>
  <dcterms:created xsi:type="dcterms:W3CDTF">2020-01-14T22:36:00Z</dcterms:created>
  <dcterms:modified xsi:type="dcterms:W3CDTF">2020-08-06T18:45:00Z</dcterms:modified>
</cp:coreProperties>
</file>