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698E" w14:textId="77777777" w:rsidR="00DE1978" w:rsidRPr="00FD28F4" w:rsidRDefault="00957079" w:rsidP="00EC17E0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color w:val="1F487C"/>
          <w:spacing w:val="-1"/>
          <w:kern w:val="0"/>
          <w:sz w:val="32"/>
          <w:szCs w:val="32"/>
          <w:lang w:val="es-MX" w:eastAsia="en-US"/>
        </w:rPr>
      </w:pPr>
      <w:r w:rsidRPr="00FD28F4">
        <w:rPr>
          <w:rFonts w:ascii="Arial" w:eastAsia="Calibri" w:hAnsi="Arial" w:cs="Arial"/>
          <w:color w:val="1F487C"/>
          <w:spacing w:val="-1"/>
          <w:kern w:val="0"/>
          <w:sz w:val="32"/>
          <w:szCs w:val="32"/>
          <w:lang w:val="es-MX" w:eastAsia="en-US"/>
        </w:rPr>
        <w:t>PAQUETE GUELAGUETZA</w:t>
      </w:r>
    </w:p>
    <w:p w14:paraId="3D5B31D2" w14:textId="77777777" w:rsidR="00FD28F4" w:rsidRDefault="00957079" w:rsidP="00EC17E0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  <w:r w:rsidRPr="0095707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PRIMER </w:t>
      </w:r>
      <w:r w:rsidR="001F1D64" w:rsidRPr="0095707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GUELAGUETZA</w:t>
      </w:r>
    </w:p>
    <w:p w14:paraId="6E9318D5" w14:textId="470DAACC" w:rsidR="00957079" w:rsidRPr="006A3343" w:rsidRDefault="001F1D64" w:rsidP="00EC17E0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  <w:r w:rsidRPr="0095707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 1</w:t>
      </w:r>
      <w:r w:rsidR="00C720A5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6</w:t>
      </w:r>
      <w:r w:rsidR="00957079" w:rsidRPr="0095707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 AL 2</w:t>
      </w:r>
      <w:r w:rsidR="00C720A5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0 </w:t>
      </w:r>
      <w:r w:rsidR="00957079" w:rsidRPr="0095707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DE JULIO 202</w:t>
      </w:r>
      <w:r w:rsidR="00C720A5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1</w:t>
      </w:r>
    </w:p>
    <w:p w14:paraId="1C2C9187" w14:textId="77777777" w:rsidR="0044503D" w:rsidRPr="00C52687" w:rsidRDefault="0044503D" w:rsidP="00EC17E0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74D79C1E" w14:textId="77777777" w:rsidR="006C1444" w:rsidRDefault="006C1444" w:rsidP="00EC17E0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0E8D0DF5" w14:textId="77777777" w:rsidR="0044503D" w:rsidRDefault="0044503D" w:rsidP="00EC17E0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  <w:r w:rsidRPr="00C52687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ITINERARIO</w:t>
      </w:r>
    </w:p>
    <w:p w14:paraId="545D2893" w14:textId="77777777" w:rsidR="00C52687" w:rsidRPr="00C52687" w:rsidRDefault="00C52687" w:rsidP="00EC17E0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14EA6E90" w14:textId="396BF9A8" w:rsidR="009F5279" w:rsidRPr="00C52687" w:rsidRDefault="00957079" w:rsidP="009F5279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JULIO 1</w:t>
      </w:r>
      <w:r w:rsidR="00C720A5">
        <w:rPr>
          <w:rFonts w:ascii="Arial" w:hAnsi="Arial" w:cs="Arial"/>
          <w:b/>
          <w:bCs/>
          <w:kern w:val="0"/>
          <w:lang w:val="es-MX"/>
        </w:rPr>
        <w:t xml:space="preserve">6 </w:t>
      </w:r>
      <w:r>
        <w:rPr>
          <w:rFonts w:ascii="Arial" w:hAnsi="Arial" w:cs="Arial"/>
          <w:b/>
          <w:bCs/>
          <w:kern w:val="0"/>
          <w:lang w:val="es-MX"/>
        </w:rPr>
        <w:t>LLEGADA-RECORRIDO DE LA CIUDAD</w:t>
      </w:r>
    </w:p>
    <w:p w14:paraId="00A05804" w14:textId="77777777" w:rsidR="00957079" w:rsidRPr="00957079" w:rsidRDefault="00957079" w:rsidP="00957079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957079">
        <w:rPr>
          <w:rFonts w:ascii="Arial" w:hAnsi="Arial" w:cs="Arial"/>
          <w:bCs/>
          <w:kern w:val="0"/>
          <w:lang w:val="es-MX"/>
        </w:rPr>
        <w:t>Llegada por cuenta de los clientes a Oaxaca, (aeropuerto o estación de autobuses) proporcionaremos el traslado de punto de llegada a Hotel seleccionado, (recomendamos llegada antes de las 13:00</w:t>
      </w:r>
      <w:r w:rsidR="00CB4759"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>hrs)</w:t>
      </w:r>
      <w:r>
        <w:rPr>
          <w:rFonts w:ascii="Arial" w:hAnsi="Arial" w:cs="Arial"/>
          <w:bCs/>
          <w:kern w:val="0"/>
          <w:lang w:val="es-MX"/>
        </w:rPr>
        <w:t>.</w:t>
      </w:r>
    </w:p>
    <w:p w14:paraId="225D52CB" w14:textId="77777777" w:rsidR="00957079" w:rsidRPr="00957079" w:rsidRDefault="00957079" w:rsidP="00957079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957079">
        <w:rPr>
          <w:rFonts w:ascii="Arial" w:hAnsi="Arial" w:cs="Arial"/>
          <w:bCs/>
          <w:kern w:val="0"/>
          <w:lang w:val="es-MX"/>
        </w:rPr>
        <w:t>Check</w:t>
      </w:r>
      <w:r>
        <w:rPr>
          <w:rFonts w:ascii="Arial" w:hAnsi="Arial" w:cs="Arial"/>
          <w:bCs/>
          <w:kern w:val="0"/>
          <w:lang w:val="es-MX"/>
        </w:rPr>
        <w:t xml:space="preserve"> in en hotel a las</w:t>
      </w:r>
      <w:r w:rsidRPr="00957079">
        <w:rPr>
          <w:rFonts w:ascii="Arial" w:hAnsi="Arial" w:cs="Arial"/>
          <w:bCs/>
          <w:kern w:val="0"/>
          <w:lang w:val="es-MX"/>
        </w:rPr>
        <w:t xml:space="preserve"> 14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 xml:space="preserve">hrs. </w:t>
      </w:r>
      <w:r>
        <w:rPr>
          <w:rFonts w:ascii="Arial" w:hAnsi="Arial" w:cs="Arial"/>
          <w:bCs/>
          <w:kern w:val="0"/>
          <w:lang w:val="es-MX"/>
        </w:rPr>
        <w:t>(</w:t>
      </w:r>
      <w:r w:rsidRPr="00957079">
        <w:rPr>
          <w:rFonts w:ascii="Arial" w:hAnsi="Arial" w:cs="Arial"/>
          <w:bCs/>
          <w:kern w:val="0"/>
          <w:lang w:val="es-MX"/>
        </w:rPr>
        <w:t>llegadas antes de</w:t>
      </w:r>
      <w:r>
        <w:rPr>
          <w:rFonts w:ascii="Arial" w:hAnsi="Arial" w:cs="Arial"/>
          <w:bCs/>
          <w:kern w:val="0"/>
          <w:lang w:val="es-MX"/>
        </w:rPr>
        <w:t xml:space="preserve"> esta</w:t>
      </w:r>
      <w:r w:rsidRPr="00957079">
        <w:rPr>
          <w:rFonts w:ascii="Arial" w:hAnsi="Arial" w:cs="Arial"/>
          <w:bCs/>
          <w:kern w:val="0"/>
          <w:lang w:val="es-MX"/>
        </w:rPr>
        <w:t xml:space="preserve"> hora podrán dejar equipaje a resguardo en hoteles</w:t>
      </w:r>
      <w:r>
        <w:rPr>
          <w:rFonts w:ascii="Arial" w:hAnsi="Arial" w:cs="Arial"/>
          <w:bCs/>
          <w:kern w:val="0"/>
          <w:lang w:val="es-MX"/>
        </w:rPr>
        <w:t>)</w:t>
      </w:r>
      <w:r w:rsidRPr="00957079">
        <w:rPr>
          <w:rFonts w:ascii="Arial" w:hAnsi="Arial" w:cs="Arial"/>
          <w:bCs/>
          <w:kern w:val="0"/>
          <w:lang w:val="es-MX"/>
        </w:rPr>
        <w:t>. No se garantiza registro antes de la hora indicada de check in.</w:t>
      </w:r>
    </w:p>
    <w:p w14:paraId="713DF835" w14:textId="77777777" w:rsidR="00957079" w:rsidRPr="00957079" w:rsidRDefault="00957079" w:rsidP="00957079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957079">
        <w:rPr>
          <w:rFonts w:ascii="Arial" w:hAnsi="Arial" w:cs="Arial"/>
          <w:bCs/>
          <w:kern w:val="0"/>
          <w:lang w:val="es-MX"/>
        </w:rPr>
        <w:t xml:space="preserve">Pasaremos entre </w:t>
      </w:r>
      <w:r>
        <w:rPr>
          <w:rFonts w:ascii="Arial" w:hAnsi="Arial" w:cs="Arial"/>
          <w:bCs/>
          <w:kern w:val="0"/>
          <w:lang w:val="es-MX"/>
        </w:rPr>
        <w:t xml:space="preserve">las 14:50 y </w:t>
      </w:r>
      <w:r w:rsidRPr="00957079">
        <w:rPr>
          <w:rFonts w:ascii="Arial" w:hAnsi="Arial" w:cs="Arial"/>
          <w:bCs/>
          <w:kern w:val="0"/>
          <w:lang w:val="es-MX"/>
        </w:rPr>
        <w:t>15:10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 xml:space="preserve">hrs </w:t>
      </w:r>
      <w:r>
        <w:rPr>
          <w:rFonts w:ascii="Arial" w:hAnsi="Arial" w:cs="Arial"/>
          <w:bCs/>
          <w:kern w:val="0"/>
          <w:lang w:val="es-MX"/>
        </w:rPr>
        <w:t>al</w:t>
      </w:r>
      <w:r w:rsidRPr="00957079">
        <w:rPr>
          <w:rFonts w:ascii="Arial" w:hAnsi="Arial" w:cs="Arial"/>
          <w:bCs/>
          <w:kern w:val="0"/>
          <w:lang w:val="es-MX"/>
        </w:rPr>
        <w:t xml:space="preserve"> lobby de su hotel </w:t>
      </w:r>
      <w:r>
        <w:rPr>
          <w:rFonts w:ascii="Arial" w:hAnsi="Arial" w:cs="Arial"/>
          <w:bCs/>
          <w:kern w:val="0"/>
          <w:lang w:val="es-MX"/>
        </w:rPr>
        <w:t xml:space="preserve">para trasladarlos </w:t>
      </w:r>
      <w:r w:rsidRPr="00957079">
        <w:rPr>
          <w:rFonts w:ascii="Arial" w:hAnsi="Arial" w:cs="Arial"/>
          <w:bCs/>
          <w:kern w:val="0"/>
          <w:lang w:val="es-MX"/>
        </w:rPr>
        <w:t xml:space="preserve">al coctel </w:t>
      </w:r>
      <w:r>
        <w:rPr>
          <w:rFonts w:ascii="Arial" w:hAnsi="Arial" w:cs="Arial"/>
          <w:bCs/>
          <w:kern w:val="0"/>
          <w:lang w:val="es-MX"/>
        </w:rPr>
        <w:t xml:space="preserve">de bienvenida en hoteles Sede. </w:t>
      </w:r>
      <w:r w:rsidRPr="00957079">
        <w:rPr>
          <w:rFonts w:ascii="Arial" w:hAnsi="Arial" w:cs="Arial"/>
          <w:bCs/>
          <w:kern w:val="0"/>
          <w:lang w:val="es-MX"/>
        </w:rPr>
        <w:t>Degustarán de un coctel y canapés típicos mientras sus guías detallan programa y se entregarán los boletos DONAJI Y GUELAGUETZA, posteriormente iniciaremos el paseo</w:t>
      </w:r>
      <w:r w:rsidR="00AB2D6A">
        <w:rPr>
          <w:rFonts w:ascii="Arial" w:hAnsi="Arial" w:cs="Arial"/>
          <w:bCs/>
          <w:kern w:val="0"/>
          <w:lang w:val="es-MX"/>
        </w:rPr>
        <w:t xml:space="preserve"> </w:t>
      </w:r>
      <w:r w:rsidR="00CB4759">
        <w:rPr>
          <w:rFonts w:ascii="Arial" w:hAnsi="Arial" w:cs="Arial"/>
          <w:bCs/>
          <w:kern w:val="0"/>
          <w:lang w:val="es-MX"/>
        </w:rPr>
        <w:t>por la</w:t>
      </w:r>
      <w:r w:rsidRPr="00957079">
        <w:rPr>
          <w:rFonts w:ascii="Arial" w:hAnsi="Arial" w:cs="Arial"/>
          <w:bCs/>
          <w:kern w:val="0"/>
          <w:lang w:val="es-MX"/>
        </w:rPr>
        <w:t xml:space="preserve"> Ciudad caminando con su guía por la Iglesia de Santo Domingo, Corredor Turístico, Catedral, Zócalo, Palacio de Gobierno y Mercados 20 de Noviembre y Benito Juárez. Regreso a hoteles por cuenta de clientes.</w:t>
      </w:r>
    </w:p>
    <w:p w14:paraId="7167F303" w14:textId="77777777" w:rsidR="009F5279" w:rsidRPr="00C52687" w:rsidRDefault="00957079" w:rsidP="00957079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957079">
        <w:rPr>
          <w:rFonts w:ascii="Arial" w:hAnsi="Arial" w:cs="Arial"/>
          <w:bCs/>
          <w:kern w:val="0"/>
          <w:lang w:val="es-MX"/>
        </w:rPr>
        <w:t>(Nuestro</w:t>
      </w:r>
      <w:r>
        <w:rPr>
          <w:rFonts w:ascii="Arial" w:hAnsi="Arial" w:cs="Arial"/>
          <w:bCs/>
          <w:kern w:val="0"/>
          <w:lang w:val="es-MX"/>
        </w:rPr>
        <w:t>s</w:t>
      </w:r>
      <w:r w:rsidRPr="00957079">
        <w:rPr>
          <w:rFonts w:ascii="Arial" w:hAnsi="Arial" w:cs="Arial"/>
          <w:bCs/>
          <w:kern w:val="0"/>
          <w:lang w:val="es-MX"/>
        </w:rPr>
        <w:t xml:space="preserve"> guías y colaboradores estarán en punto de las 15:00 hrs en lobby de su Hotel para iniciar este programa, favor de ser puntuales ya que </w:t>
      </w:r>
      <w:r>
        <w:rPr>
          <w:rFonts w:ascii="Arial" w:hAnsi="Arial" w:cs="Arial"/>
          <w:bCs/>
          <w:kern w:val="0"/>
          <w:lang w:val="es-MX"/>
        </w:rPr>
        <w:t>el recorrido</w:t>
      </w:r>
      <w:r w:rsidRPr="00957079">
        <w:rPr>
          <w:rFonts w:ascii="Arial" w:hAnsi="Arial" w:cs="Arial"/>
          <w:bCs/>
          <w:kern w:val="0"/>
          <w:lang w:val="es-MX"/>
        </w:rPr>
        <w:t xml:space="preserve"> inicia con los clientes que estén a la hora citada</w:t>
      </w:r>
      <w:r w:rsidR="009F5279" w:rsidRPr="00C52687">
        <w:rPr>
          <w:rFonts w:ascii="Arial" w:hAnsi="Arial" w:cs="Arial"/>
          <w:bCs/>
          <w:kern w:val="0"/>
          <w:lang w:val="es-MX"/>
        </w:rPr>
        <w:t>.</w:t>
      </w:r>
    </w:p>
    <w:p w14:paraId="3BE2B5F2" w14:textId="77777777" w:rsidR="009F5279" w:rsidRDefault="009F5279" w:rsidP="009F5279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</w:p>
    <w:p w14:paraId="036AE87F" w14:textId="77777777" w:rsidR="006C1444" w:rsidRPr="00C52687" w:rsidRDefault="006C1444" w:rsidP="009F5279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</w:p>
    <w:p w14:paraId="376612F9" w14:textId="58F9284C" w:rsidR="00957079" w:rsidRDefault="00957079" w:rsidP="009F5279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JULIO 1</w:t>
      </w:r>
      <w:r w:rsidR="00C720A5">
        <w:rPr>
          <w:rFonts w:ascii="Arial" w:hAnsi="Arial" w:cs="Arial"/>
          <w:b/>
          <w:bCs/>
          <w:kern w:val="0"/>
          <w:lang w:val="es-MX"/>
        </w:rPr>
        <w:t xml:space="preserve">7  </w:t>
      </w:r>
      <w:r>
        <w:rPr>
          <w:rFonts w:ascii="Arial" w:hAnsi="Arial" w:cs="Arial"/>
          <w:b/>
          <w:bCs/>
          <w:kern w:val="0"/>
          <w:lang w:val="es-MX"/>
        </w:rPr>
        <w:t>:</w:t>
      </w:r>
      <w:r w:rsidR="00A92814" w:rsidRPr="00C52687">
        <w:rPr>
          <w:rFonts w:ascii="Arial" w:hAnsi="Arial" w:cs="Arial"/>
          <w:b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/>
          <w:bCs/>
          <w:kern w:val="0"/>
          <w:lang w:val="es-MX"/>
        </w:rPr>
        <w:t>MONTE ALBAN-ARRAZOLA-CUILAPAM-SAN BARTOLO COYOTEPEC</w:t>
      </w:r>
    </w:p>
    <w:p w14:paraId="61F2B532" w14:textId="77777777" w:rsidR="003A1D2F" w:rsidRPr="00C52687" w:rsidRDefault="00957079" w:rsidP="009F5279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957079">
        <w:rPr>
          <w:rFonts w:ascii="Arial" w:hAnsi="Arial" w:cs="Arial"/>
          <w:bCs/>
          <w:kern w:val="0"/>
          <w:lang w:val="es-MX"/>
        </w:rPr>
        <w:t>07:30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 xml:space="preserve">am inicia servicio de </w:t>
      </w:r>
      <w:r w:rsidR="00632DF7" w:rsidRPr="00957079">
        <w:rPr>
          <w:rFonts w:ascii="Arial" w:hAnsi="Arial" w:cs="Arial"/>
          <w:bCs/>
          <w:kern w:val="0"/>
          <w:lang w:val="es-MX"/>
        </w:rPr>
        <w:t>desayuno</w:t>
      </w:r>
      <w:r w:rsidRPr="00957079">
        <w:rPr>
          <w:rFonts w:ascii="Arial" w:hAnsi="Arial" w:cs="Arial"/>
          <w:bCs/>
          <w:kern w:val="0"/>
          <w:lang w:val="es-MX"/>
        </w:rPr>
        <w:t>, 08:30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>am</w:t>
      </w:r>
      <w:r w:rsidR="00AB2D6A">
        <w:rPr>
          <w:rFonts w:ascii="Arial" w:hAnsi="Arial" w:cs="Arial"/>
          <w:bCs/>
          <w:kern w:val="0"/>
          <w:lang w:val="es-MX"/>
        </w:rPr>
        <w:t xml:space="preserve"> </w:t>
      </w:r>
      <w:r>
        <w:rPr>
          <w:rFonts w:ascii="Arial" w:hAnsi="Arial" w:cs="Arial"/>
          <w:bCs/>
          <w:kern w:val="0"/>
          <w:lang w:val="es-MX"/>
        </w:rPr>
        <w:t>recorrido</w:t>
      </w:r>
      <w:r w:rsidRPr="00957079">
        <w:rPr>
          <w:rFonts w:ascii="Arial" w:hAnsi="Arial" w:cs="Arial"/>
          <w:bCs/>
          <w:kern w:val="0"/>
          <w:lang w:val="es-MX"/>
        </w:rPr>
        <w:t xml:space="preserve"> visitando</w:t>
      </w:r>
      <w:r>
        <w:rPr>
          <w:rFonts w:ascii="Arial" w:hAnsi="Arial" w:cs="Arial"/>
          <w:bCs/>
          <w:kern w:val="0"/>
          <w:lang w:val="es-MX"/>
        </w:rPr>
        <w:t>:</w:t>
      </w:r>
      <w:r w:rsidRPr="00957079">
        <w:rPr>
          <w:rFonts w:ascii="Arial" w:hAnsi="Arial" w:cs="Arial"/>
          <w:bCs/>
          <w:kern w:val="0"/>
          <w:lang w:val="es-MX"/>
        </w:rPr>
        <w:t xml:space="preserve"> la Zona Arqueológica de</w:t>
      </w:r>
      <w:r w:rsidR="00AB2D6A"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 xml:space="preserve">Monte Albán, visita </w:t>
      </w:r>
      <w:r w:rsidR="00CB4759">
        <w:rPr>
          <w:rFonts w:ascii="Arial" w:hAnsi="Arial" w:cs="Arial"/>
          <w:bCs/>
          <w:kern w:val="0"/>
          <w:lang w:val="es-MX"/>
        </w:rPr>
        <w:t xml:space="preserve">a </w:t>
      </w:r>
      <w:r w:rsidRPr="00957079">
        <w:rPr>
          <w:rFonts w:ascii="Arial" w:hAnsi="Arial" w:cs="Arial"/>
          <w:bCs/>
          <w:kern w:val="0"/>
          <w:lang w:val="es-MX"/>
        </w:rPr>
        <w:t>la Villa de Arrazola para demostración en la elaboración de los alebrijes, visita al Ex Convento de Cuilapam de Guerrero,(comida bufet típica incluida) y demostración de la elaboración de barro negro en la Villa de San Bartolo Coyotepec</w:t>
      </w:r>
      <w:r w:rsidR="003A1D2F" w:rsidRPr="00C52687">
        <w:rPr>
          <w:rFonts w:ascii="Arial" w:hAnsi="Arial" w:cs="Arial"/>
          <w:bCs/>
          <w:kern w:val="0"/>
          <w:lang w:val="es-MX"/>
        </w:rPr>
        <w:t>.</w:t>
      </w:r>
      <w:r w:rsidR="003A1D2F" w:rsidRPr="00C52687">
        <w:rPr>
          <w:rFonts w:ascii="Arial" w:hAnsi="Arial" w:cs="Arial"/>
          <w:kern w:val="0"/>
          <w:lang w:val="es-MX"/>
        </w:rPr>
        <w:t xml:space="preserve"> </w:t>
      </w:r>
    </w:p>
    <w:p w14:paraId="371E17BB" w14:textId="77777777" w:rsidR="00D4050E" w:rsidRDefault="00D4050E" w:rsidP="009F5279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18812F3D" w14:textId="77777777" w:rsidR="006C1444" w:rsidRPr="00C52687" w:rsidRDefault="006C1444" w:rsidP="009F5279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2EFDE385" w14:textId="455E7534" w:rsidR="001F1D64" w:rsidRDefault="00957079" w:rsidP="009F5279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JULIO 1</w:t>
      </w:r>
      <w:r w:rsidR="00C720A5">
        <w:rPr>
          <w:rFonts w:ascii="Arial" w:hAnsi="Arial" w:cs="Arial"/>
          <w:b/>
          <w:bCs/>
          <w:kern w:val="0"/>
          <w:lang w:val="es-MX"/>
        </w:rPr>
        <w:t>8</w:t>
      </w:r>
      <w:r>
        <w:rPr>
          <w:rFonts w:ascii="Arial" w:hAnsi="Arial" w:cs="Arial"/>
          <w:b/>
          <w:bCs/>
          <w:kern w:val="0"/>
          <w:lang w:val="es-MX"/>
        </w:rPr>
        <w:t>:</w:t>
      </w:r>
      <w:r w:rsidR="00A92814" w:rsidRPr="00C52687">
        <w:rPr>
          <w:rFonts w:ascii="Arial" w:hAnsi="Arial" w:cs="Arial"/>
          <w:b/>
          <w:bCs/>
          <w:kern w:val="0"/>
          <w:lang w:val="es-MX"/>
        </w:rPr>
        <w:t xml:space="preserve"> </w:t>
      </w:r>
      <w:r w:rsidR="009F5279" w:rsidRPr="00C52687">
        <w:rPr>
          <w:rFonts w:ascii="Arial" w:hAnsi="Arial" w:cs="Arial"/>
          <w:b/>
          <w:bCs/>
          <w:kern w:val="0"/>
          <w:lang w:val="es-MX"/>
        </w:rPr>
        <w:t xml:space="preserve">TULE, </w:t>
      </w:r>
      <w:r w:rsidR="00C52687" w:rsidRPr="00C52687">
        <w:rPr>
          <w:rFonts w:ascii="Arial" w:hAnsi="Arial" w:cs="Arial"/>
          <w:b/>
          <w:bCs/>
          <w:kern w:val="0"/>
          <w:lang w:val="es-MX"/>
        </w:rPr>
        <w:t>TEOTITLÁN</w:t>
      </w:r>
      <w:r w:rsidR="009F5279" w:rsidRPr="00C52687">
        <w:rPr>
          <w:rFonts w:ascii="Arial" w:hAnsi="Arial" w:cs="Arial"/>
          <w:b/>
          <w:bCs/>
          <w:kern w:val="0"/>
          <w:lang w:val="es-MX"/>
        </w:rPr>
        <w:t xml:space="preserve"> Y MITLA-CASCADAS DE HIERVE EL AGUA Y FABRICA DE MEZCAL.</w:t>
      </w:r>
    </w:p>
    <w:p w14:paraId="5D0E2D2C" w14:textId="77777777" w:rsidR="001F1D64" w:rsidRPr="001F1D64" w:rsidRDefault="001F1D64" w:rsidP="001F1D6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1F1D64">
        <w:rPr>
          <w:rFonts w:ascii="Arial" w:hAnsi="Arial" w:cs="Arial"/>
          <w:bCs/>
          <w:kern w:val="0"/>
          <w:lang w:val="es-MX"/>
        </w:rPr>
        <w:t>07:30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1F1D64">
        <w:rPr>
          <w:rFonts w:ascii="Arial" w:hAnsi="Arial" w:cs="Arial"/>
          <w:bCs/>
          <w:kern w:val="0"/>
          <w:lang w:val="es-MX"/>
        </w:rPr>
        <w:t xml:space="preserve">am inicia servicio de </w:t>
      </w:r>
      <w:r w:rsidR="00632DF7" w:rsidRPr="001F1D64">
        <w:rPr>
          <w:rFonts w:ascii="Arial" w:hAnsi="Arial" w:cs="Arial"/>
          <w:bCs/>
          <w:kern w:val="0"/>
          <w:lang w:val="es-MX"/>
        </w:rPr>
        <w:t>desayuno</w:t>
      </w:r>
      <w:r w:rsidRPr="001F1D64">
        <w:rPr>
          <w:rFonts w:ascii="Arial" w:hAnsi="Arial" w:cs="Arial"/>
          <w:bCs/>
          <w:kern w:val="0"/>
          <w:lang w:val="es-MX"/>
        </w:rPr>
        <w:t>, 08:30</w:t>
      </w:r>
      <w:r>
        <w:rPr>
          <w:rFonts w:ascii="Arial" w:hAnsi="Arial" w:cs="Arial"/>
          <w:bCs/>
          <w:kern w:val="0"/>
          <w:lang w:val="es-MX"/>
        </w:rPr>
        <w:t xml:space="preserve"> am</w:t>
      </w:r>
      <w:r w:rsidR="00AB2D6A">
        <w:rPr>
          <w:rFonts w:ascii="Arial" w:hAnsi="Arial" w:cs="Arial"/>
          <w:bCs/>
          <w:kern w:val="0"/>
          <w:lang w:val="es-MX"/>
        </w:rPr>
        <w:t xml:space="preserve"> </w:t>
      </w:r>
      <w:r w:rsidRPr="001F1D64">
        <w:rPr>
          <w:rFonts w:ascii="Arial" w:hAnsi="Arial" w:cs="Arial"/>
          <w:bCs/>
          <w:kern w:val="0"/>
          <w:lang w:val="es-MX"/>
        </w:rPr>
        <w:t xml:space="preserve">salimos al paseo visitando el Árbol </w:t>
      </w:r>
      <w:r>
        <w:rPr>
          <w:rFonts w:ascii="Arial" w:hAnsi="Arial" w:cs="Arial"/>
          <w:bCs/>
          <w:kern w:val="0"/>
          <w:lang w:val="es-MX"/>
        </w:rPr>
        <w:t>del Tule, Teotitlá</w:t>
      </w:r>
      <w:r w:rsidRPr="001F1D64">
        <w:rPr>
          <w:rFonts w:ascii="Arial" w:hAnsi="Arial" w:cs="Arial"/>
          <w:bCs/>
          <w:kern w:val="0"/>
          <w:lang w:val="es-MX"/>
        </w:rPr>
        <w:t>n del Valle y la zona arqueológica de Mitla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1F1D64">
        <w:rPr>
          <w:rFonts w:ascii="Arial" w:hAnsi="Arial" w:cs="Arial"/>
          <w:bCs/>
          <w:kern w:val="0"/>
          <w:lang w:val="es-MX"/>
        </w:rPr>
        <w:t>(comida típica bufet incluida en ruta) visitaremos las cascadas petrificadas de Hierve el Agua y la Fábrica de Mezcal para degustación.</w:t>
      </w:r>
    </w:p>
    <w:p w14:paraId="03E7D23F" w14:textId="77777777" w:rsidR="00810495" w:rsidRPr="00C52687" w:rsidRDefault="001F1D64" w:rsidP="001F1D64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1F1D64">
        <w:rPr>
          <w:rFonts w:ascii="Arial" w:hAnsi="Arial" w:cs="Arial"/>
          <w:bCs/>
          <w:kern w:val="0"/>
          <w:lang w:val="es-MX"/>
        </w:rPr>
        <w:t>Posteriormente les dejaremos en el Auditorio Guelaguetza, se les dejará en el espectáculo Luz y sonido de la leyenda de la princesa Donají</w:t>
      </w:r>
      <w:r w:rsidR="00632DF7" w:rsidRPr="001F1D64">
        <w:rPr>
          <w:rFonts w:ascii="Arial" w:hAnsi="Arial" w:cs="Arial"/>
          <w:bCs/>
          <w:kern w:val="0"/>
          <w:lang w:val="es-MX"/>
        </w:rPr>
        <w:t>, (</w:t>
      </w:r>
      <w:r w:rsidRPr="001F1D64">
        <w:rPr>
          <w:rFonts w:ascii="Arial" w:hAnsi="Arial" w:cs="Arial"/>
          <w:bCs/>
          <w:kern w:val="0"/>
          <w:lang w:val="es-MX"/>
        </w:rPr>
        <w:t>entrada incluida) el regreso incluido a su Hotel</w:t>
      </w:r>
      <w:r w:rsidR="003A1D2F" w:rsidRPr="00C52687">
        <w:rPr>
          <w:rFonts w:ascii="Arial" w:hAnsi="Arial" w:cs="Arial"/>
          <w:bCs/>
          <w:kern w:val="0"/>
          <w:lang w:val="es-MX"/>
        </w:rPr>
        <w:t>.</w:t>
      </w:r>
      <w:r w:rsidR="003A1D2F" w:rsidRPr="00C52687">
        <w:rPr>
          <w:rFonts w:ascii="Arial" w:hAnsi="Arial" w:cs="Arial"/>
          <w:kern w:val="0"/>
          <w:lang w:val="es-MX"/>
        </w:rPr>
        <w:t xml:space="preserve"> </w:t>
      </w:r>
    </w:p>
    <w:p w14:paraId="6F796585" w14:textId="77777777" w:rsidR="00D4050E" w:rsidRPr="00C52687" w:rsidRDefault="00D4050E" w:rsidP="009F5279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0E5A0EB5" w14:textId="77777777" w:rsidR="00C720A5" w:rsidRDefault="00C720A5" w:rsidP="009F5279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1F3886B8" w14:textId="34DCE2C3" w:rsidR="001F1D64" w:rsidRDefault="001F1D64" w:rsidP="009F5279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 xml:space="preserve">JULIO </w:t>
      </w:r>
      <w:r w:rsidR="00C720A5">
        <w:rPr>
          <w:rFonts w:ascii="Arial" w:hAnsi="Arial" w:cs="Arial"/>
          <w:b/>
          <w:bCs/>
          <w:kern w:val="0"/>
          <w:lang w:val="es-MX"/>
        </w:rPr>
        <w:t>19</w:t>
      </w:r>
      <w:r>
        <w:rPr>
          <w:rFonts w:ascii="Arial" w:hAnsi="Arial" w:cs="Arial"/>
          <w:b/>
          <w:bCs/>
          <w:kern w:val="0"/>
          <w:lang w:val="es-MX"/>
        </w:rPr>
        <w:t>,</w:t>
      </w:r>
      <w:r w:rsidR="00C720A5">
        <w:rPr>
          <w:rFonts w:ascii="Arial" w:hAnsi="Arial" w:cs="Arial"/>
          <w:b/>
          <w:bCs/>
          <w:kern w:val="0"/>
          <w:lang w:val="es-MX"/>
        </w:rPr>
        <w:t xml:space="preserve"> </w:t>
      </w:r>
      <w:r w:rsidRPr="001F1D64">
        <w:t xml:space="preserve"> </w:t>
      </w:r>
      <w:r w:rsidRPr="001F1D64">
        <w:rPr>
          <w:rFonts w:ascii="Arial" w:hAnsi="Arial" w:cs="Arial"/>
          <w:b/>
          <w:bCs/>
          <w:kern w:val="0"/>
          <w:lang w:val="es-MX"/>
        </w:rPr>
        <w:t>GUELAGUETZA OAXAQUEÑA</w:t>
      </w:r>
      <w:r w:rsidR="008072CE" w:rsidRPr="00C52687">
        <w:rPr>
          <w:rFonts w:ascii="Arial" w:hAnsi="Arial" w:cs="Arial"/>
          <w:b/>
          <w:bCs/>
          <w:kern w:val="0"/>
          <w:lang w:val="es-MX"/>
        </w:rPr>
        <w:t>.</w:t>
      </w:r>
      <w:r w:rsidR="008072CE" w:rsidRPr="00C52687">
        <w:rPr>
          <w:rFonts w:ascii="Arial" w:hAnsi="Arial" w:cs="Arial"/>
          <w:bCs/>
          <w:kern w:val="0"/>
          <w:lang w:val="es-MX"/>
        </w:rPr>
        <w:t xml:space="preserve"> </w:t>
      </w:r>
    </w:p>
    <w:p w14:paraId="56950DCB" w14:textId="77777777" w:rsidR="001F1D64" w:rsidRPr="001F1D64" w:rsidRDefault="001F1D64" w:rsidP="001F1D64">
      <w:pPr>
        <w:rPr>
          <w:rFonts w:ascii="Arial" w:hAnsi="Arial" w:cs="Arial"/>
          <w:bCs/>
          <w:kern w:val="0"/>
          <w:lang w:val="es-MX"/>
        </w:rPr>
      </w:pPr>
      <w:r w:rsidRPr="001F1D64">
        <w:rPr>
          <w:rFonts w:ascii="Arial" w:hAnsi="Arial" w:cs="Arial"/>
          <w:bCs/>
          <w:kern w:val="0"/>
          <w:lang w:val="es-MX"/>
        </w:rPr>
        <w:t>07:30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1F1D64">
        <w:rPr>
          <w:rFonts w:ascii="Arial" w:hAnsi="Arial" w:cs="Arial"/>
          <w:bCs/>
          <w:kern w:val="0"/>
          <w:lang w:val="es-MX"/>
        </w:rPr>
        <w:t xml:space="preserve">am inicia servicio de </w:t>
      </w:r>
      <w:r w:rsidR="00632DF7" w:rsidRPr="001F1D64">
        <w:rPr>
          <w:rFonts w:ascii="Arial" w:hAnsi="Arial" w:cs="Arial"/>
          <w:bCs/>
          <w:kern w:val="0"/>
          <w:lang w:val="es-MX"/>
        </w:rPr>
        <w:t>desayuno</w:t>
      </w:r>
      <w:r w:rsidRPr="001F1D64">
        <w:rPr>
          <w:rFonts w:ascii="Arial" w:hAnsi="Arial" w:cs="Arial"/>
          <w:bCs/>
          <w:kern w:val="0"/>
          <w:lang w:val="es-MX"/>
        </w:rPr>
        <w:t>, 08:30</w:t>
      </w:r>
      <w:r>
        <w:rPr>
          <w:rFonts w:ascii="Arial" w:hAnsi="Arial" w:cs="Arial"/>
          <w:bCs/>
          <w:kern w:val="0"/>
          <w:lang w:val="es-MX"/>
        </w:rPr>
        <w:t xml:space="preserve"> am</w:t>
      </w:r>
      <w:r w:rsidRPr="001F1D64">
        <w:rPr>
          <w:rFonts w:ascii="Arial" w:hAnsi="Arial" w:cs="Arial"/>
          <w:bCs/>
          <w:kern w:val="0"/>
          <w:lang w:val="es-MX"/>
        </w:rPr>
        <w:t xml:space="preserve"> o 15:00 hrs., traslado del Hotel al auditorio, les llevaremos a la mayor fiesta de los Oaxaqueños, </w:t>
      </w:r>
      <w:r w:rsidR="00632DF7" w:rsidRPr="001F1D64">
        <w:rPr>
          <w:rFonts w:ascii="Arial" w:hAnsi="Arial" w:cs="Arial"/>
          <w:bCs/>
          <w:kern w:val="0"/>
          <w:lang w:val="es-MX"/>
        </w:rPr>
        <w:t xml:space="preserve">la </w:t>
      </w:r>
      <w:r w:rsidRPr="001F1D64">
        <w:rPr>
          <w:rFonts w:ascii="Arial" w:hAnsi="Arial" w:cs="Arial"/>
          <w:bCs/>
          <w:kern w:val="0"/>
          <w:lang w:val="es-MX"/>
        </w:rPr>
        <w:t>Guelaguetza, con entrada incluida. El regreso por cuenta de cliente. Mañana o tarde libre según el horario de su evento.</w:t>
      </w:r>
    </w:p>
    <w:p w14:paraId="2F3F137E" w14:textId="77777777" w:rsidR="00FD28F4" w:rsidRDefault="00FD28F4" w:rsidP="009F5279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21DB8E16" w14:textId="77777777" w:rsidR="006C1444" w:rsidRDefault="006C1444" w:rsidP="009F5279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7EE69624" w14:textId="77777777" w:rsidR="006C1444" w:rsidRDefault="006C1444" w:rsidP="009F5279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6F1ACD19" w14:textId="68DED257" w:rsidR="001F1D64" w:rsidRDefault="001F1D64" w:rsidP="009F5279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JULIO 2</w:t>
      </w:r>
      <w:r w:rsidR="00C720A5">
        <w:rPr>
          <w:rFonts w:ascii="Arial" w:hAnsi="Arial" w:cs="Arial"/>
          <w:b/>
          <w:bCs/>
          <w:kern w:val="0"/>
          <w:lang w:val="es-MX"/>
        </w:rPr>
        <w:t xml:space="preserve">0 </w:t>
      </w:r>
      <w:r>
        <w:rPr>
          <w:rFonts w:ascii="Arial" w:hAnsi="Arial" w:cs="Arial"/>
          <w:b/>
          <w:bCs/>
          <w:kern w:val="0"/>
          <w:lang w:val="es-MX"/>
        </w:rPr>
        <w:t>, MARTES: SALIDA</w:t>
      </w:r>
    </w:p>
    <w:p w14:paraId="723B392E" w14:textId="77777777" w:rsidR="00D4050E" w:rsidRDefault="001F1D64" w:rsidP="009F5279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1F1D64">
        <w:rPr>
          <w:rFonts w:ascii="Arial" w:hAnsi="Arial" w:cs="Arial"/>
          <w:bCs/>
          <w:kern w:val="0"/>
          <w:lang w:val="es-MX"/>
        </w:rPr>
        <w:t>07:30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1F1D64">
        <w:rPr>
          <w:rFonts w:ascii="Arial" w:hAnsi="Arial" w:cs="Arial"/>
          <w:bCs/>
          <w:kern w:val="0"/>
          <w:lang w:val="es-MX"/>
        </w:rPr>
        <w:t xml:space="preserve">am inicia servicio de </w:t>
      </w:r>
      <w:r w:rsidR="00632DF7" w:rsidRPr="001F1D64">
        <w:rPr>
          <w:rFonts w:ascii="Arial" w:hAnsi="Arial" w:cs="Arial"/>
          <w:bCs/>
          <w:kern w:val="0"/>
          <w:lang w:val="es-MX"/>
        </w:rPr>
        <w:t>desayuno</w:t>
      </w:r>
      <w:r w:rsidRPr="001F1D64">
        <w:rPr>
          <w:rFonts w:ascii="Arial" w:hAnsi="Arial" w:cs="Arial"/>
          <w:bCs/>
          <w:kern w:val="0"/>
          <w:lang w:val="es-MX"/>
        </w:rPr>
        <w:t xml:space="preserve">, </w:t>
      </w:r>
      <w:r>
        <w:rPr>
          <w:rFonts w:ascii="Arial" w:hAnsi="Arial" w:cs="Arial"/>
          <w:bCs/>
          <w:kern w:val="0"/>
          <w:lang w:val="es-MX"/>
        </w:rPr>
        <w:t>salida</w:t>
      </w:r>
      <w:r w:rsidRPr="001F1D64">
        <w:rPr>
          <w:rFonts w:ascii="Arial" w:hAnsi="Arial" w:cs="Arial"/>
          <w:bCs/>
          <w:kern w:val="0"/>
          <w:lang w:val="es-MX"/>
        </w:rPr>
        <w:t xml:space="preserve">, se dará el traslado al aeropuerto o estación de autobuses de acuerdo a los horarios que los clientes nos </w:t>
      </w:r>
      <w:r w:rsidR="00632DF7" w:rsidRPr="001F1D64">
        <w:rPr>
          <w:rFonts w:ascii="Arial" w:hAnsi="Arial" w:cs="Arial"/>
          <w:bCs/>
          <w:kern w:val="0"/>
          <w:lang w:val="es-MX"/>
        </w:rPr>
        <w:t>proporcione</w:t>
      </w:r>
      <w:r w:rsidR="00632DF7">
        <w:rPr>
          <w:rFonts w:ascii="Arial" w:hAnsi="Arial" w:cs="Arial"/>
          <w:bCs/>
          <w:kern w:val="0"/>
          <w:lang w:val="es-MX"/>
        </w:rPr>
        <w:t>n</w:t>
      </w:r>
      <w:r w:rsidR="00632DF7" w:rsidRPr="001F1D64">
        <w:rPr>
          <w:rFonts w:ascii="Arial" w:hAnsi="Arial" w:cs="Arial"/>
          <w:bCs/>
          <w:kern w:val="0"/>
          <w:lang w:val="es-MX"/>
        </w:rPr>
        <w:t xml:space="preserve"> (</w:t>
      </w:r>
      <w:r w:rsidRPr="001F1D64">
        <w:rPr>
          <w:rFonts w:ascii="Arial" w:hAnsi="Arial" w:cs="Arial"/>
          <w:bCs/>
          <w:kern w:val="0"/>
          <w:lang w:val="es-MX"/>
        </w:rPr>
        <w:t xml:space="preserve">una hora antes </w:t>
      </w:r>
      <w:r w:rsidR="00632DF7" w:rsidRPr="001F1D64">
        <w:rPr>
          <w:rFonts w:ascii="Arial" w:hAnsi="Arial" w:cs="Arial"/>
          <w:bCs/>
          <w:kern w:val="0"/>
          <w:lang w:val="es-MX"/>
        </w:rPr>
        <w:t>en salidas</w:t>
      </w:r>
      <w:r w:rsidRPr="001F1D64">
        <w:rPr>
          <w:rFonts w:ascii="Arial" w:hAnsi="Arial" w:cs="Arial"/>
          <w:bCs/>
          <w:kern w:val="0"/>
          <w:lang w:val="es-MX"/>
        </w:rPr>
        <w:t xml:space="preserve"> en autobús y 2:30 horas antes en salidas vuelos</w:t>
      </w:r>
      <w:r>
        <w:rPr>
          <w:rFonts w:ascii="Arial" w:hAnsi="Arial" w:cs="Arial"/>
          <w:bCs/>
          <w:kern w:val="0"/>
          <w:lang w:val="es-MX"/>
        </w:rPr>
        <w:t>.</w:t>
      </w:r>
      <w:r w:rsidRPr="001F1D64">
        <w:rPr>
          <w:rFonts w:ascii="Arial" w:hAnsi="Arial" w:cs="Arial"/>
          <w:bCs/>
          <w:kern w:val="0"/>
          <w:lang w:val="es-MX"/>
        </w:rPr>
        <w:t xml:space="preserve"> </w:t>
      </w:r>
      <w:r>
        <w:rPr>
          <w:rFonts w:ascii="Arial" w:hAnsi="Arial" w:cs="Arial"/>
          <w:bCs/>
          <w:kern w:val="0"/>
          <w:lang w:val="es-MX"/>
        </w:rPr>
        <w:t>T</w:t>
      </w:r>
      <w:r w:rsidRPr="001F1D64">
        <w:rPr>
          <w:rFonts w:ascii="Arial" w:hAnsi="Arial" w:cs="Arial"/>
          <w:bCs/>
          <w:kern w:val="0"/>
          <w:lang w:val="es-MX"/>
        </w:rPr>
        <w:t>olerancia entre 10-15 minutos debido a que son servicios compartidos y se pasa a varios hoteles).</w:t>
      </w:r>
    </w:p>
    <w:p w14:paraId="650D98B6" w14:textId="77777777" w:rsidR="001F1D64" w:rsidRPr="001F1D64" w:rsidRDefault="001F1D64" w:rsidP="009F5279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</w:p>
    <w:p w14:paraId="55A879D3" w14:textId="77777777" w:rsidR="00DE1978" w:rsidRDefault="00DE1978" w:rsidP="001F1D64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kern w:val="0"/>
          <w:lang w:val="es-MX"/>
        </w:rPr>
      </w:pPr>
      <w:r w:rsidRPr="00C52687">
        <w:rPr>
          <w:rFonts w:ascii="Arial" w:hAnsi="Arial" w:cs="Arial"/>
          <w:b/>
          <w:bCs/>
          <w:kern w:val="0"/>
          <w:lang w:val="es-MX"/>
        </w:rPr>
        <w:t>FIN DE SERVICIOS</w:t>
      </w:r>
    </w:p>
    <w:p w14:paraId="3B566939" w14:textId="77777777" w:rsidR="008669A4" w:rsidRDefault="008669A4" w:rsidP="001F1D64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kern w:val="0"/>
          <w:lang w:val="es-MX"/>
        </w:rPr>
      </w:pPr>
    </w:p>
    <w:p w14:paraId="7D0F73D0" w14:textId="77777777" w:rsidR="00FD28F4" w:rsidRDefault="00FD28F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54DAF709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6F43F380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1CE17089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0FA6F524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1317107E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76E05DE7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187F6699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6A8FC2D6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283281FB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34B145CA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0FCF146D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164F5C5D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7D970930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2648797D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45697E69" w14:textId="77777777" w:rsidR="006C1444" w:rsidRDefault="006C144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7B235F5A" w14:textId="77777777" w:rsidR="00FD28F4" w:rsidRDefault="00FD28F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</w:p>
    <w:p w14:paraId="170DFE67" w14:textId="77777777" w:rsidR="00FD28F4" w:rsidRDefault="008669A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lastRenderedPageBreak/>
        <w:t>SEGUNDA</w:t>
      </w:r>
      <w:r w:rsidRPr="0095707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 GUELAGUETZA </w:t>
      </w:r>
    </w:p>
    <w:p w14:paraId="0EE56EE4" w14:textId="5C636792" w:rsidR="008669A4" w:rsidRPr="006A3343" w:rsidRDefault="008669A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2</w:t>
      </w:r>
      <w:r w:rsidR="003909D7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3</w:t>
      </w:r>
      <w:r w:rsidRPr="0095707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 AL 2</w:t>
      </w:r>
      <w:r w:rsidR="003909D7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7 </w:t>
      </w:r>
      <w:r w:rsidRPr="0095707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DE JULIO 2020</w:t>
      </w:r>
    </w:p>
    <w:p w14:paraId="12DBE085" w14:textId="77777777" w:rsidR="008669A4" w:rsidRPr="00C52687" w:rsidRDefault="008669A4" w:rsidP="008669A4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184110EE" w14:textId="77777777" w:rsidR="008669A4" w:rsidRDefault="008669A4" w:rsidP="008669A4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  <w:r w:rsidRPr="00C52687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ITINERARIO</w:t>
      </w:r>
    </w:p>
    <w:p w14:paraId="1333404C" w14:textId="77777777" w:rsidR="008669A4" w:rsidRPr="00C52687" w:rsidRDefault="008669A4" w:rsidP="008669A4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3036622D" w14:textId="56BBFF30" w:rsidR="008669A4" w:rsidRPr="00C52687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JULIO</w:t>
      </w:r>
      <w:r w:rsidR="003909D7">
        <w:rPr>
          <w:rFonts w:ascii="Arial" w:hAnsi="Arial" w:cs="Arial"/>
          <w:b/>
          <w:bCs/>
          <w:kern w:val="0"/>
          <w:lang w:val="es-MX"/>
        </w:rPr>
        <w:t xml:space="preserve"> 23</w:t>
      </w:r>
      <w:r w:rsidRPr="00C52687">
        <w:rPr>
          <w:rFonts w:ascii="Arial" w:hAnsi="Arial" w:cs="Arial"/>
          <w:b/>
          <w:bCs/>
          <w:kern w:val="0"/>
          <w:lang w:val="es-MX"/>
        </w:rPr>
        <w:t xml:space="preserve">. </w:t>
      </w:r>
      <w:r w:rsidR="003909D7">
        <w:rPr>
          <w:rFonts w:ascii="Arial" w:hAnsi="Arial" w:cs="Arial"/>
          <w:b/>
          <w:bCs/>
          <w:kern w:val="0"/>
          <w:lang w:val="es-MX"/>
        </w:rPr>
        <w:t xml:space="preserve">   </w:t>
      </w:r>
      <w:r>
        <w:rPr>
          <w:rFonts w:ascii="Arial" w:hAnsi="Arial" w:cs="Arial"/>
          <w:b/>
          <w:bCs/>
          <w:kern w:val="0"/>
          <w:lang w:val="es-MX"/>
        </w:rPr>
        <w:t>LLEGADA-RECORRIDO DE LA CIUDAD</w:t>
      </w:r>
    </w:p>
    <w:p w14:paraId="31612586" w14:textId="77777777" w:rsidR="008669A4" w:rsidRPr="00957079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957079">
        <w:rPr>
          <w:rFonts w:ascii="Arial" w:hAnsi="Arial" w:cs="Arial"/>
          <w:bCs/>
          <w:kern w:val="0"/>
          <w:lang w:val="es-MX"/>
        </w:rPr>
        <w:t>Llegada por cuenta de los clientes a Oaxaca, (aeropuerto o estación de autobuses) proporcionaremos el traslado de punto de llegada a Hotel seleccionado, (recomendamos llegada antes de las 13:00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>hrs)</w:t>
      </w:r>
      <w:r>
        <w:rPr>
          <w:rFonts w:ascii="Arial" w:hAnsi="Arial" w:cs="Arial"/>
          <w:bCs/>
          <w:kern w:val="0"/>
          <w:lang w:val="es-MX"/>
        </w:rPr>
        <w:t>.</w:t>
      </w:r>
    </w:p>
    <w:p w14:paraId="76E962F6" w14:textId="77777777" w:rsidR="008669A4" w:rsidRPr="00957079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669A4">
        <w:rPr>
          <w:rFonts w:ascii="Arial" w:hAnsi="Arial" w:cs="Arial"/>
          <w:bCs/>
          <w:kern w:val="0"/>
          <w:lang w:val="en-CA"/>
        </w:rPr>
        <w:t xml:space="preserve">Check in en hotel a las 14 hrs. </w:t>
      </w:r>
      <w:r>
        <w:rPr>
          <w:rFonts w:ascii="Arial" w:hAnsi="Arial" w:cs="Arial"/>
          <w:bCs/>
          <w:kern w:val="0"/>
          <w:lang w:val="es-MX"/>
        </w:rPr>
        <w:t>(</w:t>
      </w:r>
      <w:r w:rsidR="00EA638F" w:rsidRPr="00957079">
        <w:rPr>
          <w:rFonts w:ascii="Arial" w:hAnsi="Arial" w:cs="Arial"/>
          <w:bCs/>
          <w:kern w:val="0"/>
          <w:lang w:val="es-MX"/>
        </w:rPr>
        <w:t>Llegadas</w:t>
      </w:r>
      <w:r w:rsidRPr="00957079">
        <w:rPr>
          <w:rFonts w:ascii="Arial" w:hAnsi="Arial" w:cs="Arial"/>
          <w:bCs/>
          <w:kern w:val="0"/>
          <w:lang w:val="es-MX"/>
        </w:rPr>
        <w:t xml:space="preserve"> antes de</w:t>
      </w:r>
      <w:r>
        <w:rPr>
          <w:rFonts w:ascii="Arial" w:hAnsi="Arial" w:cs="Arial"/>
          <w:bCs/>
          <w:kern w:val="0"/>
          <w:lang w:val="es-MX"/>
        </w:rPr>
        <w:t xml:space="preserve"> esta</w:t>
      </w:r>
      <w:r w:rsidRPr="00957079">
        <w:rPr>
          <w:rFonts w:ascii="Arial" w:hAnsi="Arial" w:cs="Arial"/>
          <w:bCs/>
          <w:kern w:val="0"/>
          <w:lang w:val="es-MX"/>
        </w:rPr>
        <w:t xml:space="preserve"> hora podrán dejar equipaje a resguardo en hoteles</w:t>
      </w:r>
      <w:r>
        <w:rPr>
          <w:rFonts w:ascii="Arial" w:hAnsi="Arial" w:cs="Arial"/>
          <w:bCs/>
          <w:kern w:val="0"/>
          <w:lang w:val="es-MX"/>
        </w:rPr>
        <w:t>)</w:t>
      </w:r>
      <w:r w:rsidRPr="00957079">
        <w:rPr>
          <w:rFonts w:ascii="Arial" w:hAnsi="Arial" w:cs="Arial"/>
          <w:bCs/>
          <w:kern w:val="0"/>
          <w:lang w:val="es-MX"/>
        </w:rPr>
        <w:t>. No se garantiza registro antes de la hora indicada de check in.</w:t>
      </w:r>
    </w:p>
    <w:p w14:paraId="72867D09" w14:textId="77777777" w:rsidR="008669A4" w:rsidRPr="00957079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957079">
        <w:rPr>
          <w:rFonts w:ascii="Arial" w:hAnsi="Arial" w:cs="Arial"/>
          <w:bCs/>
          <w:kern w:val="0"/>
          <w:lang w:val="es-MX"/>
        </w:rPr>
        <w:t xml:space="preserve">Pasaremos entre </w:t>
      </w:r>
      <w:r>
        <w:rPr>
          <w:rFonts w:ascii="Arial" w:hAnsi="Arial" w:cs="Arial"/>
          <w:bCs/>
          <w:kern w:val="0"/>
          <w:lang w:val="es-MX"/>
        </w:rPr>
        <w:t xml:space="preserve">las 14:50 y </w:t>
      </w:r>
      <w:r w:rsidRPr="00957079">
        <w:rPr>
          <w:rFonts w:ascii="Arial" w:hAnsi="Arial" w:cs="Arial"/>
          <w:bCs/>
          <w:kern w:val="0"/>
          <w:lang w:val="es-MX"/>
        </w:rPr>
        <w:t>15:10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 xml:space="preserve">hrs </w:t>
      </w:r>
      <w:r>
        <w:rPr>
          <w:rFonts w:ascii="Arial" w:hAnsi="Arial" w:cs="Arial"/>
          <w:bCs/>
          <w:kern w:val="0"/>
          <w:lang w:val="es-MX"/>
        </w:rPr>
        <w:t>al</w:t>
      </w:r>
      <w:r w:rsidRPr="00957079">
        <w:rPr>
          <w:rFonts w:ascii="Arial" w:hAnsi="Arial" w:cs="Arial"/>
          <w:bCs/>
          <w:kern w:val="0"/>
          <w:lang w:val="es-MX"/>
        </w:rPr>
        <w:t xml:space="preserve"> lobby de su hotel </w:t>
      </w:r>
      <w:r>
        <w:rPr>
          <w:rFonts w:ascii="Arial" w:hAnsi="Arial" w:cs="Arial"/>
          <w:bCs/>
          <w:kern w:val="0"/>
          <w:lang w:val="es-MX"/>
        </w:rPr>
        <w:t xml:space="preserve">para trasladarlos </w:t>
      </w:r>
      <w:r w:rsidRPr="00957079">
        <w:rPr>
          <w:rFonts w:ascii="Arial" w:hAnsi="Arial" w:cs="Arial"/>
          <w:bCs/>
          <w:kern w:val="0"/>
          <w:lang w:val="es-MX"/>
        </w:rPr>
        <w:t xml:space="preserve">al coctel </w:t>
      </w:r>
      <w:r>
        <w:rPr>
          <w:rFonts w:ascii="Arial" w:hAnsi="Arial" w:cs="Arial"/>
          <w:bCs/>
          <w:kern w:val="0"/>
          <w:lang w:val="es-MX"/>
        </w:rPr>
        <w:t xml:space="preserve">de bienvenida en hoteles Sede. </w:t>
      </w:r>
      <w:r w:rsidRPr="00957079">
        <w:rPr>
          <w:rFonts w:ascii="Arial" w:hAnsi="Arial" w:cs="Arial"/>
          <w:bCs/>
          <w:kern w:val="0"/>
          <w:lang w:val="es-MX"/>
        </w:rPr>
        <w:t>Degustarán de un coctel y canapés típicos mientras sus guías detallan programa y se entregarán los boletos DONAJI Y GUELAGUETZA, posteriormente iniciaremos el paseo</w:t>
      </w:r>
      <w:r>
        <w:rPr>
          <w:rFonts w:ascii="Arial" w:hAnsi="Arial" w:cs="Arial"/>
          <w:bCs/>
          <w:kern w:val="0"/>
          <w:lang w:val="es-MX"/>
        </w:rPr>
        <w:t xml:space="preserve"> por la</w:t>
      </w:r>
      <w:r w:rsidRPr="00957079">
        <w:rPr>
          <w:rFonts w:ascii="Arial" w:hAnsi="Arial" w:cs="Arial"/>
          <w:bCs/>
          <w:kern w:val="0"/>
          <w:lang w:val="es-MX"/>
        </w:rPr>
        <w:t xml:space="preserve"> Ciudad caminando con su guía por la Iglesia de Santo Domingo, Corredor Turístico, Catedral, Zócalo, Palacio de Gobierno y Mercados 20 de Noviembre y Benito Juárez. Regreso a hoteles por cuenta de clientes.</w:t>
      </w:r>
    </w:p>
    <w:p w14:paraId="2C77C446" w14:textId="77777777" w:rsidR="008669A4" w:rsidRPr="00C52687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957079">
        <w:rPr>
          <w:rFonts w:ascii="Arial" w:hAnsi="Arial" w:cs="Arial"/>
          <w:bCs/>
          <w:kern w:val="0"/>
          <w:lang w:val="es-MX"/>
        </w:rPr>
        <w:t>(Nuestro</w:t>
      </w:r>
      <w:r>
        <w:rPr>
          <w:rFonts w:ascii="Arial" w:hAnsi="Arial" w:cs="Arial"/>
          <w:bCs/>
          <w:kern w:val="0"/>
          <w:lang w:val="es-MX"/>
        </w:rPr>
        <w:t>s</w:t>
      </w:r>
      <w:r w:rsidRPr="00957079">
        <w:rPr>
          <w:rFonts w:ascii="Arial" w:hAnsi="Arial" w:cs="Arial"/>
          <w:bCs/>
          <w:kern w:val="0"/>
          <w:lang w:val="es-MX"/>
        </w:rPr>
        <w:t xml:space="preserve"> guías y colaboradores estarán en punto de las 15:00 hrs en lobby de su Hotel para iniciar este programa, favor de ser puntuales ya que </w:t>
      </w:r>
      <w:r>
        <w:rPr>
          <w:rFonts w:ascii="Arial" w:hAnsi="Arial" w:cs="Arial"/>
          <w:bCs/>
          <w:kern w:val="0"/>
          <w:lang w:val="es-MX"/>
        </w:rPr>
        <w:t>el recorrido</w:t>
      </w:r>
      <w:r w:rsidRPr="00957079">
        <w:rPr>
          <w:rFonts w:ascii="Arial" w:hAnsi="Arial" w:cs="Arial"/>
          <w:bCs/>
          <w:kern w:val="0"/>
          <w:lang w:val="es-MX"/>
        </w:rPr>
        <w:t xml:space="preserve"> inicia con los clientes que estén a la hora citada</w:t>
      </w:r>
      <w:r w:rsidRPr="00C52687">
        <w:rPr>
          <w:rFonts w:ascii="Arial" w:hAnsi="Arial" w:cs="Arial"/>
          <w:bCs/>
          <w:kern w:val="0"/>
          <w:lang w:val="es-MX"/>
        </w:rPr>
        <w:t>.</w:t>
      </w:r>
    </w:p>
    <w:p w14:paraId="09B16A9B" w14:textId="77777777" w:rsidR="008669A4" w:rsidRPr="00C52687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</w:p>
    <w:p w14:paraId="7653601F" w14:textId="501C6987" w:rsidR="008669A4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 xml:space="preserve">JULIO </w:t>
      </w:r>
      <w:r w:rsidR="00EA638F">
        <w:rPr>
          <w:rFonts w:ascii="Arial" w:hAnsi="Arial" w:cs="Arial"/>
          <w:b/>
          <w:bCs/>
          <w:kern w:val="0"/>
          <w:lang w:val="es-MX"/>
        </w:rPr>
        <w:t>2</w:t>
      </w:r>
      <w:r w:rsidR="003909D7">
        <w:rPr>
          <w:rFonts w:ascii="Arial" w:hAnsi="Arial" w:cs="Arial"/>
          <w:b/>
          <w:bCs/>
          <w:kern w:val="0"/>
          <w:lang w:val="es-MX"/>
        </w:rPr>
        <w:t>4</w:t>
      </w:r>
      <w:r>
        <w:rPr>
          <w:rFonts w:ascii="Arial" w:hAnsi="Arial" w:cs="Arial"/>
          <w:b/>
          <w:bCs/>
          <w:kern w:val="0"/>
          <w:lang w:val="es-MX"/>
        </w:rPr>
        <w:t>,</w:t>
      </w:r>
      <w:r w:rsidR="003909D7">
        <w:rPr>
          <w:rFonts w:ascii="Arial" w:hAnsi="Arial" w:cs="Arial"/>
          <w:b/>
          <w:bCs/>
          <w:kern w:val="0"/>
          <w:lang w:val="es-MX"/>
        </w:rPr>
        <w:t xml:space="preserve"> </w:t>
      </w:r>
      <w:r>
        <w:rPr>
          <w:rFonts w:ascii="Arial" w:hAnsi="Arial" w:cs="Arial"/>
          <w:b/>
          <w:bCs/>
          <w:kern w:val="0"/>
          <w:lang w:val="es-MX"/>
        </w:rPr>
        <w:t xml:space="preserve"> SÁBADO:</w:t>
      </w:r>
      <w:r w:rsidRPr="00C52687">
        <w:rPr>
          <w:rFonts w:ascii="Arial" w:hAnsi="Arial" w:cs="Arial"/>
          <w:b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/>
          <w:bCs/>
          <w:kern w:val="0"/>
          <w:lang w:val="es-MX"/>
        </w:rPr>
        <w:t>MONTE ALBAN-ARRAZOLA-CUILAPAM-SAN BARTOLO COYOTEPEC</w:t>
      </w:r>
    </w:p>
    <w:p w14:paraId="779B7EB8" w14:textId="77777777" w:rsidR="008669A4" w:rsidRPr="00C52687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957079">
        <w:rPr>
          <w:rFonts w:ascii="Arial" w:hAnsi="Arial" w:cs="Arial"/>
          <w:bCs/>
          <w:kern w:val="0"/>
          <w:lang w:val="es-MX"/>
        </w:rPr>
        <w:t>07:30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>am inicia servicio de desayuno, 08:30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>am</w:t>
      </w:r>
      <w:r>
        <w:rPr>
          <w:rFonts w:ascii="Arial" w:hAnsi="Arial" w:cs="Arial"/>
          <w:bCs/>
          <w:kern w:val="0"/>
          <w:lang w:val="es-MX"/>
        </w:rPr>
        <w:t xml:space="preserve"> recorrido</w:t>
      </w:r>
      <w:r w:rsidRPr="00957079">
        <w:rPr>
          <w:rFonts w:ascii="Arial" w:hAnsi="Arial" w:cs="Arial"/>
          <w:bCs/>
          <w:kern w:val="0"/>
          <w:lang w:val="es-MX"/>
        </w:rPr>
        <w:t xml:space="preserve"> visitando</w:t>
      </w:r>
      <w:r>
        <w:rPr>
          <w:rFonts w:ascii="Arial" w:hAnsi="Arial" w:cs="Arial"/>
          <w:bCs/>
          <w:kern w:val="0"/>
          <w:lang w:val="es-MX"/>
        </w:rPr>
        <w:t>:</w:t>
      </w:r>
      <w:r w:rsidRPr="00957079">
        <w:rPr>
          <w:rFonts w:ascii="Arial" w:hAnsi="Arial" w:cs="Arial"/>
          <w:bCs/>
          <w:kern w:val="0"/>
          <w:lang w:val="es-MX"/>
        </w:rPr>
        <w:t xml:space="preserve"> la Zona Arqueológica de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957079">
        <w:rPr>
          <w:rFonts w:ascii="Arial" w:hAnsi="Arial" w:cs="Arial"/>
          <w:bCs/>
          <w:kern w:val="0"/>
          <w:lang w:val="es-MX"/>
        </w:rPr>
        <w:t xml:space="preserve">Monte Albán, visita </w:t>
      </w:r>
      <w:r>
        <w:rPr>
          <w:rFonts w:ascii="Arial" w:hAnsi="Arial" w:cs="Arial"/>
          <w:bCs/>
          <w:kern w:val="0"/>
          <w:lang w:val="es-MX"/>
        </w:rPr>
        <w:t xml:space="preserve">a </w:t>
      </w:r>
      <w:r w:rsidRPr="00957079">
        <w:rPr>
          <w:rFonts w:ascii="Arial" w:hAnsi="Arial" w:cs="Arial"/>
          <w:bCs/>
          <w:kern w:val="0"/>
          <w:lang w:val="es-MX"/>
        </w:rPr>
        <w:t>la Villa de Arrazola para demostración en la elaboración de los alebrijes, visita al Ex Convento de Cuilapam de Guerrero,(comida bufet típica incluida) y demostración de la elaboración de barro negro en la Villa de San Bartolo Coyotepec</w:t>
      </w:r>
      <w:r w:rsidRPr="00C52687">
        <w:rPr>
          <w:rFonts w:ascii="Arial" w:hAnsi="Arial" w:cs="Arial"/>
          <w:bCs/>
          <w:kern w:val="0"/>
          <w:lang w:val="es-MX"/>
        </w:rPr>
        <w:t>.</w:t>
      </w:r>
      <w:r w:rsidRPr="00C52687">
        <w:rPr>
          <w:rFonts w:ascii="Arial" w:hAnsi="Arial" w:cs="Arial"/>
          <w:kern w:val="0"/>
          <w:lang w:val="es-MX"/>
        </w:rPr>
        <w:t xml:space="preserve"> </w:t>
      </w:r>
    </w:p>
    <w:p w14:paraId="2359439E" w14:textId="77777777" w:rsidR="008669A4" w:rsidRPr="00C52687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3283D818" w14:textId="186868F9" w:rsidR="008669A4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 xml:space="preserve">JULIO </w:t>
      </w:r>
      <w:r w:rsidR="00EA638F">
        <w:rPr>
          <w:rFonts w:ascii="Arial" w:hAnsi="Arial" w:cs="Arial"/>
          <w:b/>
          <w:bCs/>
          <w:kern w:val="0"/>
          <w:lang w:val="es-MX"/>
        </w:rPr>
        <w:t>2</w:t>
      </w:r>
      <w:r w:rsidR="003909D7">
        <w:rPr>
          <w:rFonts w:ascii="Arial" w:hAnsi="Arial" w:cs="Arial"/>
          <w:b/>
          <w:bCs/>
          <w:kern w:val="0"/>
          <w:lang w:val="es-MX"/>
        </w:rPr>
        <w:t>5</w:t>
      </w:r>
      <w:r>
        <w:rPr>
          <w:rFonts w:ascii="Arial" w:hAnsi="Arial" w:cs="Arial"/>
          <w:b/>
          <w:bCs/>
          <w:kern w:val="0"/>
          <w:lang w:val="es-MX"/>
        </w:rPr>
        <w:t>, DOMINGO:</w:t>
      </w:r>
      <w:r w:rsidRPr="00C52687">
        <w:rPr>
          <w:rFonts w:ascii="Arial" w:hAnsi="Arial" w:cs="Arial"/>
          <w:b/>
          <w:bCs/>
          <w:kern w:val="0"/>
          <w:lang w:val="es-MX"/>
        </w:rPr>
        <w:t xml:space="preserve"> TULE, TEOTITLÁN Y MITLA-CASCADAS DE HIERVE EL AGUA Y FABRICA DE MEZCAL.</w:t>
      </w:r>
    </w:p>
    <w:p w14:paraId="0705E671" w14:textId="77777777" w:rsidR="008669A4" w:rsidRPr="001F1D64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1F1D64">
        <w:rPr>
          <w:rFonts w:ascii="Arial" w:hAnsi="Arial" w:cs="Arial"/>
          <w:bCs/>
          <w:kern w:val="0"/>
          <w:lang w:val="es-MX"/>
        </w:rPr>
        <w:t>07:30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1F1D64">
        <w:rPr>
          <w:rFonts w:ascii="Arial" w:hAnsi="Arial" w:cs="Arial"/>
          <w:bCs/>
          <w:kern w:val="0"/>
          <w:lang w:val="es-MX"/>
        </w:rPr>
        <w:t>am inicia servicio de desayuno, 08:30</w:t>
      </w:r>
      <w:r>
        <w:rPr>
          <w:rFonts w:ascii="Arial" w:hAnsi="Arial" w:cs="Arial"/>
          <w:bCs/>
          <w:kern w:val="0"/>
          <w:lang w:val="es-MX"/>
        </w:rPr>
        <w:t xml:space="preserve"> am </w:t>
      </w:r>
      <w:r w:rsidRPr="001F1D64">
        <w:rPr>
          <w:rFonts w:ascii="Arial" w:hAnsi="Arial" w:cs="Arial"/>
          <w:bCs/>
          <w:kern w:val="0"/>
          <w:lang w:val="es-MX"/>
        </w:rPr>
        <w:t xml:space="preserve">salimos al paseo visitando el Árbol </w:t>
      </w:r>
      <w:r>
        <w:rPr>
          <w:rFonts w:ascii="Arial" w:hAnsi="Arial" w:cs="Arial"/>
          <w:bCs/>
          <w:kern w:val="0"/>
          <w:lang w:val="es-MX"/>
        </w:rPr>
        <w:t>del Tule, Teotitlá</w:t>
      </w:r>
      <w:r w:rsidRPr="001F1D64">
        <w:rPr>
          <w:rFonts w:ascii="Arial" w:hAnsi="Arial" w:cs="Arial"/>
          <w:bCs/>
          <w:kern w:val="0"/>
          <w:lang w:val="es-MX"/>
        </w:rPr>
        <w:t>n del Valle y la zona arqueológica de Mitla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1F1D64">
        <w:rPr>
          <w:rFonts w:ascii="Arial" w:hAnsi="Arial" w:cs="Arial"/>
          <w:bCs/>
          <w:kern w:val="0"/>
          <w:lang w:val="es-MX"/>
        </w:rPr>
        <w:t>(comida típica bufet incluida en ruta) visitaremos las cascadas petrificadas de Hierve el Agua y la Fábrica de Mezcal para degustación.</w:t>
      </w:r>
    </w:p>
    <w:p w14:paraId="086628BD" w14:textId="77777777" w:rsidR="008669A4" w:rsidRPr="00C52687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1F1D64">
        <w:rPr>
          <w:rFonts w:ascii="Arial" w:hAnsi="Arial" w:cs="Arial"/>
          <w:bCs/>
          <w:kern w:val="0"/>
          <w:lang w:val="es-MX"/>
        </w:rPr>
        <w:t>Posteriormente les dejaremos en el Auditorio Guelaguetza, se les dejará en el espectáculo Luz y sonido de la leyenda de la princesa Donají, (entrada incluida) el regreso incluido a su Hotel</w:t>
      </w:r>
      <w:r w:rsidRPr="00C52687">
        <w:rPr>
          <w:rFonts w:ascii="Arial" w:hAnsi="Arial" w:cs="Arial"/>
          <w:bCs/>
          <w:kern w:val="0"/>
          <w:lang w:val="es-MX"/>
        </w:rPr>
        <w:t>.</w:t>
      </w:r>
      <w:r w:rsidRPr="00C52687">
        <w:rPr>
          <w:rFonts w:ascii="Arial" w:hAnsi="Arial" w:cs="Arial"/>
          <w:kern w:val="0"/>
          <w:lang w:val="es-MX"/>
        </w:rPr>
        <w:t xml:space="preserve"> </w:t>
      </w:r>
    </w:p>
    <w:p w14:paraId="52358A2A" w14:textId="77777777" w:rsidR="008669A4" w:rsidRPr="00C52687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6B024D3D" w14:textId="3EF4287B" w:rsidR="008669A4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 xml:space="preserve">JULIO </w:t>
      </w:r>
      <w:r w:rsidR="00EA638F">
        <w:rPr>
          <w:rFonts w:ascii="Arial" w:hAnsi="Arial" w:cs="Arial"/>
          <w:b/>
          <w:bCs/>
          <w:kern w:val="0"/>
          <w:lang w:val="es-MX"/>
        </w:rPr>
        <w:t>2</w:t>
      </w:r>
      <w:r w:rsidR="003909D7">
        <w:rPr>
          <w:rFonts w:ascii="Arial" w:hAnsi="Arial" w:cs="Arial"/>
          <w:b/>
          <w:bCs/>
          <w:kern w:val="0"/>
          <w:lang w:val="es-MX"/>
        </w:rPr>
        <w:t>6</w:t>
      </w:r>
      <w:r>
        <w:rPr>
          <w:rFonts w:ascii="Arial" w:hAnsi="Arial" w:cs="Arial"/>
          <w:b/>
          <w:bCs/>
          <w:kern w:val="0"/>
          <w:lang w:val="es-MX"/>
        </w:rPr>
        <w:t>, LUNES:</w:t>
      </w:r>
      <w:r w:rsidRPr="001F1D64">
        <w:t xml:space="preserve"> </w:t>
      </w:r>
      <w:r w:rsidRPr="001F1D64">
        <w:rPr>
          <w:rFonts w:ascii="Arial" w:hAnsi="Arial" w:cs="Arial"/>
          <w:b/>
          <w:bCs/>
          <w:kern w:val="0"/>
          <w:lang w:val="es-MX"/>
        </w:rPr>
        <w:t>GUELAGUETZA OAXAQUEÑA</w:t>
      </w:r>
      <w:r w:rsidRPr="00C52687">
        <w:rPr>
          <w:rFonts w:ascii="Arial" w:hAnsi="Arial" w:cs="Arial"/>
          <w:b/>
          <w:bCs/>
          <w:kern w:val="0"/>
          <w:lang w:val="es-MX"/>
        </w:rPr>
        <w:t>.</w:t>
      </w:r>
      <w:r w:rsidRPr="00C52687">
        <w:rPr>
          <w:rFonts w:ascii="Arial" w:hAnsi="Arial" w:cs="Arial"/>
          <w:bCs/>
          <w:kern w:val="0"/>
          <w:lang w:val="es-MX"/>
        </w:rPr>
        <w:t xml:space="preserve"> </w:t>
      </w:r>
    </w:p>
    <w:p w14:paraId="525A1126" w14:textId="77777777" w:rsidR="008669A4" w:rsidRPr="001F1D64" w:rsidRDefault="008669A4" w:rsidP="008669A4">
      <w:pPr>
        <w:rPr>
          <w:rFonts w:ascii="Arial" w:hAnsi="Arial" w:cs="Arial"/>
          <w:bCs/>
          <w:kern w:val="0"/>
          <w:lang w:val="es-MX"/>
        </w:rPr>
      </w:pPr>
      <w:r w:rsidRPr="001F1D64">
        <w:rPr>
          <w:rFonts w:ascii="Arial" w:hAnsi="Arial" w:cs="Arial"/>
          <w:bCs/>
          <w:kern w:val="0"/>
          <w:lang w:val="es-MX"/>
        </w:rPr>
        <w:t>07:30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1F1D64">
        <w:rPr>
          <w:rFonts w:ascii="Arial" w:hAnsi="Arial" w:cs="Arial"/>
          <w:bCs/>
          <w:kern w:val="0"/>
          <w:lang w:val="es-MX"/>
        </w:rPr>
        <w:t>am inicia servicio de desayuno, 08:30</w:t>
      </w:r>
      <w:r>
        <w:rPr>
          <w:rFonts w:ascii="Arial" w:hAnsi="Arial" w:cs="Arial"/>
          <w:bCs/>
          <w:kern w:val="0"/>
          <w:lang w:val="es-MX"/>
        </w:rPr>
        <w:t xml:space="preserve"> am</w:t>
      </w:r>
      <w:r w:rsidRPr="001F1D64">
        <w:rPr>
          <w:rFonts w:ascii="Arial" w:hAnsi="Arial" w:cs="Arial"/>
          <w:bCs/>
          <w:kern w:val="0"/>
          <w:lang w:val="es-MX"/>
        </w:rPr>
        <w:t xml:space="preserve"> o 15:00 hrs., traslado del Hotel al auditorio, les llevaremos a la mayor fiesta de los Oaxaqueños, la Guelaguetza, con entrada incluida. El regreso por cuenta de cliente. Mañana o tarde libre según el horario de su evento.</w:t>
      </w:r>
    </w:p>
    <w:p w14:paraId="6450BF89" w14:textId="77777777" w:rsidR="008669A4" w:rsidRPr="00C52687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</w:p>
    <w:p w14:paraId="08D0D7B8" w14:textId="77777777" w:rsidR="006C1444" w:rsidRDefault="006C1444" w:rsidP="008669A4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4EF0655D" w14:textId="77777777" w:rsidR="006C1444" w:rsidRDefault="006C1444" w:rsidP="008669A4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776D9179" w14:textId="77777777" w:rsidR="006C1444" w:rsidRDefault="006C1444" w:rsidP="008669A4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4172D65A" w14:textId="20330452" w:rsidR="008669A4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 xml:space="preserve">JULIO </w:t>
      </w:r>
      <w:r w:rsidR="00EA638F">
        <w:rPr>
          <w:rFonts w:ascii="Arial" w:hAnsi="Arial" w:cs="Arial"/>
          <w:b/>
          <w:bCs/>
          <w:kern w:val="0"/>
          <w:lang w:val="es-MX"/>
        </w:rPr>
        <w:t>2</w:t>
      </w:r>
      <w:r w:rsidR="003909D7">
        <w:rPr>
          <w:rFonts w:ascii="Arial" w:hAnsi="Arial" w:cs="Arial"/>
          <w:b/>
          <w:bCs/>
          <w:kern w:val="0"/>
          <w:lang w:val="es-MX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kern w:val="0"/>
          <w:lang w:val="es-MX"/>
        </w:rPr>
        <w:t>, MARTES: SALIDA</w:t>
      </w:r>
    </w:p>
    <w:p w14:paraId="6D961D39" w14:textId="77777777" w:rsidR="008669A4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1F1D64">
        <w:rPr>
          <w:rFonts w:ascii="Arial" w:hAnsi="Arial" w:cs="Arial"/>
          <w:bCs/>
          <w:kern w:val="0"/>
          <w:lang w:val="es-MX"/>
        </w:rPr>
        <w:t>07:30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1F1D64">
        <w:rPr>
          <w:rFonts w:ascii="Arial" w:hAnsi="Arial" w:cs="Arial"/>
          <w:bCs/>
          <w:kern w:val="0"/>
          <w:lang w:val="es-MX"/>
        </w:rPr>
        <w:t xml:space="preserve">am inicia servicio de desayuno, </w:t>
      </w:r>
      <w:r>
        <w:rPr>
          <w:rFonts w:ascii="Arial" w:hAnsi="Arial" w:cs="Arial"/>
          <w:bCs/>
          <w:kern w:val="0"/>
          <w:lang w:val="es-MX"/>
        </w:rPr>
        <w:t>salida</w:t>
      </w:r>
      <w:r w:rsidRPr="001F1D64">
        <w:rPr>
          <w:rFonts w:ascii="Arial" w:hAnsi="Arial" w:cs="Arial"/>
          <w:bCs/>
          <w:kern w:val="0"/>
          <w:lang w:val="es-MX"/>
        </w:rPr>
        <w:t>, se dará el traslado al aeropuerto o estación de autobuses de acuerdo a los horarios que los clientes nos proporcione</w:t>
      </w:r>
      <w:r>
        <w:rPr>
          <w:rFonts w:ascii="Arial" w:hAnsi="Arial" w:cs="Arial"/>
          <w:bCs/>
          <w:kern w:val="0"/>
          <w:lang w:val="es-MX"/>
        </w:rPr>
        <w:t>n</w:t>
      </w:r>
      <w:r w:rsidRPr="001F1D64">
        <w:rPr>
          <w:rFonts w:ascii="Arial" w:hAnsi="Arial" w:cs="Arial"/>
          <w:bCs/>
          <w:kern w:val="0"/>
          <w:lang w:val="es-MX"/>
        </w:rPr>
        <w:t xml:space="preserve"> (una hora antes en salidas en autobús y 2:30 horas antes en salidas vuelos</w:t>
      </w:r>
      <w:r>
        <w:rPr>
          <w:rFonts w:ascii="Arial" w:hAnsi="Arial" w:cs="Arial"/>
          <w:bCs/>
          <w:kern w:val="0"/>
          <w:lang w:val="es-MX"/>
        </w:rPr>
        <w:t>.</w:t>
      </w:r>
      <w:r w:rsidRPr="001F1D64">
        <w:rPr>
          <w:rFonts w:ascii="Arial" w:hAnsi="Arial" w:cs="Arial"/>
          <w:bCs/>
          <w:kern w:val="0"/>
          <w:lang w:val="es-MX"/>
        </w:rPr>
        <w:t xml:space="preserve"> </w:t>
      </w:r>
      <w:r>
        <w:rPr>
          <w:rFonts w:ascii="Arial" w:hAnsi="Arial" w:cs="Arial"/>
          <w:bCs/>
          <w:kern w:val="0"/>
          <w:lang w:val="es-MX"/>
        </w:rPr>
        <w:t>T</w:t>
      </w:r>
      <w:r w:rsidRPr="001F1D64">
        <w:rPr>
          <w:rFonts w:ascii="Arial" w:hAnsi="Arial" w:cs="Arial"/>
          <w:bCs/>
          <w:kern w:val="0"/>
          <w:lang w:val="es-MX"/>
        </w:rPr>
        <w:t>olerancia entre 10-15 minutos debido a que son servicios compartidos y se pasa a varios hoteles).</w:t>
      </w:r>
    </w:p>
    <w:p w14:paraId="32EC0E71" w14:textId="77777777" w:rsidR="008669A4" w:rsidRPr="001F1D64" w:rsidRDefault="008669A4" w:rsidP="008669A4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</w:p>
    <w:p w14:paraId="24F2CCE9" w14:textId="77777777" w:rsidR="008669A4" w:rsidRPr="00C52687" w:rsidRDefault="008669A4" w:rsidP="008669A4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kern w:val="0"/>
          <w:lang w:val="es-MX"/>
        </w:rPr>
      </w:pPr>
      <w:r w:rsidRPr="00C52687">
        <w:rPr>
          <w:rFonts w:ascii="Arial" w:hAnsi="Arial" w:cs="Arial"/>
          <w:b/>
          <w:bCs/>
          <w:kern w:val="0"/>
          <w:lang w:val="es-MX"/>
        </w:rPr>
        <w:t>FIN DE SERVICIOS</w:t>
      </w:r>
    </w:p>
    <w:p w14:paraId="11ABC18B" w14:textId="77777777" w:rsidR="008669A4" w:rsidRPr="00C52687" w:rsidRDefault="008669A4" w:rsidP="001F1D64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kern w:val="0"/>
          <w:lang w:val="es-MX"/>
        </w:rPr>
      </w:pPr>
    </w:p>
    <w:p w14:paraId="052C9C22" w14:textId="77777777" w:rsidR="00810495" w:rsidRPr="00C52687" w:rsidRDefault="00810495" w:rsidP="00EC17E0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1B6E8564" w14:textId="77777777" w:rsidR="00810495" w:rsidRPr="00C52687" w:rsidRDefault="00B920EF" w:rsidP="00EC17E0">
      <w:pPr>
        <w:widowControl/>
        <w:overflowPunct/>
        <w:adjustRightInd/>
        <w:spacing w:after="12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  <w:r w:rsidRPr="00C52687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PRECIOS</w:t>
      </w:r>
      <w:r w:rsidR="00810495" w:rsidRPr="00C52687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 xml:space="preserve"> POR PERSONA</w:t>
      </w:r>
      <w:r w:rsidRPr="00C52687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 xml:space="preserve"> EN </w:t>
      </w:r>
      <w:r w:rsidR="00AD0B3C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PESOS</w:t>
      </w:r>
      <w:r w:rsidR="00810495" w:rsidRPr="00C52687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 xml:space="preserve">: </w:t>
      </w:r>
    </w:p>
    <w:tbl>
      <w:tblPr>
        <w:tblW w:w="1048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2693"/>
      </w:tblGrid>
      <w:tr w:rsidR="00C778BE" w:rsidRPr="00C52687" w14:paraId="359595FD" w14:textId="77777777" w:rsidTr="00C778BE">
        <w:trPr>
          <w:jc w:val="center"/>
        </w:trPr>
        <w:tc>
          <w:tcPr>
            <w:tcW w:w="2830" w:type="dxa"/>
            <w:shd w:val="clear" w:color="auto" w:fill="5B9BD5"/>
            <w:vAlign w:val="center"/>
          </w:tcPr>
          <w:p w14:paraId="7A001A47" w14:textId="77777777" w:rsidR="00C778BE" w:rsidRPr="00C52687" w:rsidRDefault="00C778BE" w:rsidP="00C52687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  <w:tc>
          <w:tcPr>
            <w:tcW w:w="2552" w:type="dxa"/>
            <w:shd w:val="clear" w:color="auto" w:fill="5B9BD5"/>
            <w:vAlign w:val="center"/>
          </w:tcPr>
          <w:p w14:paraId="70FD0489" w14:textId="77777777" w:rsidR="00C778BE" w:rsidRPr="00C52687" w:rsidRDefault="00C778BE" w:rsidP="00C5268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</w:rPr>
              <w:t>CATEGORÍA 3*</w:t>
            </w:r>
          </w:p>
        </w:tc>
        <w:tc>
          <w:tcPr>
            <w:tcW w:w="2410" w:type="dxa"/>
            <w:shd w:val="clear" w:color="auto" w:fill="5B9BD5"/>
            <w:vAlign w:val="center"/>
          </w:tcPr>
          <w:p w14:paraId="35A3E798" w14:textId="77777777" w:rsidR="00C778BE" w:rsidRPr="00C52687" w:rsidRDefault="00C778BE" w:rsidP="00C5268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CATEGORÍA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4*</w:t>
            </w:r>
          </w:p>
        </w:tc>
        <w:tc>
          <w:tcPr>
            <w:tcW w:w="2693" w:type="dxa"/>
            <w:shd w:val="clear" w:color="auto" w:fill="5B9BD5"/>
            <w:vAlign w:val="center"/>
          </w:tcPr>
          <w:p w14:paraId="6BF87461" w14:textId="77777777" w:rsidR="00C778BE" w:rsidRPr="00C52687" w:rsidRDefault="00C778BE" w:rsidP="00C5268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CATEGORÍA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4*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SUPERIOR</w:t>
            </w:r>
          </w:p>
        </w:tc>
      </w:tr>
      <w:tr w:rsidR="00C778BE" w:rsidRPr="00C52687" w14:paraId="78086281" w14:textId="77777777" w:rsidTr="00C778BE">
        <w:trPr>
          <w:trHeight w:val="901"/>
          <w:jc w:val="center"/>
        </w:trPr>
        <w:tc>
          <w:tcPr>
            <w:tcW w:w="2830" w:type="dxa"/>
            <w:shd w:val="clear" w:color="auto" w:fill="BDD6EE"/>
            <w:vAlign w:val="center"/>
          </w:tcPr>
          <w:p w14:paraId="46A7E25A" w14:textId="77777777" w:rsidR="00C778BE" w:rsidRPr="00C52687" w:rsidRDefault="00C778BE" w:rsidP="00C52687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PRECIO POR PERSONA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31A36F90" w14:textId="77777777" w:rsidR="00C778BE" w:rsidRDefault="00C778BE" w:rsidP="00C52687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AURORA CENTRO, </w:t>
            </w:r>
          </w:p>
          <w:p w14:paraId="65FBAB1F" w14:textId="77777777" w:rsidR="00C778BE" w:rsidRDefault="00C778BE" w:rsidP="00C52687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LOS CIRUELOS RFORMA O SIMILARES</w:t>
            </w:r>
          </w:p>
          <w:p w14:paraId="02E0ACDE" w14:textId="77777777" w:rsidR="00C778BE" w:rsidRPr="00C52687" w:rsidRDefault="00C778BE" w:rsidP="00C52687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BDD6EE"/>
            <w:vAlign w:val="center"/>
          </w:tcPr>
          <w:p w14:paraId="005463A5" w14:textId="77777777" w:rsidR="00C778BE" w:rsidRPr="00C52687" w:rsidRDefault="00C778BE" w:rsidP="00C778B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>CASA DEL SÓTANO,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C52687">
              <w:rPr>
                <w:rFonts w:ascii="Arial" w:eastAsia="Calibri" w:hAnsi="Arial" w:cs="Arial"/>
                <w:color w:val="000000"/>
              </w:rPr>
              <w:t>PARADOR SAN AGUSTÍN AITANA</w:t>
            </w:r>
          </w:p>
        </w:tc>
        <w:tc>
          <w:tcPr>
            <w:tcW w:w="2693" w:type="dxa"/>
            <w:shd w:val="clear" w:color="auto" w:fill="BDD6EE"/>
            <w:vAlign w:val="center"/>
          </w:tcPr>
          <w:p w14:paraId="407F5DC0" w14:textId="77777777" w:rsidR="00C778BE" w:rsidRDefault="00C778BE" w:rsidP="00C5268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 xml:space="preserve">VICTORIA, </w:t>
            </w:r>
          </w:p>
          <w:p w14:paraId="713C710C" w14:textId="77777777" w:rsidR="00C778BE" w:rsidRPr="00C52687" w:rsidRDefault="00C778BE" w:rsidP="00C5268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>CASA ANTIGUA</w:t>
            </w:r>
          </w:p>
          <w:p w14:paraId="36C9D54B" w14:textId="77777777" w:rsidR="00C778BE" w:rsidRPr="00C52687" w:rsidRDefault="00C778BE" w:rsidP="00C5268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>CATRINA DE ALCALÁ, CASANTICA</w:t>
            </w:r>
          </w:p>
        </w:tc>
      </w:tr>
      <w:tr w:rsidR="00C778BE" w:rsidRPr="00C52687" w14:paraId="6C2B0E9C" w14:textId="77777777" w:rsidTr="00C778BE">
        <w:trPr>
          <w:trHeight w:val="356"/>
          <w:jc w:val="center"/>
        </w:trPr>
        <w:tc>
          <w:tcPr>
            <w:tcW w:w="2830" w:type="dxa"/>
            <w:shd w:val="clear" w:color="auto" w:fill="DEEAF6"/>
            <w:vAlign w:val="center"/>
          </w:tcPr>
          <w:p w14:paraId="74B7DAE8" w14:textId="77777777" w:rsidR="00C778BE" w:rsidRPr="00C52687" w:rsidRDefault="00C778BE" w:rsidP="00C778B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Doble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4C55F3C9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9,889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8764974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12,167</w:t>
            </w:r>
          </w:p>
        </w:tc>
        <w:tc>
          <w:tcPr>
            <w:tcW w:w="2693" w:type="dxa"/>
            <w:shd w:val="clear" w:color="auto" w:fill="DEEAF6"/>
            <w:vAlign w:val="center"/>
          </w:tcPr>
          <w:p w14:paraId="0CEC9C0B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13,611</w:t>
            </w:r>
          </w:p>
        </w:tc>
      </w:tr>
      <w:tr w:rsidR="00C778BE" w:rsidRPr="00C52687" w14:paraId="0B2EC49D" w14:textId="77777777" w:rsidTr="00C778BE">
        <w:trPr>
          <w:trHeight w:val="389"/>
          <w:jc w:val="center"/>
        </w:trPr>
        <w:tc>
          <w:tcPr>
            <w:tcW w:w="2830" w:type="dxa"/>
            <w:shd w:val="clear" w:color="auto" w:fill="BDD6EE"/>
            <w:vAlign w:val="center"/>
          </w:tcPr>
          <w:p w14:paraId="4ADC74DA" w14:textId="77777777" w:rsidR="00C778BE" w:rsidRPr="00C52687" w:rsidRDefault="00C778BE" w:rsidP="00C778B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Triple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067BA48B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9,333</w:t>
            </w:r>
          </w:p>
        </w:tc>
        <w:tc>
          <w:tcPr>
            <w:tcW w:w="2410" w:type="dxa"/>
            <w:shd w:val="clear" w:color="auto" w:fill="BDD6EE"/>
            <w:vAlign w:val="center"/>
          </w:tcPr>
          <w:p w14:paraId="506417B3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11,500</w:t>
            </w:r>
          </w:p>
        </w:tc>
        <w:tc>
          <w:tcPr>
            <w:tcW w:w="2693" w:type="dxa"/>
            <w:shd w:val="clear" w:color="auto" w:fill="BDD6EE"/>
            <w:vAlign w:val="center"/>
          </w:tcPr>
          <w:p w14:paraId="2AEE1881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12,778</w:t>
            </w:r>
          </w:p>
        </w:tc>
      </w:tr>
      <w:tr w:rsidR="00C778BE" w:rsidRPr="00C52687" w14:paraId="7DCACF36" w14:textId="77777777" w:rsidTr="00C778BE">
        <w:trPr>
          <w:trHeight w:val="392"/>
          <w:jc w:val="center"/>
        </w:trPr>
        <w:tc>
          <w:tcPr>
            <w:tcW w:w="2830" w:type="dxa"/>
            <w:shd w:val="clear" w:color="auto" w:fill="DEEAF6"/>
            <w:vAlign w:val="center"/>
          </w:tcPr>
          <w:p w14:paraId="1C3973E9" w14:textId="77777777" w:rsidR="00C778BE" w:rsidRPr="00C52687" w:rsidRDefault="00C778BE" w:rsidP="00C778B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Cuádruple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63205FF3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9,000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6C0DD0DB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11,056</w:t>
            </w:r>
          </w:p>
        </w:tc>
        <w:tc>
          <w:tcPr>
            <w:tcW w:w="2693" w:type="dxa"/>
            <w:shd w:val="clear" w:color="auto" w:fill="DEEAF6"/>
            <w:vAlign w:val="center"/>
          </w:tcPr>
          <w:p w14:paraId="69124AC1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11,667</w:t>
            </w:r>
          </w:p>
        </w:tc>
      </w:tr>
      <w:tr w:rsidR="00C778BE" w:rsidRPr="00C52687" w14:paraId="79124C47" w14:textId="77777777" w:rsidTr="00C778BE">
        <w:trPr>
          <w:trHeight w:val="425"/>
          <w:jc w:val="center"/>
        </w:trPr>
        <w:tc>
          <w:tcPr>
            <w:tcW w:w="2830" w:type="dxa"/>
            <w:shd w:val="clear" w:color="auto" w:fill="BDD6EE"/>
            <w:vAlign w:val="center"/>
          </w:tcPr>
          <w:p w14:paraId="687C498B" w14:textId="77777777" w:rsidR="00C778BE" w:rsidRPr="00C52687" w:rsidRDefault="00C778BE" w:rsidP="00C778B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Menor</w:t>
            </w: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 xml:space="preserve">3 a </w:t>
            </w: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9 A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ños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031E4E50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6,222</w:t>
            </w:r>
          </w:p>
        </w:tc>
        <w:tc>
          <w:tcPr>
            <w:tcW w:w="2410" w:type="dxa"/>
            <w:shd w:val="clear" w:color="auto" w:fill="BDD6EE"/>
            <w:vAlign w:val="center"/>
          </w:tcPr>
          <w:p w14:paraId="3CAF0D5B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6,222</w:t>
            </w:r>
          </w:p>
        </w:tc>
        <w:tc>
          <w:tcPr>
            <w:tcW w:w="2693" w:type="dxa"/>
            <w:shd w:val="clear" w:color="auto" w:fill="BDD6EE"/>
            <w:vAlign w:val="center"/>
          </w:tcPr>
          <w:p w14:paraId="22A0420A" w14:textId="77777777" w:rsidR="00C778BE" w:rsidRPr="00C778BE" w:rsidRDefault="00C778BE" w:rsidP="00C778BE">
            <w:pPr>
              <w:jc w:val="center"/>
              <w:rPr>
                <w:rFonts w:ascii="Arial" w:hAnsi="Arial" w:cs="Arial"/>
              </w:rPr>
            </w:pPr>
            <w:r w:rsidRPr="00C778BE">
              <w:rPr>
                <w:rFonts w:ascii="Arial" w:hAnsi="Arial" w:cs="Arial"/>
              </w:rPr>
              <w:t>7,111</w:t>
            </w:r>
          </w:p>
        </w:tc>
      </w:tr>
    </w:tbl>
    <w:p w14:paraId="4E05270B" w14:textId="77777777" w:rsidR="00756D1A" w:rsidRDefault="00756D1A" w:rsidP="00756D1A">
      <w:pPr>
        <w:widowControl/>
        <w:overflowPunct/>
        <w:adjustRightInd/>
        <w:spacing w:after="12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</w:pPr>
    </w:p>
    <w:p w14:paraId="36B7B686" w14:textId="77777777" w:rsidR="00756D1A" w:rsidRDefault="00756D1A" w:rsidP="00756D1A">
      <w:pPr>
        <w:widowControl/>
        <w:overflowPunct/>
        <w:adjustRightInd/>
        <w:spacing w:after="12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</w:pPr>
      <w:r w:rsidRPr="00FF6B0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>*PRECIOS A CONFIRMAR</w:t>
      </w: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>, INCLUYEN IMPUESTOS</w:t>
      </w:r>
    </w:p>
    <w:p w14:paraId="40E2113D" w14:textId="77777777" w:rsidR="00A67E4F" w:rsidRDefault="00A67E4F" w:rsidP="00756D1A">
      <w:pPr>
        <w:widowControl/>
        <w:overflowPunct/>
        <w:adjustRightInd/>
        <w:spacing w:after="12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>*Para noches adicionales, solicitar cotización. Para reservarlas se requiere pago total de las noches solicitadas</w:t>
      </w:r>
    </w:p>
    <w:p w14:paraId="3BBC33D7" w14:textId="77777777" w:rsidR="00857D9C" w:rsidRDefault="00857D9C" w:rsidP="00857D9C">
      <w:pPr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3E1DA169" w14:textId="77777777" w:rsidR="00857D9C" w:rsidRPr="00AB2D6A" w:rsidRDefault="00857D9C" w:rsidP="00857D9C">
      <w:pPr>
        <w:spacing w:after="12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  <w:r w:rsidRPr="00AB2D6A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OTRAS OPCIONES DE PAQUETE:</w:t>
      </w:r>
    </w:p>
    <w:p w14:paraId="11C61EFA" w14:textId="77777777" w:rsidR="00857D9C" w:rsidRPr="000505C0" w:rsidRDefault="00857D9C" w:rsidP="00857D9C">
      <w:pPr>
        <w:spacing w:after="120"/>
        <w:jc w:val="both"/>
        <w:rPr>
          <w:rFonts w:ascii="Arial" w:hAnsi="Arial" w:cs="Arial"/>
          <w:kern w:val="0"/>
          <w:lang w:val="es-MX"/>
        </w:rPr>
      </w:pPr>
      <w:r w:rsidRPr="00857D9C">
        <w:rPr>
          <w:rFonts w:ascii="Arial" w:hAnsi="Arial" w:cs="Arial"/>
          <w:b/>
          <w:bCs/>
          <w:kern w:val="0"/>
          <w:lang w:val="es-MX"/>
        </w:rPr>
        <w:t>TODO EL PROGRAMA SIN HOTEL NI DESAYUNOS</w:t>
      </w:r>
      <w:r w:rsidR="00EF4D92">
        <w:rPr>
          <w:rFonts w:ascii="Arial" w:hAnsi="Arial" w:cs="Arial"/>
          <w:b/>
          <w:bCs/>
          <w:kern w:val="0"/>
          <w:lang w:val="es-MX"/>
        </w:rPr>
        <w:t>: $</w:t>
      </w:r>
      <w:r>
        <w:rPr>
          <w:rFonts w:ascii="Arial" w:hAnsi="Arial" w:cs="Arial"/>
          <w:b/>
          <w:bCs/>
          <w:kern w:val="0"/>
          <w:lang w:val="es-MX"/>
        </w:rPr>
        <w:t>8</w:t>
      </w:r>
      <w:r w:rsidRPr="00857D9C">
        <w:rPr>
          <w:rFonts w:ascii="Arial" w:hAnsi="Arial" w:cs="Arial"/>
          <w:b/>
          <w:bCs/>
          <w:kern w:val="0"/>
          <w:lang w:val="es-MX"/>
        </w:rPr>
        <w:t>,</w:t>
      </w:r>
      <w:r>
        <w:rPr>
          <w:rFonts w:ascii="Arial" w:hAnsi="Arial" w:cs="Arial"/>
          <w:b/>
          <w:bCs/>
          <w:kern w:val="0"/>
          <w:lang w:val="es-MX"/>
        </w:rPr>
        <w:t>778</w:t>
      </w:r>
      <w:r w:rsidRPr="00857D9C">
        <w:rPr>
          <w:rFonts w:ascii="Arial" w:hAnsi="Arial" w:cs="Arial"/>
          <w:b/>
          <w:bCs/>
          <w:kern w:val="0"/>
          <w:lang w:val="es-MX"/>
        </w:rPr>
        <w:t xml:space="preserve"> PESOS POR PERSONA</w:t>
      </w:r>
    </w:p>
    <w:p w14:paraId="789F0A86" w14:textId="77777777" w:rsidR="004554A4" w:rsidRPr="00C52687" w:rsidRDefault="004554A4" w:rsidP="00EC17E0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0863AF3E" w14:textId="77777777" w:rsidR="00C92AD8" w:rsidRDefault="00C92AD8" w:rsidP="00EC17E0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73469B09" w14:textId="77777777" w:rsidR="00C92AD8" w:rsidRDefault="00C92AD8" w:rsidP="00EC17E0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76B6AD57" w14:textId="77777777" w:rsidR="00810495" w:rsidRPr="00C52687" w:rsidRDefault="004C6641" w:rsidP="00EC17E0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C52687">
        <w:rPr>
          <w:rFonts w:ascii="Arial" w:hAnsi="Arial" w:cs="Arial"/>
          <w:b/>
          <w:bCs/>
          <w:kern w:val="0"/>
          <w:lang w:val="es-MX"/>
        </w:rPr>
        <w:t>EL PRECIO</w:t>
      </w:r>
      <w:r w:rsidR="00810495" w:rsidRPr="00C52687">
        <w:rPr>
          <w:rFonts w:ascii="Arial" w:hAnsi="Arial" w:cs="Arial"/>
          <w:b/>
          <w:bCs/>
          <w:kern w:val="0"/>
          <w:lang w:val="es-MX"/>
        </w:rPr>
        <w:t xml:space="preserve"> INCLUYE:</w:t>
      </w:r>
      <w:r w:rsidR="00CF1A91">
        <w:rPr>
          <w:rFonts w:ascii="Arial" w:hAnsi="Arial" w:cs="Arial"/>
          <w:kern w:val="0"/>
          <w:lang w:val="es-MX"/>
        </w:rPr>
        <w:t xml:space="preserve"> </w:t>
      </w:r>
    </w:p>
    <w:p w14:paraId="5924D339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>4 noches de hospedaje y 5 días</w:t>
      </w:r>
    </w:p>
    <w:p w14:paraId="74C80BD8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>Cóctel de bienvenida con canapés típicos</w:t>
      </w:r>
    </w:p>
    <w:p w14:paraId="397B4B04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>Desayuno diario (inicia a partir de las 7:30am en Hoteles)</w:t>
      </w:r>
    </w:p>
    <w:p w14:paraId="49F9A182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>2 comidas bufet completas</w:t>
      </w:r>
      <w:r w:rsidR="00AB2D6A">
        <w:rPr>
          <w:rFonts w:ascii="Arial" w:hAnsi="Arial" w:cs="Arial"/>
          <w:bCs/>
          <w:kern w:val="0"/>
          <w:lang w:val="es-MX"/>
        </w:rPr>
        <w:t xml:space="preserve"> </w:t>
      </w:r>
      <w:r w:rsidRPr="00857D9C">
        <w:rPr>
          <w:rFonts w:ascii="Arial" w:hAnsi="Arial" w:cs="Arial"/>
          <w:bCs/>
          <w:kern w:val="0"/>
          <w:lang w:val="es-MX"/>
        </w:rPr>
        <w:t xml:space="preserve">en </w:t>
      </w:r>
      <w:r>
        <w:rPr>
          <w:rFonts w:ascii="Arial" w:hAnsi="Arial" w:cs="Arial"/>
          <w:bCs/>
          <w:kern w:val="0"/>
          <w:lang w:val="es-MX"/>
        </w:rPr>
        <w:t>recorridos</w:t>
      </w:r>
      <w:r w:rsidRPr="00857D9C">
        <w:rPr>
          <w:rFonts w:ascii="Arial" w:hAnsi="Arial" w:cs="Arial"/>
          <w:bCs/>
          <w:kern w:val="0"/>
          <w:lang w:val="es-MX"/>
        </w:rPr>
        <w:t xml:space="preserve"> (SIN BEBIDAS)</w:t>
      </w:r>
    </w:p>
    <w:p w14:paraId="08B5D5E4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>Los paseos</w:t>
      </w:r>
      <w:r w:rsidR="00AB2D6A">
        <w:rPr>
          <w:rFonts w:ascii="Arial" w:hAnsi="Arial" w:cs="Arial"/>
          <w:bCs/>
          <w:kern w:val="0"/>
          <w:lang w:val="es-MX"/>
        </w:rPr>
        <w:t xml:space="preserve"> </w:t>
      </w:r>
      <w:r w:rsidRPr="00857D9C">
        <w:rPr>
          <w:rFonts w:ascii="Arial" w:hAnsi="Arial" w:cs="Arial"/>
          <w:bCs/>
          <w:kern w:val="0"/>
          <w:lang w:val="es-MX"/>
        </w:rPr>
        <w:t>y traslados mencionados en itinerario</w:t>
      </w:r>
    </w:p>
    <w:p w14:paraId="42DB4141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 xml:space="preserve">Guía especializado y chofer </w:t>
      </w:r>
    </w:p>
    <w:p w14:paraId="706321A5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 xml:space="preserve">Transportación de lujo durante sus paseos autobús o camionetas </w:t>
      </w:r>
    </w:p>
    <w:p w14:paraId="260E9846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>Entradas incluidas a los sitios visitados en programa</w:t>
      </w:r>
    </w:p>
    <w:p w14:paraId="18F48D79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>Seguro de viajero dentro de la unidad durante todos los paseos</w:t>
      </w:r>
    </w:p>
    <w:p w14:paraId="78E41ED7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 xml:space="preserve">Boletos de espectáculo Donaji y Guelaguetza </w:t>
      </w:r>
      <w:r w:rsidR="00A67E4F" w:rsidRPr="00857D9C">
        <w:rPr>
          <w:rFonts w:ascii="Arial" w:hAnsi="Arial" w:cs="Arial"/>
          <w:bCs/>
          <w:kern w:val="0"/>
          <w:lang w:val="es-MX"/>
        </w:rPr>
        <w:t>garantizados PALCO</w:t>
      </w:r>
      <w:r w:rsidRPr="00857D9C">
        <w:rPr>
          <w:rFonts w:ascii="Arial" w:hAnsi="Arial" w:cs="Arial"/>
          <w:bCs/>
          <w:kern w:val="0"/>
          <w:lang w:val="es-MX"/>
        </w:rPr>
        <w:t xml:space="preserve"> “B”</w:t>
      </w:r>
      <w:r w:rsidR="00A67E4F">
        <w:rPr>
          <w:rFonts w:ascii="Arial" w:hAnsi="Arial" w:cs="Arial"/>
          <w:bCs/>
          <w:kern w:val="0"/>
          <w:lang w:val="es-MX"/>
        </w:rPr>
        <w:t xml:space="preserve"> (Si requiere PALCO “A” el costo adicional por ambos eventos es de $2,000. </w:t>
      </w:r>
    </w:p>
    <w:p w14:paraId="62800DAC" w14:textId="77777777" w:rsidR="00857D9C" w:rsidRPr="00857D9C" w:rsidRDefault="00857D9C" w:rsidP="00857D9C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 xml:space="preserve">Regalo por parte de la Agencia </w:t>
      </w:r>
    </w:p>
    <w:p w14:paraId="65996B28" w14:textId="77777777" w:rsidR="00857D9C" w:rsidRDefault="00857D9C" w:rsidP="00CE3E0B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>Rifas en recorrido del día Domingo</w:t>
      </w:r>
    </w:p>
    <w:p w14:paraId="49B0B80B" w14:textId="77777777" w:rsidR="00857D9C" w:rsidRDefault="00857D9C" w:rsidP="00CE3E0B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57D9C">
        <w:rPr>
          <w:rFonts w:ascii="Arial" w:hAnsi="Arial" w:cs="Arial"/>
          <w:bCs/>
          <w:kern w:val="0"/>
          <w:lang w:val="es-MX"/>
        </w:rPr>
        <w:t>Puede ser 10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857D9C">
        <w:rPr>
          <w:rFonts w:ascii="Arial" w:hAnsi="Arial" w:cs="Arial"/>
          <w:bCs/>
          <w:kern w:val="0"/>
          <w:lang w:val="es-MX"/>
        </w:rPr>
        <w:t>am o 17</w:t>
      </w:r>
      <w:r>
        <w:rPr>
          <w:rFonts w:ascii="Arial" w:hAnsi="Arial" w:cs="Arial"/>
          <w:bCs/>
          <w:kern w:val="0"/>
          <w:lang w:val="es-MX"/>
        </w:rPr>
        <w:t xml:space="preserve"> </w:t>
      </w:r>
      <w:r w:rsidRPr="00857D9C">
        <w:rPr>
          <w:rFonts w:ascii="Arial" w:hAnsi="Arial" w:cs="Arial"/>
          <w:bCs/>
          <w:kern w:val="0"/>
          <w:lang w:val="es-MX"/>
        </w:rPr>
        <w:t>hrs evento de Guelaguetza , se da información de horario al 10 de junio</w:t>
      </w:r>
    </w:p>
    <w:p w14:paraId="1B916806" w14:textId="77777777" w:rsidR="00857D9C" w:rsidRPr="00857D9C" w:rsidRDefault="00857D9C" w:rsidP="00857D9C">
      <w:pPr>
        <w:pStyle w:val="Prrafodelista"/>
        <w:widowControl/>
        <w:overflowPunct/>
        <w:adjustRightInd/>
        <w:spacing w:after="120"/>
        <w:ind w:left="720"/>
        <w:jc w:val="both"/>
        <w:rPr>
          <w:rFonts w:ascii="Arial" w:hAnsi="Arial" w:cs="Arial"/>
          <w:bCs/>
          <w:kern w:val="0"/>
          <w:lang w:val="es-MX"/>
        </w:rPr>
      </w:pPr>
    </w:p>
    <w:p w14:paraId="3450627B" w14:textId="77777777" w:rsidR="00857D9C" w:rsidRPr="00C52687" w:rsidRDefault="00857D9C" w:rsidP="00857D9C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C52687">
        <w:rPr>
          <w:rFonts w:ascii="Arial" w:hAnsi="Arial" w:cs="Arial"/>
          <w:b/>
          <w:bCs/>
          <w:kern w:val="0"/>
          <w:lang w:val="es-MX"/>
        </w:rPr>
        <w:t>EL PRECIO</w:t>
      </w:r>
      <w:r>
        <w:rPr>
          <w:rFonts w:ascii="Arial" w:hAnsi="Arial" w:cs="Arial"/>
          <w:b/>
          <w:bCs/>
          <w:kern w:val="0"/>
          <w:lang w:val="es-MX"/>
        </w:rPr>
        <w:t xml:space="preserve"> NO </w:t>
      </w:r>
      <w:r w:rsidRPr="00C52687">
        <w:rPr>
          <w:rFonts w:ascii="Arial" w:hAnsi="Arial" w:cs="Arial"/>
          <w:b/>
          <w:bCs/>
          <w:kern w:val="0"/>
          <w:lang w:val="es-MX"/>
        </w:rPr>
        <w:t>INCLUYE:</w:t>
      </w:r>
      <w:r>
        <w:rPr>
          <w:rFonts w:ascii="Arial" w:hAnsi="Arial" w:cs="Arial"/>
          <w:kern w:val="0"/>
          <w:lang w:val="es-MX"/>
        </w:rPr>
        <w:t xml:space="preserve"> </w:t>
      </w:r>
    </w:p>
    <w:p w14:paraId="0ADEDA49" w14:textId="77777777" w:rsidR="00857D9C" w:rsidRPr="00C52687" w:rsidRDefault="00857D9C" w:rsidP="00857D9C">
      <w:pPr>
        <w:widowControl/>
        <w:numPr>
          <w:ilvl w:val="1"/>
          <w:numId w:val="8"/>
        </w:numPr>
        <w:overflowPunct/>
        <w:adjustRightInd/>
        <w:spacing w:after="120"/>
        <w:ind w:left="709"/>
        <w:jc w:val="both"/>
        <w:rPr>
          <w:rFonts w:ascii="Arial" w:hAnsi="Arial" w:cs="Arial"/>
          <w:bCs/>
          <w:kern w:val="0"/>
          <w:lang w:val="es-MX"/>
        </w:rPr>
      </w:pPr>
      <w:r>
        <w:rPr>
          <w:rFonts w:ascii="Arial" w:hAnsi="Arial" w:cs="Arial"/>
          <w:bCs/>
          <w:kern w:val="0"/>
          <w:lang w:val="es-MX"/>
        </w:rPr>
        <w:t>Alimentos no especificados.</w:t>
      </w:r>
    </w:p>
    <w:p w14:paraId="2268CE94" w14:textId="77777777" w:rsidR="00857D9C" w:rsidRDefault="00857D9C" w:rsidP="00857D9C">
      <w:pPr>
        <w:widowControl/>
        <w:numPr>
          <w:ilvl w:val="1"/>
          <w:numId w:val="8"/>
        </w:numPr>
        <w:overflowPunct/>
        <w:adjustRightInd/>
        <w:spacing w:after="120"/>
        <w:ind w:left="709"/>
        <w:jc w:val="both"/>
        <w:rPr>
          <w:rFonts w:ascii="Arial" w:hAnsi="Arial" w:cs="Arial"/>
          <w:bCs/>
          <w:kern w:val="0"/>
          <w:lang w:val="es-MX"/>
        </w:rPr>
      </w:pPr>
      <w:r>
        <w:rPr>
          <w:rFonts w:ascii="Arial" w:hAnsi="Arial" w:cs="Arial"/>
          <w:bCs/>
          <w:kern w:val="0"/>
          <w:lang w:val="es-MX"/>
        </w:rPr>
        <w:t xml:space="preserve">Propinas a meseros, camaristas ni botones donde apliquen. </w:t>
      </w:r>
    </w:p>
    <w:p w14:paraId="29C9D61D" w14:textId="77777777" w:rsidR="00857D9C" w:rsidRPr="00C52687" w:rsidRDefault="00857D9C" w:rsidP="00857D9C">
      <w:pPr>
        <w:widowControl/>
        <w:numPr>
          <w:ilvl w:val="1"/>
          <w:numId w:val="8"/>
        </w:numPr>
        <w:overflowPunct/>
        <w:adjustRightInd/>
        <w:spacing w:after="120"/>
        <w:ind w:left="709"/>
        <w:jc w:val="both"/>
        <w:rPr>
          <w:rFonts w:ascii="Arial" w:hAnsi="Arial" w:cs="Arial"/>
          <w:bCs/>
          <w:kern w:val="0"/>
          <w:lang w:val="es-MX"/>
        </w:rPr>
      </w:pPr>
      <w:r>
        <w:rPr>
          <w:rFonts w:ascii="Arial" w:hAnsi="Arial" w:cs="Arial"/>
          <w:bCs/>
          <w:kern w:val="0"/>
          <w:lang w:val="es-MX"/>
        </w:rPr>
        <w:t>Servicios no utilizados por cliente no son reembolsables.</w:t>
      </w:r>
    </w:p>
    <w:p w14:paraId="3F27E1EA" w14:textId="77777777" w:rsidR="00CF1A91" w:rsidRPr="00C52687" w:rsidRDefault="00CF1A91" w:rsidP="00CF1A91">
      <w:pPr>
        <w:widowControl/>
        <w:overflowPunct/>
        <w:adjustRightInd/>
        <w:spacing w:after="120"/>
        <w:ind w:left="709"/>
        <w:jc w:val="both"/>
        <w:rPr>
          <w:rFonts w:ascii="Arial" w:hAnsi="Arial" w:cs="Arial"/>
          <w:kern w:val="0"/>
          <w:lang w:val="es-MX"/>
        </w:rPr>
      </w:pPr>
    </w:p>
    <w:p w14:paraId="78129D81" w14:textId="77777777" w:rsidR="00D502A9" w:rsidRPr="00C52687" w:rsidRDefault="00D502A9" w:rsidP="00EC17E0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  <w:r w:rsidRPr="00C52687">
        <w:rPr>
          <w:rFonts w:ascii="Arial" w:hAnsi="Arial" w:cs="Arial"/>
          <w:b/>
          <w:kern w:val="0"/>
          <w:lang w:val="es-MX"/>
        </w:rPr>
        <w:t>POLÍTICA DE MENORES:</w:t>
      </w:r>
    </w:p>
    <w:p w14:paraId="7D315359" w14:textId="77777777" w:rsidR="00D502A9" w:rsidRPr="00C52687" w:rsidRDefault="00927380" w:rsidP="00AF21FC">
      <w:pPr>
        <w:widowControl/>
        <w:numPr>
          <w:ilvl w:val="0"/>
          <w:numId w:val="5"/>
        </w:numPr>
        <w:overflowPunct/>
        <w:adjustRightInd/>
        <w:spacing w:after="80"/>
        <w:ind w:left="714" w:hanging="357"/>
        <w:jc w:val="both"/>
        <w:rPr>
          <w:rFonts w:ascii="Arial" w:hAnsi="Arial" w:cs="Arial"/>
          <w:kern w:val="0"/>
          <w:lang w:val="es-MX"/>
        </w:rPr>
      </w:pPr>
      <w:r w:rsidRPr="00C52687">
        <w:rPr>
          <w:rFonts w:ascii="Arial" w:hAnsi="Arial" w:cs="Arial"/>
          <w:kern w:val="0"/>
          <w:lang w:val="es-MX"/>
        </w:rPr>
        <w:t xml:space="preserve">Menores de 0 a 2 años sin cargo en </w:t>
      </w:r>
      <w:r w:rsidR="0015640E">
        <w:rPr>
          <w:rFonts w:ascii="Arial" w:hAnsi="Arial" w:cs="Arial"/>
          <w:kern w:val="0"/>
          <w:lang w:val="es-MX"/>
        </w:rPr>
        <w:t>recorridos</w:t>
      </w:r>
      <w:r w:rsidR="00857D9C">
        <w:rPr>
          <w:rFonts w:ascii="Arial" w:hAnsi="Arial" w:cs="Arial"/>
          <w:kern w:val="0"/>
          <w:lang w:val="es-MX"/>
        </w:rPr>
        <w:t>, (sin derecho a ningún servicio</w:t>
      </w:r>
      <w:r w:rsidR="00A67E4F">
        <w:rPr>
          <w:rFonts w:ascii="Arial" w:hAnsi="Arial" w:cs="Arial"/>
          <w:kern w:val="0"/>
          <w:lang w:val="es-MX"/>
        </w:rPr>
        <w:t>: alimentos, entradas, etc.</w:t>
      </w:r>
      <w:r w:rsidRPr="00C52687">
        <w:rPr>
          <w:rFonts w:ascii="Arial" w:hAnsi="Arial" w:cs="Arial"/>
          <w:kern w:val="0"/>
          <w:lang w:val="es-MX"/>
        </w:rPr>
        <w:t xml:space="preserve"> Los pad</w:t>
      </w:r>
      <w:r w:rsidR="00A67E4F">
        <w:rPr>
          <w:rFonts w:ascii="Arial" w:hAnsi="Arial" w:cs="Arial"/>
          <w:kern w:val="0"/>
          <w:lang w:val="es-MX"/>
        </w:rPr>
        <w:t>res los cargan sobre sus piernas, máximo 2 menores por habitación)</w:t>
      </w:r>
      <w:r w:rsidRPr="00C52687">
        <w:rPr>
          <w:rFonts w:ascii="Arial" w:hAnsi="Arial" w:cs="Arial"/>
          <w:kern w:val="0"/>
          <w:lang w:val="es-MX"/>
        </w:rPr>
        <w:t>.</w:t>
      </w:r>
    </w:p>
    <w:p w14:paraId="68577657" w14:textId="77777777" w:rsidR="00A67E4F" w:rsidRPr="00C52687" w:rsidRDefault="00A67E4F" w:rsidP="00AF21FC">
      <w:pPr>
        <w:widowControl/>
        <w:numPr>
          <w:ilvl w:val="0"/>
          <w:numId w:val="5"/>
        </w:numPr>
        <w:overflowPunct/>
        <w:adjustRightInd/>
        <w:spacing w:after="80"/>
        <w:ind w:left="714" w:hanging="357"/>
        <w:jc w:val="both"/>
        <w:rPr>
          <w:rFonts w:ascii="Arial" w:hAnsi="Arial" w:cs="Arial"/>
          <w:kern w:val="0"/>
          <w:lang w:val="es-MX"/>
        </w:rPr>
      </w:pPr>
      <w:r>
        <w:rPr>
          <w:rFonts w:ascii="Arial" w:hAnsi="Arial" w:cs="Arial"/>
          <w:kern w:val="0"/>
          <w:lang w:val="es-MX"/>
        </w:rPr>
        <w:t>A partir de 10 años en adelante se considerará como costo adulto.</w:t>
      </w:r>
    </w:p>
    <w:p w14:paraId="7E63CEEE" w14:textId="77777777" w:rsidR="006C1444" w:rsidRDefault="006C1444" w:rsidP="00322437">
      <w:pPr>
        <w:widowControl/>
        <w:overflowPunct/>
        <w:adjustRightInd/>
        <w:spacing w:before="240"/>
        <w:jc w:val="both"/>
        <w:rPr>
          <w:rFonts w:ascii="Arial" w:hAnsi="Arial" w:cs="Arial"/>
          <w:b/>
          <w:kern w:val="0"/>
          <w:lang w:val="es-MX"/>
        </w:rPr>
      </w:pPr>
    </w:p>
    <w:p w14:paraId="56066CCE" w14:textId="77777777" w:rsidR="00C778BE" w:rsidRDefault="00C778BE" w:rsidP="00322437">
      <w:pPr>
        <w:widowControl/>
        <w:overflowPunct/>
        <w:adjustRightInd/>
        <w:spacing w:before="240"/>
        <w:jc w:val="both"/>
        <w:rPr>
          <w:rFonts w:ascii="Arial" w:hAnsi="Arial" w:cs="Arial"/>
          <w:b/>
          <w:kern w:val="0"/>
          <w:lang w:val="es-MX"/>
        </w:rPr>
      </w:pPr>
      <w:r>
        <w:rPr>
          <w:rFonts w:ascii="Arial" w:hAnsi="Arial" w:cs="Arial"/>
          <w:b/>
          <w:kern w:val="0"/>
          <w:lang w:val="es-MX"/>
        </w:rPr>
        <w:t>NOTAS:</w:t>
      </w:r>
    </w:p>
    <w:p w14:paraId="4F890DDA" w14:textId="77777777" w:rsidR="00857D9C" w:rsidRPr="00EF4D92" w:rsidRDefault="00857D9C" w:rsidP="00EF4D92">
      <w:pPr>
        <w:pStyle w:val="Prrafodelista"/>
        <w:widowControl/>
        <w:numPr>
          <w:ilvl w:val="0"/>
          <w:numId w:val="13"/>
        </w:numPr>
        <w:overflowPunct/>
        <w:adjustRightInd/>
        <w:spacing w:before="240"/>
        <w:jc w:val="both"/>
        <w:rPr>
          <w:rFonts w:ascii="Arial" w:hAnsi="Arial" w:cs="Arial"/>
          <w:b/>
          <w:kern w:val="0"/>
          <w:lang w:val="es-MX"/>
        </w:rPr>
      </w:pPr>
      <w:r w:rsidRPr="00EF4D92">
        <w:rPr>
          <w:rFonts w:ascii="Arial" w:hAnsi="Arial" w:cs="Arial"/>
          <w:b/>
          <w:kern w:val="0"/>
          <w:lang w:val="es-MX"/>
        </w:rPr>
        <w:t>ESTACIONAMIENTO:</w:t>
      </w:r>
      <w:r w:rsidR="00A67E4F" w:rsidRPr="00EF4D92">
        <w:rPr>
          <w:rFonts w:ascii="Arial" w:hAnsi="Arial" w:cs="Arial"/>
          <w:b/>
          <w:kern w:val="0"/>
          <w:lang w:val="es-MX"/>
        </w:rPr>
        <w:t xml:space="preserve"> </w:t>
      </w:r>
      <w:r w:rsidRPr="00EF4D92">
        <w:rPr>
          <w:rFonts w:ascii="Arial" w:hAnsi="Arial" w:cs="Arial"/>
          <w:b/>
          <w:kern w:val="0"/>
          <w:lang w:val="es-MX"/>
        </w:rPr>
        <w:t>En los hoteles VICTORIA, LOS CIRUELOS y AURORA, el costo del estacionamiento se encuentra incluido.</w:t>
      </w:r>
    </w:p>
    <w:p w14:paraId="57E53711" w14:textId="77777777" w:rsidR="00857D9C" w:rsidRPr="00EF4D92" w:rsidRDefault="00857D9C" w:rsidP="00EF4D92">
      <w:pPr>
        <w:pStyle w:val="Prrafodelista"/>
        <w:widowControl/>
        <w:numPr>
          <w:ilvl w:val="0"/>
          <w:numId w:val="13"/>
        </w:numPr>
        <w:overflowPunct/>
        <w:adjustRightInd/>
        <w:spacing w:before="240"/>
        <w:jc w:val="both"/>
        <w:rPr>
          <w:rFonts w:ascii="Arial" w:hAnsi="Arial" w:cs="Arial"/>
          <w:b/>
          <w:kern w:val="0"/>
          <w:lang w:val="es-MX"/>
        </w:rPr>
      </w:pPr>
      <w:r w:rsidRPr="00EF4D92">
        <w:rPr>
          <w:rFonts w:ascii="Arial" w:hAnsi="Arial" w:cs="Arial"/>
          <w:b/>
          <w:kern w:val="0"/>
          <w:lang w:val="es-MX"/>
        </w:rPr>
        <w:t>EL resto de hoteles cuenta con la opción de estacionamiento pero con cargo (el costo nos lo indican el mismo mes de la Guelaguetza)</w:t>
      </w:r>
    </w:p>
    <w:p w14:paraId="0F7E5CF9" w14:textId="77777777" w:rsidR="00A67E4F" w:rsidRDefault="00857D9C" w:rsidP="00EF4D92">
      <w:pPr>
        <w:pStyle w:val="Prrafodelista"/>
        <w:widowControl/>
        <w:numPr>
          <w:ilvl w:val="0"/>
          <w:numId w:val="13"/>
        </w:numPr>
        <w:overflowPunct/>
        <w:adjustRightInd/>
        <w:spacing w:before="240"/>
        <w:jc w:val="both"/>
        <w:rPr>
          <w:rFonts w:ascii="Arial" w:hAnsi="Arial" w:cs="Arial"/>
          <w:kern w:val="0"/>
          <w:lang w:val="es-MX"/>
        </w:rPr>
      </w:pPr>
      <w:r w:rsidRPr="00EF4D92">
        <w:rPr>
          <w:rFonts w:ascii="Arial" w:hAnsi="Arial" w:cs="Arial"/>
          <w:b/>
          <w:kern w:val="0"/>
          <w:lang w:val="es-MX"/>
        </w:rPr>
        <w:t xml:space="preserve">DESAYUNOS: </w:t>
      </w:r>
      <w:r w:rsidR="00A67E4F" w:rsidRPr="00EF4D92">
        <w:rPr>
          <w:rFonts w:ascii="Arial" w:hAnsi="Arial" w:cs="Arial"/>
          <w:kern w:val="0"/>
          <w:lang w:val="es-MX"/>
        </w:rPr>
        <w:t xml:space="preserve">En algunos hoteles el servicio inicia 7:00 am, en </w:t>
      </w:r>
      <w:r w:rsidR="00AB2D6A">
        <w:rPr>
          <w:rFonts w:ascii="Arial" w:hAnsi="Arial" w:cs="Arial"/>
          <w:kern w:val="0"/>
          <w:lang w:val="es-MX"/>
        </w:rPr>
        <w:t>otros</w:t>
      </w:r>
      <w:r w:rsidR="00A67E4F" w:rsidRPr="00EF4D92">
        <w:rPr>
          <w:rFonts w:ascii="Arial" w:hAnsi="Arial" w:cs="Arial"/>
          <w:kern w:val="0"/>
          <w:lang w:val="es-MX"/>
        </w:rPr>
        <w:t xml:space="preserve"> los días sábado y domingo se tomará en ruta </w:t>
      </w:r>
      <w:r w:rsidR="00AB2D6A">
        <w:rPr>
          <w:rFonts w:ascii="Arial" w:hAnsi="Arial" w:cs="Arial"/>
          <w:kern w:val="0"/>
          <w:lang w:val="es-MX"/>
        </w:rPr>
        <w:t>esto</w:t>
      </w:r>
      <w:r w:rsidR="00A67E4F" w:rsidRPr="00EF4D92">
        <w:rPr>
          <w:rFonts w:ascii="Arial" w:hAnsi="Arial" w:cs="Arial"/>
          <w:kern w:val="0"/>
          <w:lang w:val="es-MX"/>
        </w:rPr>
        <w:t xml:space="preserve"> se indica el mes de julio, cuando solicite cotización informar que hotel le interesa para darle a detalle el itinerario de cada hotel.</w:t>
      </w:r>
    </w:p>
    <w:p w14:paraId="7DC16F1B" w14:textId="77777777" w:rsidR="007147CF" w:rsidRDefault="007147CF" w:rsidP="00EF4D92">
      <w:pPr>
        <w:pStyle w:val="Prrafodelista"/>
        <w:widowControl/>
        <w:numPr>
          <w:ilvl w:val="0"/>
          <w:numId w:val="13"/>
        </w:numPr>
        <w:overflowPunct/>
        <w:adjustRightInd/>
        <w:spacing w:before="240"/>
        <w:jc w:val="both"/>
        <w:rPr>
          <w:rFonts w:ascii="Arial" w:hAnsi="Arial" w:cs="Arial"/>
          <w:kern w:val="0"/>
          <w:lang w:val="es-MX"/>
        </w:rPr>
      </w:pPr>
      <w:r>
        <w:rPr>
          <w:rFonts w:ascii="Arial" w:hAnsi="Arial" w:cs="Arial"/>
          <w:b/>
          <w:kern w:val="0"/>
          <w:lang w:val="es-MX"/>
        </w:rPr>
        <w:t>El día del recorrido puede variar.</w:t>
      </w:r>
    </w:p>
    <w:p w14:paraId="00D056EC" w14:textId="77777777" w:rsidR="00EF4D92" w:rsidRDefault="00EF4D92" w:rsidP="00EF4D92">
      <w:pPr>
        <w:pStyle w:val="Prrafodelista"/>
        <w:widowControl/>
        <w:numPr>
          <w:ilvl w:val="0"/>
          <w:numId w:val="13"/>
        </w:numPr>
        <w:overflowPunct/>
        <w:adjustRightInd/>
        <w:spacing w:before="240"/>
        <w:jc w:val="both"/>
        <w:rPr>
          <w:rFonts w:ascii="Arial" w:hAnsi="Arial" w:cs="Arial"/>
          <w:kern w:val="0"/>
          <w:lang w:val="es-MX"/>
        </w:rPr>
      </w:pPr>
      <w:r>
        <w:rPr>
          <w:rFonts w:ascii="Arial" w:hAnsi="Arial" w:cs="Arial"/>
          <w:b/>
          <w:kern w:val="0"/>
          <w:lang w:val="es-MX"/>
        </w:rPr>
        <w:t>Si solicita cupo –</w:t>
      </w:r>
      <w:r>
        <w:rPr>
          <w:rFonts w:ascii="Arial" w:hAnsi="Arial" w:cs="Arial"/>
          <w:kern w:val="0"/>
          <w:lang w:val="es-MX"/>
        </w:rPr>
        <w:t xml:space="preserve"> confirmación requerimos:</w:t>
      </w:r>
    </w:p>
    <w:p w14:paraId="53A355CE" w14:textId="77777777" w:rsidR="00EF4D92" w:rsidRPr="00EF4D92" w:rsidRDefault="00EF4D92" w:rsidP="00EF4D92">
      <w:pPr>
        <w:pStyle w:val="Prrafodelista"/>
        <w:widowControl/>
        <w:numPr>
          <w:ilvl w:val="1"/>
          <w:numId w:val="13"/>
        </w:numPr>
        <w:overflowPunct/>
        <w:adjustRightInd/>
        <w:spacing w:after="120"/>
        <w:ind w:left="1434" w:hanging="357"/>
        <w:jc w:val="both"/>
        <w:rPr>
          <w:rFonts w:ascii="Arial" w:hAnsi="Arial" w:cs="Arial"/>
          <w:kern w:val="0"/>
          <w:lang w:val="es-MX"/>
        </w:rPr>
      </w:pPr>
      <w:r>
        <w:rPr>
          <w:rFonts w:ascii="Arial" w:hAnsi="Arial" w:cs="Arial"/>
          <w:b/>
          <w:kern w:val="0"/>
          <w:lang w:val="es-MX"/>
        </w:rPr>
        <w:t>Nombres de personas que viajan</w:t>
      </w:r>
    </w:p>
    <w:p w14:paraId="3C1F90E9" w14:textId="77777777" w:rsidR="00EF4D92" w:rsidRPr="00EF4D92" w:rsidRDefault="00EF4D92" w:rsidP="00EF4D92">
      <w:pPr>
        <w:pStyle w:val="Prrafodelista"/>
        <w:widowControl/>
        <w:numPr>
          <w:ilvl w:val="1"/>
          <w:numId w:val="13"/>
        </w:numPr>
        <w:overflowPunct/>
        <w:adjustRightInd/>
        <w:spacing w:after="120"/>
        <w:ind w:left="1434" w:hanging="357"/>
        <w:jc w:val="both"/>
        <w:rPr>
          <w:rFonts w:ascii="Arial" w:hAnsi="Arial" w:cs="Arial"/>
          <w:kern w:val="0"/>
          <w:lang w:val="es-MX"/>
        </w:rPr>
      </w:pPr>
      <w:r>
        <w:rPr>
          <w:rFonts w:ascii="Arial" w:hAnsi="Arial" w:cs="Arial"/>
          <w:b/>
          <w:kern w:val="0"/>
          <w:lang w:val="es-MX"/>
        </w:rPr>
        <w:t>Datos de vuelos (llegada y salida, aerolínea, número de vuelo) para coordinar traslados. A más tardar 1 mes antes de inicio de los programas.</w:t>
      </w:r>
    </w:p>
    <w:p w14:paraId="22070E1E" w14:textId="77777777" w:rsidR="00EF4D92" w:rsidRDefault="00EF4D92" w:rsidP="00EF4D92">
      <w:pPr>
        <w:pStyle w:val="Prrafodelista"/>
        <w:numPr>
          <w:ilvl w:val="1"/>
          <w:numId w:val="13"/>
        </w:numPr>
        <w:spacing w:after="120"/>
        <w:ind w:left="1434" w:hanging="357"/>
        <w:rPr>
          <w:rFonts w:ascii="Arial" w:hAnsi="Arial" w:cs="Arial"/>
          <w:b/>
          <w:kern w:val="0"/>
          <w:lang w:val="es-MX"/>
        </w:rPr>
      </w:pPr>
      <w:r w:rsidRPr="00EF4D92">
        <w:rPr>
          <w:rFonts w:ascii="Arial" w:hAnsi="Arial" w:cs="Arial"/>
          <w:b/>
          <w:kern w:val="0"/>
          <w:lang w:val="es-MX"/>
        </w:rPr>
        <w:t>Si su llegada es en autobús, (Estación de salida, línea de autobús, hora llegada a Oaxaca y para el regreso datos de hora de salida) para coordinar traslados. A más tardar 1 mes antes de inicio de los programas.</w:t>
      </w:r>
      <w:r>
        <w:rPr>
          <w:rFonts w:ascii="Arial" w:hAnsi="Arial" w:cs="Arial"/>
          <w:b/>
          <w:kern w:val="0"/>
          <w:lang w:val="es-MX"/>
        </w:rPr>
        <w:t xml:space="preserve"> En llegadas posteriores a las 14 hrs. Reembolsaremos costo de taxi de estación a hotel por cuestión de coordinación de coctel.</w:t>
      </w:r>
    </w:p>
    <w:p w14:paraId="03B555B7" w14:textId="77777777" w:rsidR="00AB2D6A" w:rsidRPr="00EF4D92" w:rsidRDefault="00AB2D6A" w:rsidP="00EF4D92">
      <w:pPr>
        <w:pStyle w:val="Prrafodelista"/>
        <w:numPr>
          <w:ilvl w:val="1"/>
          <w:numId w:val="13"/>
        </w:numPr>
        <w:spacing w:after="120"/>
        <w:ind w:left="1434" w:hanging="357"/>
        <w:rPr>
          <w:rFonts w:ascii="Arial" w:hAnsi="Arial" w:cs="Arial"/>
          <w:b/>
          <w:kern w:val="0"/>
          <w:lang w:val="es-MX"/>
        </w:rPr>
      </w:pPr>
      <w:r>
        <w:rPr>
          <w:rFonts w:ascii="Arial" w:hAnsi="Arial" w:cs="Arial"/>
          <w:b/>
          <w:kern w:val="0"/>
          <w:lang w:val="es-MX"/>
        </w:rPr>
        <w:t>R</w:t>
      </w:r>
      <w:r w:rsidRPr="00C52687">
        <w:rPr>
          <w:rFonts w:ascii="Arial" w:hAnsi="Arial" w:cs="Arial"/>
          <w:b/>
          <w:kern w:val="0"/>
          <w:lang w:val="es-MX"/>
        </w:rPr>
        <w:t>ecibimiento en aeropuerto o estación de autobuses con cartel.</w:t>
      </w:r>
    </w:p>
    <w:p w14:paraId="5EA60586" w14:textId="77777777" w:rsidR="00EF4D92" w:rsidRPr="00EF4D92" w:rsidRDefault="00EF4D92" w:rsidP="00EF4D92">
      <w:pPr>
        <w:pStyle w:val="Prrafodelista"/>
        <w:widowControl/>
        <w:numPr>
          <w:ilvl w:val="1"/>
          <w:numId w:val="13"/>
        </w:numPr>
        <w:overflowPunct/>
        <w:adjustRightInd/>
        <w:spacing w:after="120"/>
        <w:ind w:left="1434" w:hanging="357"/>
        <w:jc w:val="both"/>
        <w:rPr>
          <w:rFonts w:ascii="Arial" w:hAnsi="Arial" w:cs="Arial"/>
          <w:kern w:val="0"/>
          <w:lang w:val="es-MX"/>
        </w:rPr>
      </w:pPr>
      <w:r>
        <w:rPr>
          <w:rFonts w:ascii="Arial" w:hAnsi="Arial" w:cs="Arial"/>
          <w:b/>
          <w:kern w:val="0"/>
          <w:lang w:val="es-MX"/>
        </w:rPr>
        <w:t>Celular de contacto de viajeros</w:t>
      </w:r>
    </w:p>
    <w:p w14:paraId="222EE0CA" w14:textId="77777777" w:rsidR="00AF21FC" w:rsidRDefault="00AF21FC" w:rsidP="00AF21FC">
      <w:pPr>
        <w:widowControl/>
        <w:overflowPunct/>
        <w:adjustRightInd/>
        <w:spacing w:after="80"/>
        <w:jc w:val="both"/>
        <w:rPr>
          <w:rFonts w:ascii="Arial" w:hAnsi="Arial" w:cs="Arial"/>
          <w:b/>
          <w:kern w:val="0"/>
          <w:lang w:val="es-MX"/>
        </w:rPr>
      </w:pPr>
    </w:p>
    <w:p w14:paraId="7B726990" w14:textId="77777777" w:rsidR="00C778BE" w:rsidRPr="00C778BE" w:rsidRDefault="00C778BE" w:rsidP="00C778BE">
      <w:pPr>
        <w:widowControl/>
        <w:overflowPunct/>
        <w:adjustRightInd/>
        <w:spacing w:after="80"/>
        <w:jc w:val="both"/>
        <w:rPr>
          <w:rFonts w:ascii="Arial" w:hAnsi="Arial" w:cs="Arial"/>
          <w:b/>
          <w:kern w:val="0"/>
          <w:lang w:val="es-MX"/>
        </w:rPr>
      </w:pPr>
      <w:r w:rsidRPr="00C778BE">
        <w:rPr>
          <w:rFonts w:ascii="Arial" w:hAnsi="Arial" w:cs="Arial"/>
          <w:b/>
          <w:kern w:val="0"/>
          <w:lang w:val="es-MX"/>
        </w:rPr>
        <w:t xml:space="preserve">HOTEL 3 ESTRELLAS </w:t>
      </w:r>
    </w:p>
    <w:p w14:paraId="6F48C4C0" w14:textId="77777777" w:rsidR="00C778BE" w:rsidRPr="00C778BE" w:rsidRDefault="00C778BE" w:rsidP="00C778BE">
      <w:pPr>
        <w:widowControl/>
        <w:overflowPunct/>
        <w:adjustRightInd/>
        <w:spacing w:after="80"/>
        <w:jc w:val="both"/>
        <w:rPr>
          <w:rFonts w:ascii="Arial" w:hAnsi="Arial" w:cs="Arial"/>
          <w:color w:val="000000" w:themeColor="text1"/>
          <w:kern w:val="0"/>
          <w:lang w:val="es-MX"/>
        </w:rPr>
      </w:pPr>
      <w:r w:rsidRPr="00C778BE">
        <w:rPr>
          <w:rFonts w:ascii="Arial" w:hAnsi="Arial" w:cs="Arial"/>
          <w:color w:val="000000" w:themeColor="text1"/>
          <w:kern w:val="0"/>
          <w:lang w:val="es-MX"/>
        </w:rPr>
        <w:t>AURORA CENTRO - LOS CIRUELOS REFORMA -O SIMILARES</w:t>
      </w:r>
    </w:p>
    <w:p w14:paraId="55B0FB4D" w14:textId="77777777" w:rsidR="00C778BE" w:rsidRPr="00C778BE" w:rsidRDefault="00C778BE" w:rsidP="00C778BE">
      <w:pPr>
        <w:widowControl/>
        <w:overflowPunct/>
        <w:adjustRightInd/>
        <w:spacing w:after="80"/>
        <w:jc w:val="both"/>
        <w:rPr>
          <w:rFonts w:ascii="Arial" w:hAnsi="Arial" w:cs="Arial"/>
          <w:color w:val="000000" w:themeColor="text1"/>
          <w:kern w:val="0"/>
          <w:lang w:val="es-MX"/>
        </w:rPr>
      </w:pPr>
      <w:r w:rsidRPr="00C778BE">
        <w:rPr>
          <w:rFonts w:ascii="Arial" w:hAnsi="Arial" w:cs="Arial"/>
          <w:color w:val="000000" w:themeColor="text1"/>
          <w:kern w:val="0"/>
          <w:lang w:val="es-MX"/>
        </w:rPr>
        <w:t>http://www.hotellosciruelosoaxaca.com/servicios.html</w:t>
      </w:r>
    </w:p>
    <w:p w14:paraId="01A59510" w14:textId="77777777" w:rsidR="00C778BE" w:rsidRDefault="003909D7" w:rsidP="00C778BE">
      <w:pPr>
        <w:widowControl/>
        <w:overflowPunct/>
        <w:adjustRightInd/>
        <w:spacing w:after="80"/>
        <w:jc w:val="both"/>
        <w:rPr>
          <w:rFonts w:ascii="Arial" w:hAnsi="Arial" w:cs="Arial"/>
          <w:b/>
          <w:kern w:val="0"/>
          <w:lang w:val="es-MX"/>
        </w:rPr>
      </w:pPr>
      <w:hyperlink r:id="rId8" w:history="1">
        <w:r w:rsidR="00C778BE" w:rsidRPr="00C778BE">
          <w:rPr>
            <w:rStyle w:val="Hipervnculo"/>
            <w:rFonts w:ascii="Arial" w:hAnsi="Arial" w:cs="Arial"/>
            <w:color w:val="000000" w:themeColor="text1"/>
            <w:kern w:val="0"/>
            <w:u w:val="none"/>
            <w:lang w:val="es-MX"/>
          </w:rPr>
          <w:t>http://www.hotelauroraoaxaca.com/servicios.html</w:t>
        </w:r>
      </w:hyperlink>
    </w:p>
    <w:p w14:paraId="4854435B" w14:textId="77777777" w:rsidR="00C778BE" w:rsidRDefault="00C778BE" w:rsidP="00C778BE">
      <w:pPr>
        <w:widowControl/>
        <w:overflowPunct/>
        <w:adjustRightInd/>
        <w:spacing w:after="80"/>
        <w:jc w:val="both"/>
        <w:rPr>
          <w:rFonts w:ascii="Arial" w:hAnsi="Arial" w:cs="Arial"/>
          <w:b/>
          <w:kern w:val="0"/>
          <w:lang w:val="es-MX"/>
        </w:rPr>
      </w:pPr>
    </w:p>
    <w:p w14:paraId="63A8CAE8" w14:textId="77777777" w:rsidR="00E2732F" w:rsidRPr="00C52687" w:rsidRDefault="00E2732F" w:rsidP="00AF21FC">
      <w:pPr>
        <w:widowControl/>
        <w:overflowPunct/>
        <w:adjustRightInd/>
        <w:spacing w:after="80"/>
        <w:jc w:val="both"/>
        <w:rPr>
          <w:rFonts w:ascii="Arial" w:hAnsi="Arial" w:cs="Arial"/>
          <w:b/>
          <w:kern w:val="0"/>
          <w:lang w:val="es-MX"/>
        </w:rPr>
      </w:pPr>
      <w:r w:rsidRPr="00C52687">
        <w:rPr>
          <w:rFonts w:ascii="Arial" w:hAnsi="Arial" w:cs="Arial"/>
          <w:b/>
          <w:kern w:val="0"/>
          <w:lang w:val="es-MX"/>
        </w:rPr>
        <w:t xml:space="preserve">HOTEL 4 ESTRELLAS </w:t>
      </w:r>
    </w:p>
    <w:p w14:paraId="5D7D0B35" w14:textId="77777777" w:rsidR="00E2732F" w:rsidRPr="00C52687" w:rsidRDefault="00E2732F" w:rsidP="00AF21FC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  <w:r w:rsidRPr="00C52687">
        <w:rPr>
          <w:rFonts w:ascii="Arial" w:hAnsi="Arial" w:cs="Arial"/>
          <w:kern w:val="0"/>
          <w:lang w:val="es-MX"/>
        </w:rPr>
        <w:t xml:space="preserve">(CASA DEL </w:t>
      </w:r>
      <w:r w:rsidR="005B0A61" w:rsidRPr="00C52687">
        <w:rPr>
          <w:rFonts w:ascii="Arial" w:hAnsi="Arial" w:cs="Arial"/>
          <w:kern w:val="0"/>
          <w:lang w:val="es-MX"/>
        </w:rPr>
        <w:t>SÓTANO</w:t>
      </w:r>
      <w:r w:rsidRPr="00C52687">
        <w:rPr>
          <w:rFonts w:ascii="Arial" w:hAnsi="Arial" w:cs="Arial"/>
          <w:kern w:val="0"/>
          <w:lang w:val="es-MX"/>
        </w:rPr>
        <w:t xml:space="preserve">/ PARADOR SAN </w:t>
      </w:r>
      <w:r w:rsidR="005B0A61" w:rsidRPr="00C52687">
        <w:rPr>
          <w:rFonts w:ascii="Arial" w:hAnsi="Arial" w:cs="Arial"/>
          <w:kern w:val="0"/>
          <w:lang w:val="es-MX"/>
        </w:rPr>
        <w:t>AGUSTÍN</w:t>
      </w:r>
      <w:r w:rsidR="00C778BE">
        <w:rPr>
          <w:rFonts w:ascii="Arial" w:hAnsi="Arial" w:cs="Arial"/>
          <w:kern w:val="0"/>
          <w:lang w:val="es-MX"/>
        </w:rPr>
        <w:t>, AITANA</w:t>
      </w:r>
      <w:r w:rsidRPr="00C52687">
        <w:rPr>
          <w:rFonts w:ascii="Arial" w:hAnsi="Arial" w:cs="Arial"/>
          <w:kern w:val="0"/>
          <w:lang w:val="es-MX"/>
        </w:rPr>
        <w:t xml:space="preserve">) </w:t>
      </w:r>
    </w:p>
    <w:p w14:paraId="2123E3CC" w14:textId="77777777" w:rsidR="00C778BE" w:rsidRPr="00C778BE" w:rsidRDefault="00C778BE" w:rsidP="00C778BE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  <w:r w:rsidRPr="00C778BE">
        <w:rPr>
          <w:rFonts w:ascii="Arial" w:hAnsi="Arial" w:cs="Arial"/>
          <w:kern w:val="0"/>
          <w:lang w:val="es-MX"/>
        </w:rPr>
        <w:t>https://www.hoteldelsotano.com.mx/</w:t>
      </w:r>
    </w:p>
    <w:p w14:paraId="78E6C007" w14:textId="77777777" w:rsidR="00C778BE" w:rsidRDefault="00C778BE" w:rsidP="00C778BE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  <w:r w:rsidRPr="00C778BE">
        <w:rPr>
          <w:rFonts w:ascii="Arial" w:hAnsi="Arial" w:cs="Arial"/>
          <w:kern w:val="0"/>
          <w:lang w:val="es-MX"/>
        </w:rPr>
        <w:t>https/://www.hotelaitanaoax.com/</w:t>
      </w:r>
    </w:p>
    <w:p w14:paraId="4761D237" w14:textId="77777777" w:rsidR="00E2732F" w:rsidRDefault="003909D7" w:rsidP="00C778BE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  <w:hyperlink r:id="rId9" w:history="1">
        <w:r w:rsidR="00C778BE" w:rsidRPr="00765BA8">
          <w:rPr>
            <w:rStyle w:val="Hipervnculo"/>
            <w:rFonts w:ascii="Arial" w:hAnsi="Arial" w:cs="Arial"/>
            <w:kern w:val="0"/>
            <w:lang w:val="es-MX"/>
          </w:rPr>
          <w:t>http://paradorsanagustin.com/index.html</w:t>
        </w:r>
      </w:hyperlink>
    </w:p>
    <w:p w14:paraId="0ECA639F" w14:textId="77777777" w:rsidR="00C778BE" w:rsidRPr="00C52687" w:rsidRDefault="00C778BE" w:rsidP="00AF21FC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</w:p>
    <w:p w14:paraId="055C83DC" w14:textId="77777777" w:rsidR="00E2732F" w:rsidRPr="00C52687" w:rsidRDefault="00E2732F" w:rsidP="00AF21FC">
      <w:pPr>
        <w:widowControl/>
        <w:overflowPunct/>
        <w:adjustRightInd/>
        <w:spacing w:before="120" w:after="80"/>
        <w:jc w:val="both"/>
        <w:rPr>
          <w:rFonts w:ascii="Arial" w:hAnsi="Arial" w:cs="Arial"/>
          <w:b/>
          <w:kern w:val="0"/>
          <w:lang w:val="es-MX"/>
        </w:rPr>
      </w:pPr>
      <w:r w:rsidRPr="00C52687">
        <w:rPr>
          <w:rFonts w:ascii="Arial" w:hAnsi="Arial" w:cs="Arial"/>
          <w:b/>
          <w:kern w:val="0"/>
          <w:lang w:val="es-MX"/>
        </w:rPr>
        <w:t xml:space="preserve">HOTEL 4 ESTRELLAS SUPERIOR </w:t>
      </w:r>
    </w:p>
    <w:p w14:paraId="493B5222" w14:textId="77777777" w:rsidR="00E2732F" w:rsidRPr="00C52687" w:rsidRDefault="00E2732F" w:rsidP="00AF21FC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  <w:r w:rsidRPr="00C52687">
        <w:rPr>
          <w:rFonts w:ascii="Arial" w:hAnsi="Arial" w:cs="Arial"/>
          <w:kern w:val="0"/>
          <w:lang w:val="es-MX"/>
        </w:rPr>
        <w:t xml:space="preserve">(CASA ANTIGUA-CATRINA DE </w:t>
      </w:r>
      <w:r w:rsidR="00C52687" w:rsidRPr="00C52687">
        <w:rPr>
          <w:rFonts w:ascii="Arial" w:hAnsi="Arial" w:cs="Arial"/>
          <w:kern w:val="0"/>
          <w:lang w:val="es-MX"/>
        </w:rPr>
        <w:t>ALCALÁ</w:t>
      </w:r>
      <w:r w:rsidRPr="00C52687">
        <w:rPr>
          <w:rFonts w:ascii="Arial" w:hAnsi="Arial" w:cs="Arial"/>
          <w:kern w:val="0"/>
          <w:lang w:val="es-MX"/>
        </w:rPr>
        <w:t xml:space="preserve"> </w:t>
      </w:r>
      <w:r w:rsidR="00C778BE">
        <w:rPr>
          <w:rFonts w:ascii="Arial" w:hAnsi="Arial" w:cs="Arial"/>
          <w:kern w:val="0"/>
          <w:lang w:val="es-MX"/>
        </w:rPr>
        <w:t xml:space="preserve">–LAS MERCEDES - </w:t>
      </w:r>
      <w:r w:rsidRPr="00C52687">
        <w:rPr>
          <w:rFonts w:ascii="Arial" w:hAnsi="Arial" w:cs="Arial"/>
          <w:kern w:val="0"/>
          <w:lang w:val="es-MX"/>
        </w:rPr>
        <w:t xml:space="preserve">VICTORIA 4* SUP) </w:t>
      </w:r>
    </w:p>
    <w:p w14:paraId="03CAB992" w14:textId="77777777" w:rsidR="00E2732F" w:rsidRPr="00C52687" w:rsidRDefault="00E2732F" w:rsidP="00AF21FC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  <w:r w:rsidRPr="00C52687">
        <w:rPr>
          <w:rFonts w:ascii="Arial" w:hAnsi="Arial" w:cs="Arial"/>
          <w:kern w:val="0"/>
          <w:lang w:val="es-MX"/>
        </w:rPr>
        <w:t>http://hotelcasaantigua.com/</w:t>
      </w:r>
    </w:p>
    <w:p w14:paraId="133DDA01" w14:textId="77777777" w:rsidR="00E2732F" w:rsidRPr="00C52687" w:rsidRDefault="00E2732F" w:rsidP="00AF21FC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  <w:r w:rsidRPr="00C52687">
        <w:rPr>
          <w:rFonts w:ascii="Arial" w:hAnsi="Arial" w:cs="Arial"/>
          <w:kern w:val="0"/>
          <w:lang w:val="es-MX"/>
        </w:rPr>
        <w:t>http://alcala.casacatrina.com.mx/</w:t>
      </w:r>
    </w:p>
    <w:p w14:paraId="46E1022C" w14:textId="77777777" w:rsidR="00E2732F" w:rsidRDefault="003909D7" w:rsidP="00AF21FC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  <w:hyperlink r:id="rId10" w:history="1">
        <w:r w:rsidR="00C778BE" w:rsidRPr="00765BA8">
          <w:rPr>
            <w:rStyle w:val="Hipervnculo"/>
            <w:rFonts w:ascii="Arial" w:hAnsi="Arial" w:cs="Arial"/>
            <w:kern w:val="0"/>
            <w:lang w:val="es-MX"/>
          </w:rPr>
          <w:t>http://www.hotelvictoriaoax.com.mx/</w:t>
        </w:r>
      </w:hyperlink>
    </w:p>
    <w:p w14:paraId="411D3976" w14:textId="77777777" w:rsidR="00C778BE" w:rsidRPr="00C52687" w:rsidRDefault="00C778BE" w:rsidP="00AF21FC">
      <w:pPr>
        <w:widowControl/>
        <w:overflowPunct/>
        <w:adjustRightInd/>
        <w:spacing w:after="80"/>
        <w:jc w:val="both"/>
        <w:rPr>
          <w:rFonts w:ascii="Arial" w:hAnsi="Arial" w:cs="Arial"/>
          <w:kern w:val="0"/>
          <w:lang w:val="es-MX"/>
        </w:rPr>
      </w:pPr>
      <w:r w:rsidRPr="00C778BE">
        <w:rPr>
          <w:rFonts w:ascii="Arial" w:hAnsi="Arial" w:cs="Arial"/>
          <w:kern w:val="0"/>
          <w:lang w:val="es-MX"/>
        </w:rPr>
        <w:t>http://www.casalasmercedes.com.mx</w:t>
      </w:r>
    </w:p>
    <w:p w14:paraId="193237CA" w14:textId="77777777" w:rsidR="006C1444" w:rsidRDefault="006C1444" w:rsidP="00AF21FC">
      <w:pPr>
        <w:pStyle w:val="Prrafodelista"/>
        <w:autoSpaceDE w:val="0"/>
        <w:autoSpaceDN w:val="0"/>
        <w:spacing w:before="120"/>
        <w:ind w:left="-142"/>
        <w:jc w:val="center"/>
        <w:rPr>
          <w:rFonts w:ascii="Arial" w:eastAsia="MS UI Gothic" w:hAnsi="Arial" w:cs="Arial"/>
          <w:color w:val="000000"/>
        </w:rPr>
      </w:pPr>
    </w:p>
    <w:p w14:paraId="369304A5" w14:textId="77777777" w:rsidR="006C1444" w:rsidRDefault="006C1444" w:rsidP="00AF21FC">
      <w:pPr>
        <w:pStyle w:val="Prrafodelista"/>
        <w:autoSpaceDE w:val="0"/>
        <w:autoSpaceDN w:val="0"/>
        <w:spacing w:before="120"/>
        <w:ind w:left="-142"/>
        <w:jc w:val="center"/>
        <w:rPr>
          <w:rFonts w:ascii="Arial" w:eastAsia="MS UI Gothic" w:hAnsi="Arial" w:cs="Arial"/>
          <w:color w:val="000000"/>
        </w:rPr>
      </w:pPr>
    </w:p>
    <w:p w14:paraId="4125F3A0" w14:textId="77777777" w:rsidR="006C1444" w:rsidRDefault="006C1444" w:rsidP="00AF21FC">
      <w:pPr>
        <w:pStyle w:val="Prrafodelista"/>
        <w:autoSpaceDE w:val="0"/>
        <w:autoSpaceDN w:val="0"/>
        <w:spacing w:before="120"/>
        <w:ind w:left="-142"/>
        <w:jc w:val="center"/>
        <w:rPr>
          <w:rFonts w:ascii="Arial" w:eastAsia="MS UI Gothic" w:hAnsi="Arial" w:cs="Arial"/>
          <w:color w:val="000000"/>
        </w:rPr>
      </w:pPr>
    </w:p>
    <w:p w14:paraId="6800181D" w14:textId="77777777" w:rsidR="006C1444" w:rsidRDefault="006C1444" w:rsidP="00AF21FC">
      <w:pPr>
        <w:pStyle w:val="Prrafodelista"/>
        <w:autoSpaceDE w:val="0"/>
        <w:autoSpaceDN w:val="0"/>
        <w:spacing w:before="120"/>
        <w:ind w:left="-142"/>
        <w:jc w:val="center"/>
        <w:rPr>
          <w:rFonts w:ascii="Arial" w:eastAsia="MS UI Gothic" w:hAnsi="Arial" w:cs="Arial"/>
          <w:color w:val="000000"/>
        </w:rPr>
      </w:pPr>
    </w:p>
    <w:p w14:paraId="66AA0C51" w14:textId="77777777" w:rsidR="004C6F79" w:rsidRPr="00C52687" w:rsidRDefault="00076311" w:rsidP="00AF21FC">
      <w:pPr>
        <w:pStyle w:val="Prrafodelista"/>
        <w:autoSpaceDE w:val="0"/>
        <w:autoSpaceDN w:val="0"/>
        <w:spacing w:before="120"/>
        <w:ind w:left="-142"/>
        <w:jc w:val="center"/>
        <w:rPr>
          <w:rFonts w:ascii="Arial" w:eastAsia="MS UI Gothic" w:hAnsi="Arial" w:cs="Arial"/>
          <w:color w:val="000000"/>
        </w:rPr>
      </w:pPr>
      <w:r w:rsidRPr="00C52687">
        <w:rPr>
          <w:rFonts w:ascii="Arial" w:eastAsia="MS UI Gothic" w:hAnsi="Arial" w:cs="Arial"/>
          <w:color w:val="000000"/>
        </w:rPr>
        <w:t xml:space="preserve">PRECIOS SUJETOS A </w:t>
      </w:r>
      <w:r w:rsidR="00C52687" w:rsidRPr="00C52687">
        <w:rPr>
          <w:rFonts w:ascii="Arial" w:eastAsia="MS UI Gothic" w:hAnsi="Arial" w:cs="Arial"/>
          <w:color w:val="000000"/>
        </w:rPr>
        <w:t>DISPONIBILIDAD</w:t>
      </w:r>
      <w:r w:rsidR="00C52687">
        <w:rPr>
          <w:rFonts w:ascii="Arial" w:eastAsia="MS UI Gothic" w:hAnsi="Arial" w:cs="Arial"/>
          <w:color w:val="000000"/>
        </w:rPr>
        <w:t xml:space="preserve"> </w:t>
      </w:r>
      <w:r w:rsidR="00C85500">
        <w:rPr>
          <w:rFonts w:ascii="Arial" w:eastAsia="MS UI Gothic" w:hAnsi="Arial" w:cs="Arial"/>
          <w:color w:val="000000"/>
        </w:rPr>
        <w:t xml:space="preserve">Y </w:t>
      </w:r>
      <w:r w:rsidR="00C85500" w:rsidRPr="00C52687">
        <w:rPr>
          <w:rFonts w:ascii="Arial" w:eastAsia="MS UI Gothic" w:hAnsi="Arial" w:cs="Arial"/>
          <w:color w:val="000000"/>
        </w:rPr>
        <w:t>CAMBIO</w:t>
      </w:r>
      <w:r w:rsidR="00C52687">
        <w:rPr>
          <w:rFonts w:ascii="Arial" w:eastAsia="MS UI Gothic" w:hAnsi="Arial" w:cs="Arial"/>
          <w:color w:val="000000"/>
        </w:rPr>
        <w:t xml:space="preserve"> SIN PREVIO AVISO</w:t>
      </w:r>
    </w:p>
    <w:sectPr w:rsidR="004C6F79" w:rsidRPr="00C52687" w:rsidSect="00AF21FC">
      <w:headerReference w:type="default" r:id="rId11"/>
      <w:footerReference w:type="default" r:id="rId12"/>
      <w:pgSz w:w="12240" w:h="15840"/>
      <w:pgMar w:top="1985" w:right="1304" w:bottom="1843" w:left="1304" w:header="709" w:footer="2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6A7EC" w14:textId="77777777" w:rsidR="007923EF" w:rsidRDefault="007923EF" w:rsidP="0096355B">
      <w:r>
        <w:separator/>
      </w:r>
    </w:p>
  </w:endnote>
  <w:endnote w:type="continuationSeparator" w:id="0">
    <w:p w14:paraId="4F9A709A" w14:textId="77777777" w:rsidR="007923EF" w:rsidRDefault="007923EF" w:rsidP="009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E3D91" w14:textId="77777777" w:rsidR="00D4050E" w:rsidRPr="00C52687" w:rsidRDefault="00C52687" w:rsidP="00AE34E6">
    <w:pPr>
      <w:ind w:left="-851" w:right="-858"/>
      <w:rPr>
        <w:rFonts w:ascii="Arial" w:hAnsi="Arial" w:cs="Arial"/>
      </w:rPr>
    </w:pPr>
    <w:r w:rsidRPr="00C52687">
      <w:rPr>
        <w:rFonts w:ascii="Arial" w:hAnsi="Arial" w:cs="Arial"/>
        <w:noProof/>
        <w:lang w:val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94704E" wp14:editId="42A56C87">
              <wp:simplePos x="0" y="0"/>
              <wp:positionH relativeFrom="margin">
                <wp:align>center</wp:align>
              </wp:positionH>
              <wp:positionV relativeFrom="page">
                <wp:posOffset>9171305</wp:posOffset>
              </wp:positionV>
              <wp:extent cx="626745" cy="626745"/>
              <wp:effectExtent l="0" t="0" r="1905" b="190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4B30" w14:textId="77777777" w:rsidR="00D4050E" w:rsidRPr="00DD6746" w:rsidRDefault="00D4050E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09D7" w:rsidRPr="003909D7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94704E" id="Oval 10" o:spid="_x0000_s1026" style="position:absolute;left:0;text-align:left;margin-left:0;margin-top:722.15pt;width:49.35pt;height:49.3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" fillcolor="#40618b" stroked="f">
              <v:textbox>
                <w:txbxContent>
                  <w:p w14:paraId="5F414B30" w14:textId="77777777" w:rsidR="00D4050E" w:rsidRPr="00DD6746" w:rsidRDefault="00D4050E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3909D7" w:rsidRPr="003909D7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D4050E" w:rsidRPr="00C52687">
      <w:rPr>
        <w:rFonts w:ascii="Arial" w:hAnsi="Arial" w:cs="Arial"/>
      </w:rPr>
      <w:t>Carretera Tlalnepantla Cuautitlán Km. 16 no. 76</w:t>
    </w:r>
    <w:r w:rsidR="00D4050E" w:rsidRPr="00C52687">
      <w:rPr>
        <w:rFonts w:ascii="Arial" w:hAnsi="Arial" w:cs="Arial"/>
      </w:rPr>
      <w:tab/>
    </w:r>
    <w:r w:rsidR="00CF1A91">
      <w:rPr>
        <w:rFonts w:ascii="Arial" w:hAnsi="Arial" w:cs="Arial"/>
      </w:rPr>
      <w:t xml:space="preserve"> </w:t>
    </w:r>
    <w:r w:rsidR="00D4050E" w:rsidRPr="00C52687">
      <w:rPr>
        <w:rFonts w:ascii="Arial" w:hAnsi="Arial" w:cs="Arial"/>
      </w:rPr>
      <w:tab/>
    </w:r>
    <w:r w:rsidR="00D4050E" w:rsidRPr="00C52687">
      <w:rPr>
        <w:rFonts w:ascii="Arial" w:hAnsi="Arial" w:cs="Arial"/>
      </w:rPr>
      <w:tab/>
    </w:r>
    <w:r w:rsidR="00D4050E" w:rsidRPr="00C52687">
      <w:rPr>
        <w:rFonts w:ascii="Arial" w:hAnsi="Arial" w:cs="Arial"/>
      </w:rPr>
      <w:tab/>
    </w:r>
    <w:r w:rsidR="00AE34E6">
      <w:rPr>
        <w:rFonts w:ascii="Arial" w:hAnsi="Arial" w:cs="Arial"/>
      </w:rPr>
      <w:t xml:space="preserve">         </w:t>
    </w:r>
    <w:r w:rsidR="00CF1A91">
      <w:rPr>
        <w:rFonts w:ascii="Arial" w:hAnsi="Arial" w:cs="Arial"/>
      </w:rPr>
      <w:t xml:space="preserve"> </w:t>
    </w:r>
    <w:r w:rsidR="00D4050E" w:rsidRPr="00C52687">
      <w:rPr>
        <w:rFonts w:ascii="Arial" w:hAnsi="Arial" w:cs="Arial"/>
      </w:rPr>
      <w:t>Tel. 01 55 5264 5237</w:t>
    </w:r>
    <w:r w:rsidR="00CF1A91">
      <w:rPr>
        <w:rFonts w:ascii="Arial" w:hAnsi="Arial" w:cs="Arial"/>
      </w:rPr>
      <w:t xml:space="preserve"> </w:t>
    </w:r>
    <w:r w:rsidR="00AE34E6">
      <w:rPr>
        <w:rFonts w:ascii="Arial" w:hAnsi="Arial" w:cs="Arial"/>
      </w:rPr>
      <w:t xml:space="preserve">       w</w:t>
    </w:r>
    <w:r w:rsidR="00D4050E" w:rsidRPr="00C52687">
      <w:rPr>
        <w:rFonts w:ascii="Arial" w:hAnsi="Arial" w:cs="Arial"/>
      </w:rPr>
      <w:t>ww.entornocit.com</w:t>
    </w:r>
    <w:r w:rsidR="0015640E">
      <w:rPr>
        <w:rFonts w:ascii="Arial" w:hAnsi="Arial" w:cs="Arial"/>
      </w:rPr>
      <w:t xml:space="preserve"> </w:t>
    </w:r>
  </w:p>
  <w:p w14:paraId="0A5CBA85" w14:textId="77777777" w:rsidR="00D4050E" w:rsidRPr="00C52687" w:rsidRDefault="00C52687" w:rsidP="00AE34E6">
    <w:pPr>
      <w:ind w:left="-851" w:right="-858"/>
      <w:rPr>
        <w:rFonts w:ascii="Arial" w:hAnsi="Arial" w:cs="Arial"/>
      </w:rPr>
    </w:pPr>
    <w:r>
      <w:rPr>
        <w:rFonts w:ascii="Arial" w:hAnsi="Arial" w:cs="Arial"/>
      </w:rPr>
      <w:t xml:space="preserve">Barrio </w:t>
    </w:r>
    <w:r w:rsidR="00D4050E" w:rsidRPr="00C52687">
      <w:rPr>
        <w:rFonts w:ascii="Arial" w:hAnsi="Arial" w:cs="Arial"/>
      </w:rPr>
      <w:t>La Concepción, 54900, Tultitlán México</w:t>
    </w:r>
    <w:r w:rsidR="00D4050E" w:rsidRPr="00C52687">
      <w:rPr>
        <w:rFonts w:ascii="Arial" w:hAnsi="Arial" w:cs="Arial"/>
      </w:rPr>
      <w:tab/>
    </w:r>
    <w:r w:rsidR="00D4050E" w:rsidRPr="00C52687">
      <w:rPr>
        <w:rFonts w:ascii="Arial" w:hAnsi="Arial" w:cs="Arial"/>
      </w:rPr>
      <w:tab/>
    </w:r>
    <w:r w:rsidR="00D4050E" w:rsidRPr="00C52687">
      <w:rPr>
        <w:rFonts w:ascii="Arial" w:hAnsi="Arial" w:cs="Arial"/>
      </w:rPr>
      <w:tab/>
    </w:r>
    <w:r w:rsidR="00D4050E" w:rsidRPr="00C52687">
      <w:rPr>
        <w:rFonts w:ascii="Arial" w:hAnsi="Arial" w:cs="Arial"/>
      </w:rPr>
      <w:tab/>
    </w:r>
    <w:r w:rsidR="00D4050E" w:rsidRPr="00C52687">
      <w:rPr>
        <w:rFonts w:ascii="Arial" w:hAnsi="Arial" w:cs="Arial"/>
      </w:rPr>
      <w:tab/>
    </w:r>
    <w:r w:rsidR="00D4050E" w:rsidRPr="00C52687">
      <w:rPr>
        <w:rFonts w:ascii="Arial" w:hAnsi="Arial" w:cs="Arial"/>
      </w:rPr>
      <w:tab/>
    </w:r>
    <w:r w:rsidR="00CF1A91">
      <w:rPr>
        <w:rFonts w:ascii="Arial" w:hAnsi="Arial" w:cs="Arial"/>
      </w:rPr>
      <w:t xml:space="preserve">   </w:t>
    </w:r>
    <w:r w:rsidR="0089201D">
      <w:rPr>
        <w:rFonts w:ascii="Arial" w:hAnsi="Arial" w:cs="Arial"/>
      </w:rPr>
      <w:t xml:space="preserve"> </w:t>
    </w:r>
    <w:r w:rsidR="00AE34E6">
      <w:rPr>
        <w:rFonts w:ascii="Arial" w:hAnsi="Arial" w:cs="Arial"/>
      </w:rPr>
      <w:t xml:space="preserve">       </w:t>
    </w:r>
    <w:r w:rsidR="00D4050E" w:rsidRPr="00C52687">
      <w:rPr>
        <w:rFonts w:ascii="Arial" w:hAnsi="Arial" w:cs="Arial"/>
      </w:rPr>
      <w:t xml:space="preserve">email </w:t>
    </w:r>
    <w:r w:rsidR="001016B4">
      <w:rPr>
        <w:rFonts w:ascii="Arial" w:hAnsi="Arial" w:cs="Arial"/>
      </w:rPr>
      <w:t>cit.reservas</w:t>
    </w:r>
    <w:r w:rsidR="00D4050E" w:rsidRPr="00C52687">
      <w:rPr>
        <w:rFonts w:ascii="Arial" w:hAnsi="Arial" w:cs="Arial"/>
      </w:rPr>
      <w:t>@gmail.com</w:t>
    </w:r>
  </w:p>
  <w:p w14:paraId="226C47CD" w14:textId="77777777" w:rsidR="00D4050E" w:rsidRDefault="00D4050E" w:rsidP="00AE34E6">
    <w:pPr>
      <w:tabs>
        <w:tab w:val="center" w:pos="4252"/>
        <w:tab w:val="right" w:pos="8504"/>
      </w:tabs>
      <w:ind w:left="-851" w:right="-858"/>
      <w:jc w:val="center"/>
      <w:rPr>
        <w:kern w:val="0"/>
        <w:lang w:val="es-MX"/>
      </w:rPr>
    </w:pPr>
    <w:r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B2442" w14:textId="77777777" w:rsidR="007923EF" w:rsidRDefault="007923EF" w:rsidP="0096355B">
      <w:r>
        <w:separator/>
      </w:r>
    </w:p>
  </w:footnote>
  <w:footnote w:type="continuationSeparator" w:id="0">
    <w:p w14:paraId="487E86A8" w14:textId="77777777" w:rsidR="007923EF" w:rsidRDefault="007923EF" w:rsidP="0096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88B1" w14:textId="77777777" w:rsidR="006C1444" w:rsidRDefault="006C1444" w:rsidP="00DD6746">
    <w:pPr>
      <w:pStyle w:val="Encabezado"/>
      <w:tabs>
        <w:tab w:val="clear" w:pos="4419"/>
        <w:tab w:val="clear" w:pos="8838"/>
      </w:tabs>
      <w:ind w:left="142"/>
      <w:jc w:val="center"/>
    </w:pPr>
    <w:r>
      <w:rPr>
        <w:noProof/>
        <w:lang w:val="es-MX"/>
      </w:rPr>
      <w:drawing>
        <wp:inline distT="0" distB="0" distL="0" distR="0" wp14:anchorId="2FA97CB4" wp14:editId="1421E3F4">
          <wp:extent cx="677451" cy="66992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UESTO AL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1" cy="67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AD987" w14:textId="77777777" w:rsidR="006C1444" w:rsidRDefault="006C1444" w:rsidP="00DD6746">
    <w:pPr>
      <w:pStyle w:val="Encabezado"/>
      <w:tabs>
        <w:tab w:val="clear" w:pos="4419"/>
        <w:tab w:val="clear" w:pos="8838"/>
      </w:tabs>
      <w:ind w:left="142"/>
      <w:jc w:val="center"/>
    </w:pPr>
  </w:p>
  <w:p w14:paraId="79E7C0BE" w14:textId="77777777" w:rsidR="00D4050E" w:rsidRPr="006C1444" w:rsidRDefault="003909D7" w:rsidP="00DD6746">
    <w:pPr>
      <w:pStyle w:val="Encabezado"/>
      <w:tabs>
        <w:tab w:val="clear" w:pos="4419"/>
        <w:tab w:val="clear" w:pos="8838"/>
      </w:tabs>
      <w:ind w:left="142"/>
      <w:jc w:val="center"/>
      <w:rPr>
        <w:rFonts w:ascii="Arial" w:eastAsia="Adobe Ming Std L" w:hAnsi="Arial" w:cs="Arial"/>
        <w:sz w:val="24"/>
        <w:szCs w:val="24"/>
      </w:rPr>
    </w:pPr>
    <w:r>
      <w:rPr>
        <w:noProof/>
        <w:lang w:val="es-MX"/>
      </w:rPr>
      <w:pict w14:anchorId="7332C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79.5pt;margin-top:175.5pt;width:300pt;height:243pt;z-index:251656704" o:allowincell="f">
          <v:imagedata r:id="rId2" o:title=""/>
          <w10:wrap anchorx="page" anchory="page"/>
        </v:shape>
      </w:pict>
    </w:r>
    <w:r w:rsidR="00D4050E">
      <w:tab/>
    </w:r>
    <w:r w:rsidR="00D4050E" w:rsidRPr="00C52687">
      <w:rPr>
        <w:rFonts w:ascii="Arial" w:eastAsia="Adobe Ming Std L" w:hAnsi="Arial" w:cs="Arial"/>
        <w:noProof/>
        <w:sz w:val="36"/>
        <w:szCs w:val="36"/>
      </w:rPr>
      <w:t xml:space="preserve"> </w:t>
    </w:r>
    <w:r w:rsidR="00D4050E" w:rsidRPr="006C1444">
      <w:rPr>
        <w:rFonts w:ascii="Arial" w:eastAsia="Adobe Ming Std L" w:hAnsi="Arial" w:cs="Arial"/>
        <w:noProof/>
        <w:sz w:val="24"/>
        <w:szCs w:val="24"/>
      </w:rPr>
      <w:t>Tour Operador y Receptivo</w:t>
    </w:r>
  </w:p>
  <w:p w14:paraId="4ADA3BC6" w14:textId="77777777" w:rsidR="00D4050E" w:rsidRPr="00C52687" w:rsidRDefault="00D4050E" w:rsidP="00DD6746">
    <w:pPr>
      <w:tabs>
        <w:tab w:val="center" w:pos="4419"/>
      </w:tabs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7DA"/>
    <w:multiLevelType w:val="hybridMultilevel"/>
    <w:tmpl w:val="32FEA4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A2C2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1C8"/>
    <w:multiLevelType w:val="hybridMultilevel"/>
    <w:tmpl w:val="8D42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65DE"/>
    <w:multiLevelType w:val="hybridMultilevel"/>
    <w:tmpl w:val="3C56FBD6"/>
    <w:lvl w:ilvl="0" w:tplc="5412CC88">
      <w:start w:val="171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1D5D1E2A"/>
    <w:multiLevelType w:val="hybridMultilevel"/>
    <w:tmpl w:val="C92A05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6A68"/>
    <w:multiLevelType w:val="hybridMultilevel"/>
    <w:tmpl w:val="D7A09D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6781"/>
    <w:multiLevelType w:val="hybridMultilevel"/>
    <w:tmpl w:val="740C5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025"/>
    <w:multiLevelType w:val="hybridMultilevel"/>
    <w:tmpl w:val="BA341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82BA4"/>
    <w:multiLevelType w:val="hybridMultilevel"/>
    <w:tmpl w:val="FAA67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1BD8"/>
    <w:multiLevelType w:val="hybridMultilevel"/>
    <w:tmpl w:val="78388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0499"/>
    <w:multiLevelType w:val="hybridMultilevel"/>
    <w:tmpl w:val="3FEE0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E3862"/>
    <w:multiLevelType w:val="hybridMultilevel"/>
    <w:tmpl w:val="6E2A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85E41"/>
    <w:multiLevelType w:val="hybridMultilevel"/>
    <w:tmpl w:val="694E4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1264"/>
    <w:multiLevelType w:val="hybridMultilevel"/>
    <w:tmpl w:val="95928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355B"/>
    <w:rsid w:val="00001FF1"/>
    <w:rsid w:val="00042053"/>
    <w:rsid w:val="00063613"/>
    <w:rsid w:val="0007346E"/>
    <w:rsid w:val="00076311"/>
    <w:rsid w:val="00083EB0"/>
    <w:rsid w:val="000A28DB"/>
    <w:rsid w:val="000A6FE4"/>
    <w:rsid w:val="000C0223"/>
    <w:rsid w:val="000C15D8"/>
    <w:rsid w:val="000C2486"/>
    <w:rsid w:val="000D0A42"/>
    <w:rsid w:val="000E29B5"/>
    <w:rsid w:val="000F62BC"/>
    <w:rsid w:val="001016B4"/>
    <w:rsid w:val="00106536"/>
    <w:rsid w:val="00106543"/>
    <w:rsid w:val="00111379"/>
    <w:rsid w:val="00111A58"/>
    <w:rsid w:val="00115698"/>
    <w:rsid w:val="00124E0D"/>
    <w:rsid w:val="0014087E"/>
    <w:rsid w:val="00142EC3"/>
    <w:rsid w:val="00152EAC"/>
    <w:rsid w:val="001543F9"/>
    <w:rsid w:val="00155F2A"/>
    <w:rsid w:val="0015640E"/>
    <w:rsid w:val="00161488"/>
    <w:rsid w:val="0016235A"/>
    <w:rsid w:val="00167296"/>
    <w:rsid w:val="0017039E"/>
    <w:rsid w:val="001746D5"/>
    <w:rsid w:val="001761A2"/>
    <w:rsid w:val="00186945"/>
    <w:rsid w:val="001961E2"/>
    <w:rsid w:val="00197DF2"/>
    <w:rsid w:val="001A365E"/>
    <w:rsid w:val="001B2786"/>
    <w:rsid w:val="001C1F94"/>
    <w:rsid w:val="001C27BA"/>
    <w:rsid w:val="001D0337"/>
    <w:rsid w:val="001E0271"/>
    <w:rsid w:val="001E21B1"/>
    <w:rsid w:val="001F1D64"/>
    <w:rsid w:val="001F23EE"/>
    <w:rsid w:val="001F6137"/>
    <w:rsid w:val="00222B21"/>
    <w:rsid w:val="00241C64"/>
    <w:rsid w:val="002428CC"/>
    <w:rsid w:val="0024415A"/>
    <w:rsid w:val="00244F9D"/>
    <w:rsid w:val="002612F8"/>
    <w:rsid w:val="0026665F"/>
    <w:rsid w:val="002731B0"/>
    <w:rsid w:val="00277DFD"/>
    <w:rsid w:val="002A13C0"/>
    <w:rsid w:val="002A1B64"/>
    <w:rsid w:val="002B08F4"/>
    <w:rsid w:val="002D13BC"/>
    <w:rsid w:val="002D7651"/>
    <w:rsid w:val="002E37AA"/>
    <w:rsid w:val="002F0762"/>
    <w:rsid w:val="00314831"/>
    <w:rsid w:val="00315B50"/>
    <w:rsid w:val="00322437"/>
    <w:rsid w:val="00325C77"/>
    <w:rsid w:val="0034248A"/>
    <w:rsid w:val="00356E14"/>
    <w:rsid w:val="00361DD7"/>
    <w:rsid w:val="00362A98"/>
    <w:rsid w:val="00364FA2"/>
    <w:rsid w:val="00372D1C"/>
    <w:rsid w:val="003758C0"/>
    <w:rsid w:val="0038350A"/>
    <w:rsid w:val="00390345"/>
    <w:rsid w:val="003909D7"/>
    <w:rsid w:val="003940DC"/>
    <w:rsid w:val="003955FF"/>
    <w:rsid w:val="003A1D2F"/>
    <w:rsid w:val="003A472D"/>
    <w:rsid w:val="003E0ECD"/>
    <w:rsid w:val="003E1338"/>
    <w:rsid w:val="003E7BE0"/>
    <w:rsid w:val="003F00BF"/>
    <w:rsid w:val="00401E1A"/>
    <w:rsid w:val="00404FC4"/>
    <w:rsid w:val="00415312"/>
    <w:rsid w:val="004224F8"/>
    <w:rsid w:val="0043046D"/>
    <w:rsid w:val="0044503D"/>
    <w:rsid w:val="004554A4"/>
    <w:rsid w:val="00455D22"/>
    <w:rsid w:val="0045604C"/>
    <w:rsid w:val="004A0BEE"/>
    <w:rsid w:val="004A26F3"/>
    <w:rsid w:val="004B7370"/>
    <w:rsid w:val="004C6641"/>
    <w:rsid w:val="004C6F79"/>
    <w:rsid w:val="004C7C17"/>
    <w:rsid w:val="004D0E5E"/>
    <w:rsid w:val="004D4F05"/>
    <w:rsid w:val="004D6BAF"/>
    <w:rsid w:val="004F4B91"/>
    <w:rsid w:val="0050796E"/>
    <w:rsid w:val="005237D9"/>
    <w:rsid w:val="0053651A"/>
    <w:rsid w:val="00545CD4"/>
    <w:rsid w:val="00546E81"/>
    <w:rsid w:val="005544E7"/>
    <w:rsid w:val="0056180C"/>
    <w:rsid w:val="00571D57"/>
    <w:rsid w:val="005824CF"/>
    <w:rsid w:val="00590343"/>
    <w:rsid w:val="0059502C"/>
    <w:rsid w:val="005A6B0A"/>
    <w:rsid w:val="005B0A61"/>
    <w:rsid w:val="005C20F1"/>
    <w:rsid w:val="005C46F3"/>
    <w:rsid w:val="005E1624"/>
    <w:rsid w:val="005F1625"/>
    <w:rsid w:val="005F7E9E"/>
    <w:rsid w:val="00613F2F"/>
    <w:rsid w:val="00632DF7"/>
    <w:rsid w:val="00635269"/>
    <w:rsid w:val="0066631B"/>
    <w:rsid w:val="006712F1"/>
    <w:rsid w:val="00675612"/>
    <w:rsid w:val="00681864"/>
    <w:rsid w:val="0068459E"/>
    <w:rsid w:val="006A3343"/>
    <w:rsid w:val="006A73E3"/>
    <w:rsid w:val="006B46F1"/>
    <w:rsid w:val="006C0E79"/>
    <w:rsid w:val="006C1444"/>
    <w:rsid w:val="006C2FF0"/>
    <w:rsid w:val="006D5583"/>
    <w:rsid w:val="006F1313"/>
    <w:rsid w:val="00703C26"/>
    <w:rsid w:val="00704555"/>
    <w:rsid w:val="007147CF"/>
    <w:rsid w:val="007427CB"/>
    <w:rsid w:val="00756D1A"/>
    <w:rsid w:val="00757CCB"/>
    <w:rsid w:val="00765BE8"/>
    <w:rsid w:val="00775AB9"/>
    <w:rsid w:val="00783F2B"/>
    <w:rsid w:val="007923EF"/>
    <w:rsid w:val="00795072"/>
    <w:rsid w:val="007A2BD2"/>
    <w:rsid w:val="007A768F"/>
    <w:rsid w:val="007B1670"/>
    <w:rsid w:val="007C2407"/>
    <w:rsid w:val="007C6D82"/>
    <w:rsid w:val="007D4990"/>
    <w:rsid w:val="007E6F24"/>
    <w:rsid w:val="007F355E"/>
    <w:rsid w:val="008072CE"/>
    <w:rsid w:val="00810495"/>
    <w:rsid w:val="008134A2"/>
    <w:rsid w:val="0081398E"/>
    <w:rsid w:val="00814B7B"/>
    <w:rsid w:val="00823052"/>
    <w:rsid w:val="00824BF3"/>
    <w:rsid w:val="00834365"/>
    <w:rsid w:val="00840DBE"/>
    <w:rsid w:val="00857D9C"/>
    <w:rsid w:val="00861DE2"/>
    <w:rsid w:val="008669A4"/>
    <w:rsid w:val="00871EAE"/>
    <w:rsid w:val="0089201D"/>
    <w:rsid w:val="00895D1D"/>
    <w:rsid w:val="00896E0C"/>
    <w:rsid w:val="00897AA0"/>
    <w:rsid w:val="008A4A0B"/>
    <w:rsid w:val="008A6A6F"/>
    <w:rsid w:val="008B0A68"/>
    <w:rsid w:val="008B68F4"/>
    <w:rsid w:val="008C23DD"/>
    <w:rsid w:val="008E2563"/>
    <w:rsid w:val="00907063"/>
    <w:rsid w:val="0092570C"/>
    <w:rsid w:val="00927380"/>
    <w:rsid w:val="00941C06"/>
    <w:rsid w:val="0094566E"/>
    <w:rsid w:val="00952798"/>
    <w:rsid w:val="00957079"/>
    <w:rsid w:val="0096355B"/>
    <w:rsid w:val="00963DA8"/>
    <w:rsid w:val="00981349"/>
    <w:rsid w:val="009828F6"/>
    <w:rsid w:val="00983028"/>
    <w:rsid w:val="00983F76"/>
    <w:rsid w:val="0098485A"/>
    <w:rsid w:val="00986A12"/>
    <w:rsid w:val="0099721E"/>
    <w:rsid w:val="009A734B"/>
    <w:rsid w:val="009B0F18"/>
    <w:rsid w:val="009B536A"/>
    <w:rsid w:val="009C3C09"/>
    <w:rsid w:val="009C4510"/>
    <w:rsid w:val="009E200E"/>
    <w:rsid w:val="009F5279"/>
    <w:rsid w:val="00A000B4"/>
    <w:rsid w:val="00A00CC2"/>
    <w:rsid w:val="00A03F52"/>
    <w:rsid w:val="00A107E8"/>
    <w:rsid w:val="00A21799"/>
    <w:rsid w:val="00A24B50"/>
    <w:rsid w:val="00A32217"/>
    <w:rsid w:val="00A36F12"/>
    <w:rsid w:val="00A40B84"/>
    <w:rsid w:val="00A52E7A"/>
    <w:rsid w:val="00A56C1E"/>
    <w:rsid w:val="00A62276"/>
    <w:rsid w:val="00A632E7"/>
    <w:rsid w:val="00A6619E"/>
    <w:rsid w:val="00A67E4F"/>
    <w:rsid w:val="00A7241C"/>
    <w:rsid w:val="00A92814"/>
    <w:rsid w:val="00A97883"/>
    <w:rsid w:val="00AB1759"/>
    <w:rsid w:val="00AB2D6A"/>
    <w:rsid w:val="00AC2FBB"/>
    <w:rsid w:val="00AD0B3C"/>
    <w:rsid w:val="00AD3FCC"/>
    <w:rsid w:val="00AE12C3"/>
    <w:rsid w:val="00AE34E6"/>
    <w:rsid w:val="00AF15F1"/>
    <w:rsid w:val="00AF21FC"/>
    <w:rsid w:val="00AF7B77"/>
    <w:rsid w:val="00B12E29"/>
    <w:rsid w:val="00B3129B"/>
    <w:rsid w:val="00B31D9E"/>
    <w:rsid w:val="00B35C6B"/>
    <w:rsid w:val="00B43A7D"/>
    <w:rsid w:val="00B84CAB"/>
    <w:rsid w:val="00B920EF"/>
    <w:rsid w:val="00B96D39"/>
    <w:rsid w:val="00BA3E74"/>
    <w:rsid w:val="00BA56F6"/>
    <w:rsid w:val="00BB72F7"/>
    <w:rsid w:val="00BF2713"/>
    <w:rsid w:val="00C02FAA"/>
    <w:rsid w:val="00C06DA6"/>
    <w:rsid w:val="00C125E9"/>
    <w:rsid w:val="00C1394D"/>
    <w:rsid w:val="00C143DD"/>
    <w:rsid w:val="00C213A3"/>
    <w:rsid w:val="00C51ECA"/>
    <w:rsid w:val="00C52687"/>
    <w:rsid w:val="00C64D56"/>
    <w:rsid w:val="00C720A5"/>
    <w:rsid w:val="00C778BE"/>
    <w:rsid w:val="00C8175C"/>
    <w:rsid w:val="00C85500"/>
    <w:rsid w:val="00C90678"/>
    <w:rsid w:val="00C92AD8"/>
    <w:rsid w:val="00CB4759"/>
    <w:rsid w:val="00CB5764"/>
    <w:rsid w:val="00CC077B"/>
    <w:rsid w:val="00CC50FD"/>
    <w:rsid w:val="00CC65B0"/>
    <w:rsid w:val="00CE7C0A"/>
    <w:rsid w:val="00CF1A91"/>
    <w:rsid w:val="00CF783E"/>
    <w:rsid w:val="00D12887"/>
    <w:rsid w:val="00D14159"/>
    <w:rsid w:val="00D4050E"/>
    <w:rsid w:val="00D502A9"/>
    <w:rsid w:val="00D5163B"/>
    <w:rsid w:val="00D5617E"/>
    <w:rsid w:val="00D56D88"/>
    <w:rsid w:val="00D75BED"/>
    <w:rsid w:val="00D87D11"/>
    <w:rsid w:val="00D97B16"/>
    <w:rsid w:val="00DA31B8"/>
    <w:rsid w:val="00DB1269"/>
    <w:rsid w:val="00DD01DE"/>
    <w:rsid w:val="00DD6746"/>
    <w:rsid w:val="00DE1978"/>
    <w:rsid w:val="00E005E0"/>
    <w:rsid w:val="00E02AE4"/>
    <w:rsid w:val="00E2732F"/>
    <w:rsid w:val="00E36484"/>
    <w:rsid w:val="00E74110"/>
    <w:rsid w:val="00E8654E"/>
    <w:rsid w:val="00E86BB4"/>
    <w:rsid w:val="00EA638F"/>
    <w:rsid w:val="00EB1D75"/>
    <w:rsid w:val="00EB5179"/>
    <w:rsid w:val="00EB7843"/>
    <w:rsid w:val="00EC17E0"/>
    <w:rsid w:val="00ED26F4"/>
    <w:rsid w:val="00ED64F4"/>
    <w:rsid w:val="00EE5F12"/>
    <w:rsid w:val="00EE6FC1"/>
    <w:rsid w:val="00EF01D6"/>
    <w:rsid w:val="00EF4D92"/>
    <w:rsid w:val="00EF6BEA"/>
    <w:rsid w:val="00F434DB"/>
    <w:rsid w:val="00F52025"/>
    <w:rsid w:val="00F577BF"/>
    <w:rsid w:val="00FB4CDF"/>
    <w:rsid w:val="00FC2EC7"/>
    <w:rsid w:val="00FD007B"/>
    <w:rsid w:val="00FD28F4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B25529"/>
  <w15:chartTrackingRefBased/>
  <w15:docId w15:val="{4C2DD85A-7156-41ED-AB04-8ECC4601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D01DE"/>
    <w:rPr>
      <w:rFonts w:ascii="Times New Roman" w:hAnsi="Times New Roman"/>
      <w:kern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01DE"/>
    <w:rPr>
      <w:rFonts w:ascii="Times New Roman" w:hAnsi="Times New Roman"/>
      <w:kern w:val="28"/>
      <w:lang w:val="es-ES"/>
    </w:rPr>
  </w:style>
  <w:style w:type="character" w:styleId="Hipervnculo">
    <w:name w:val="Hyperlink"/>
    <w:uiPriority w:val="99"/>
    <w:unhideWhenUsed/>
    <w:rsid w:val="001703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5D1D"/>
    <w:rPr>
      <w:rFonts w:ascii="Tahoma" w:hAnsi="Tahoma" w:cs="Tahoma"/>
      <w:kern w:val="28"/>
      <w:sz w:val="16"/>
      <w:szCs w:val="16"/>
      <w:lang w:val="es-ES"/>
    </w:rPr>
  </w:style>
  <w:style w:type="paragraph" w:styleId="Sinespaciado">
    <w:name w:val="No Spacing"/>
    <w:uiPriority w:val="1"/>
    <w:qFormat/>
    <w:rsid w:val="00A000B4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C02FAA"/>
    <w:pPr>
      <w:widowControl/>
      <w:overflowPunct/>
      <w:adjustRightInd/>
      <w:spacing w:before="100" w:beforeAutospacing="1" w:after="100" w:afterAutospacing="1"/>
    </w:pPr>
    <w:rPr>
      <w:color w:val="000000"/>
      <w:kern w:val="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3758C0"/>
    <w:pPr>
      <w:ind w:left="708"/>
    </w:pPr>
  </w:style>
  <w:style w:type="character" w:styleId="nfasissutil">
    <w:name w:val="Subtle Emphasis"/>
    <w:uiPriority w:val="19"/>
    <w:qFormat/>
    <w:rsid w:val="00546E81"/>
    <w:rPr>
      <w:i/>
      <w:iCs/>
      <w:color w:val="404040"/>
    </w:rPr>
  </w:style>
  <w:style w:type="table" w:styleId="Tabladecuadrcula4-nfasis1">
    <w:name w:val="Grid Table 4 Accent 1"/>
    <w:basedOn w:val="Tablanormal"/>
    <w:uiPriority w:val="49"/>
    <w:rsid w:val="00FB4CDF"/>
    <w:rPr>
      <w:rFonts w:ascii="Arial" w:eastAsia="Calibri" w:hAnsi="Arial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">
    <w:name w:val="Table Grid"/>
    <w:basedOn w:val="Tablanormal"/>
    <w:uiPriority w:val="59"/>
    <w:rsid w:val="00C6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6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91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8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744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9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uroraoaxaca.com/servicio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victoriaoax.com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adorsanagustin.com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832B-DF11-41DB-9749-608309A0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8090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1047482</cp:lastModifiedBy>
  <cp:revision>2</cp:revision>
  <cp:lastPrinted>2020-03-06T01:22:00Z</cp:lastPrinted>
  <dcterms:created xsi:type="dcterms:W3CDTF">2020-10-08T18:53:00Z</dcterms:created>
  <dcterms:modified xsi:type="dcterms:W3CDTF">2020-10-08T18:53:00Z</dcterms:modified>
</cp:coreProperties>
</file>