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179" w:rsidRDefault="00676179" w:rsidP="00676179">
      <w:pPr>
        <w:shd w:val="clear" w:color="auto" w:fill="FFFFFF"/>
        <w:spacing w:after="0" w:line="240" w:lineRule="auto"/>
        <w:jc w:val="center"/>
        <w:rPr>
          <w:rFonts w:ascii="Arial" w:eastAsia="Times New Roman" w:hAnsi="Arial" w:cs="Arial"/>
          <w:b/>
          <w:bCs/>
          <w:color w:val="424242"/>
          <w:sz w:val="42"/>
          <w:szCs w:val="42"/>
          <w:lang w:eastAsia="es-MX"/>
        </w:rPr>
      </w:pPr>
    </w:p>
    <w:p w:rsidR="00676179" w:rsidRPr="00676179" w:rsidRDefault="00676179" w:rsidP="00F271C0">
      <w:pPr>
        <w:shd w:val="clear" w:color="auto" w:fill="FFFFFF"/>
        <w:spacing w:after="0" w:line="240" w:lineRule="auto"/>
        <w:jc w:val="center"/>
        <w:rPr>
          <w:rFonts w:ascii="Arial" w:eastAsia="Times New Roman" w:hAnsi="Arial" w:cs="Arial"/>
          <w:color w:val="424242"/>
          <w:sz w:val="18"/>
          <w:szCs w:val="18"/>
          <w:lang w:eastAsia="es-MX"/>
        </w:rPr>
      </w:pPr>
      <w:r>
        <w:rPr>
          <w:rFonts w:ascii="Arial" w:eastAsia="Times New Roman" w:hAnsi="Arial" w:cs="Arial"/>
          <w:b/>
          <w:bCs/>
          <w:color w:val="424242"/>
          <w:sz w:val="42"/>
          <w:szCs w:val="42"/>
          <w:lang w:eastAsia="es-MX"/>
        </w:rPr>
        <w:t>E</w:t>
      </w:r>
      <w:r w:rsidRPr="00676179">
        <w:rPr>
          <w:rFonts w:ascii="Arial" w:eastAsia="Times New Roman" w:hAnsi="Arial" w:cs="Arial"/>
          <w:b/>
          <w:bCs/>
          <w:color w:val="424242"/>
          <w:sz w:val="42"/>
          <w:szCs w:val="42"/>
          <w:lang w:eastAsia="es-MX"/>
        </w:rPr>
        <w:t>scapada Ciudad de </w:t>
      </w:r>
      <w:r w:rsidRPr="00676179">
        <w:rPr>
          <w:rFonts w:ascii="Arial" w:eastAsia="Times New Roman" w:hAnsi="Arial" w:cs="Arial"/>
          <w:b/>
          <w:bCs/>
          <w:color w:val="424242"/>
          <w:sz w:val="42"/>
          <w:szCs w:val="42"/>
          <w:shd w:val="clear" w:color="auto" w:fill="FFFFFF"/>
          <w:lang w:eastAsia="es-MX"/>
        </w:rPr>
        <w:t>México </w:t>
      </w:r>
      <w:r w:rsidRPr="00676179">
        <w:rPr>
          <w:rFonts w:ascii="Arial" w:eastAsia="Times New Roman" w:hAnsi="Arial" w:cs="Arial"/>
          <w:color w:val="424242"/>
          <w:sz w:val="18"/>
          <w:szCs w:val="18"/>
          <w:lang w:eastAsia="es-MX"/>
        </w:rPr>
        <w:br/>
      </w:r>
      <w:r w:rsidRPr="00676179">
        <w:rPr>
          <w:rFonts w:ascii="Arial" w:eastAsia="Times New Roman" w:hAnsi="Arial" w:cs="Arial"/>
          <w:color w:val="424242"/>
          <w:sz w:val="18"/>
          <w:szCs w:val="18"/>
          <w:lang w:eastAsia="es-MX"/>
        </w:rPr>
        <w:br/>
      </w:r>
      <w:r w:rsidRPr="00676179">
        <w:rPr>
          <w:rFonts w:ascii="Arial" w:eastAsia="Times New Roman" w:hAnsi="Arial" w:cs="Arial"/>
          <w:b/>
          <w:bCs/>
          <w:color w:val="424242"/>
          <w:sz w:val="30"/>
          <w:szCs w:val="30"/>
          <w:lang w:eastAsia="es-MX"/>
        </w:rPr>
        <w:t>5 Días - 4 Noches</w:t>
      </w:r>
      <w:r w:rsidRPr="00676179">
        <w:rPr>
          <w:rFonts w:ascii="Arial" w:eastAsia="Times New Roman" w:hAnsi="Arial" w:cs="Arial"/>
          <w:color w:val="424242"/>
          <w:sz w:val="18"/>
          <w:szCs w:val="18"/>
          <w:lang w:eastAsia="es-MX"/>
        </w:rPr>
        <w:br/>
      </w:r>
      <w:r w:rsidRPr="00676179">
        <w:rPr>
          <w:rFonts w:ascii="Arial" w:eastAsia="Times New Roman" w:hAnsi="Arial" w:cs="Arial"/>
          <w:color w:val="424242"/>
          <w:sz w:val="18"/>
          <w:szCs w:val="18"/>
          <w:lang w:eastAsia="es-MX"/>
        </w:rPr>
        <w:br/>
      </w:r>
      <w:r w:rsidRPr="00676179">
        <w:rPr>
          <w:rFonts w:ascii="Arial" w:eastAsia="Times New Roman" w:hAnsi="Arial" w:cs="Arial"/>
          <w:color w:val="424242"/>
          <w:sz w:val="18"/>
          <w:szCs w:val="18"/>
          <w:lang w:eastAsia="es-MX"/>
        </w:rPr>
        <w:br/>
      </w:r>
      <w:r w:rsidRPr="00676179">
        <w:rPr>
          <w:rFonts w:ascii="Arial" w:eastAsia="Times New Roman" w:hAnsi="Arial" w:cs="Arial"/>
          <w:color w:val="424242"/>
          <w:sz w:val="21"/>
          <w:szCs w:val="21"/>
          <w:lang w:eastAsia="es-MX"/>
        </w:rPr>
        <w:t>Explora a la CDMX y sus alrededores visitando algunos de sus principales atractivos como son: La Basílica de Guadalupe, Las Trajineras en Xochimilco, La Ciudad Universitaria, Los principales Museos, el centro Histórico, el Bosque de Chapultepec, etc.</w:t>
      </w:r>
      <w:r w:rsidRPr="00676179">
        <w:rPr>
          <w:rFonts w:ascii="Arial" w:eastAsia="Times New Roman" w:hAnsi="Arial" w:cs="Arial"/>
          <w:color w:val="424242"/>
          <w:sz w:val="18"/>
          <w:szCs w:val="18"/>
          <w:lang w:eastAsia="es-MX"/>
        </w:rPr>
        <w:br/>
      </w:r>
      <w:r w:rsidRPr="00676179">
        <w:rPr>
          <w:rFonts w:ascii="Arial" w:eastAsia="Times New Roman" w:hAnsi="Arial" w:cs="Arial"/>
          <w:color w:val="424242"/>
          <w:sz w:val="18"/>
          <w:szCs w:val="18"/>
          <w:lang w:eastAsia="es-MX"/>
        </w:rPr>
        <w:br/>
      </w:r>
      <w:r w:rsidRPr="00676179">
        <w:rPr>
          <w:rFonts w:ascii="Arial" w:eastAsia="Times New Roman" w:hAnsi="Arial" w:cs="Arial"/>
          <w:color w:val="424242"/>
          <w:sz w:val="18"/>
          <w:szCs w:val="18"/>
          <w:lang w:eastAsia="es-MX"/>
        </w:rPr>
        <w:br/>
        <w:t> </w:t>
      </w:r>
    </w:p>
    <w:p w:rsidR="009B5294" w:rsidRDefault="00676179" w:rsidP="009B5294">
      <w:pPr>
        <w:shd w:val="clear" w:color="auto" w:fill="FFFFFF"/>
        <w:spacing w:after="0" w:line="240" w:lineRule="auto"/>
        <w:rPr>
          <w:rFonts w:ascii="Arial" w:eastAsia="Times New Roman" w:hAnsi="Arial" w:cs="Arial"/>
          <w:b/>
          <w:bCs/>
          <w:color w:val="A52A2A"/>
          <w:sz w:val="24"/>
          <w:szCs w:val="24"/>
          <w:lang w:eastAsia="es-MX"/>
        </w:rPr>
      </w:pPr>
      <w:r w:rsidRPr="00676179">
        <w:rPr>
          <w:rFonts w:ascii="Arial" w:eastAsia="Times New Roman" w:hAnsi="Arial" w:cs="Arial"/>
          <w:b/>
          <w:bCs/>
          <w:color w:val="A52A2A"/>
          <w:sz w:val="24"/>
          <w:szCs w:val="24"/>
          <w:lang w:eastAsia="es-MX"/>
        </w:rPr>
        <w:t>DIA 01 CDMX (MEXICO)</w:t>
      </w:r>
      <w:r w:rsidRPr="00676179">
        <w:rPr>
          <w:rFonts w:ascii="Arial" w:eastAsia="Times New Roman" w:hAnsi="Arial" w:cs="Arial"/>
          <w:color w:val="424242"/>
          <w:sz w:val="18"/>
          <w:szCs w:val="18"/>
          <w:lang w:eastAsia="es-MX"/>
        </w:rPr>
        <w:br/>
      </w:r>
      <w:r w:rsidRPr="009B5294">
        <w:rPr>
          <w:rFonts w:ascii="Arial" w:eastAsia="Times New Roman" w:hAnsi="Arial" w:cs="Arial"/>
          <w:color w:val="424242"/>
          <w:sz w:val="20"/>
          <w:szCs w:val="20"/>
          <w:lang w:eastAsia="es-MX"/>
        </w:rPr>
        <w:t>Llegada al aeropuerto, recepción y traslado al Hotel, resto del día libre. Alojamiento</w:t>
      </w:r>
      <w:r w:rsidRPr="009B5294">
        <w:rPr>
          <w:rFonts w:ascii="Arial" w:eastAsia="Times New Roman" w:hAnsi="Arial" w:cs="Arial"/>
          <w:color w:val="424242"/>
          <w:sz w:val="20"/>
          <w:szCs w:val="20"/>
          <w:lang w:eastAsia="es-MX"/>
        </w:rPr>
        <w:br/>
      </w:r>
      <w:r w:rsidRPr="00676179">
        <w:rPr>
          <w:rFonts w:ascii="Arial" w:eastAsia="Times New Roman" w:hAnsi="Arial" w:cs="Arial"/>
          <w:color w:val="424242"/>
          <w:sz w:val="18"/>
          <w:szCs w:val="18"/>
          <w:lang w:eastAsia="es-MX"/>
        </w:rPr>
        <w:br/>
      </w:r>
      <w:r w:rsidRPr="00676179">
        <w:rPr>
          <w:rFonts w:ascii="Arial" w:eastAsia="Times New Roman" w:hAnsi="Arial" w:cs="Arial"/>
          <w:b/>
          <w:bCs/>
          <w:color w:val="A52A2A"/>
          <w:sz w:val="24"/>
          <w:szCs w:val="24"/>
          <w:lang w:eastAsia="es-MX"/>
        </w:rPr>
        <w:t>DIA 02 CDMX (MEXICO)</w:t>
      </w:r>
    </w:p>
    <w:p w:rsidR="009B5294" w:rsidRDefault="00676179" w:rsidP="009B5294">
      <w:pPr>
        <w:shd w:val="clear" w:color="auto" w:fill="FFFFFF"/>
        <w:spacing w:after="0" w:line="240" w:lineRule="auto"/>
        <w:rPr>
          <w:rFonts w:ascii="Arial" w:eastAsia="Times New Roman" w:hAnsi="Arial" w:cs="Arial"/>
          <w:b/>
          <w:bCs/>
          <w:color w:val="424242"/>
          <w:sz w:val="21"/>
          <w:szCs w:val="21"/>
          <w:lang w:eastAsia="es-MX"/>
        </w:rPr>
      </w:pPr>
      <w:bookmarkStart w:id="0" w:name="_Hlk40726395"/>
      <w:r w:rsidRPr="00676179">
        <w:rPr>
          <w:rFonts w:ascii="Arial" w:eastAsia="Times New Roman" w:hAnsi="Arial" w:cs="Arial"/>
          <w:b/>
          <w:bCs/>
          <w:color w:val="424242"/>
          <w:sz w:val="21"/>
          <w:szCs w:val="21"/>
          <w:lang w:eastAsia="es-MX"/>
        </w:rPr>
        <w:t>CITY TOUR</w:t>
      </w:r>
    </w:p>
    <w:p w:rsidR="006447E8" w:rsidRDefault="00676179" w:rsidP="009B5294">
      <w:pPr>
        <w:shd w:val="clear" w:color="auto" w:fill="FFFFFF"/>
        <w:spacing w:after="0" w:line="240" w:lineRule="auto"/>
        <w:jc w:val="both"/>
        <w:rPr>
          <w:rFonts w:ascii="Arial" w:eastAsia="Times New Roman" w:hAnsi="Arial" w:cs="Arial"/>
          <w:color w:val="424242"/>
          <w:sz w:val="20"/>
          <w:szCs w:val="20"/>
          <w:lang w:eastAsia="es-MX"/>
        </w:rPr>
      </w:pPr>
      <w:r w:rsidRPr="009B5294">
        <w:rPr>
          <w:rFonts w:ascii="Arial" w:eastAsia="Times New Roman" w:hAnsi="Arial" w:cs="Arial"/>
          <w:color w:val="424242"/>
          <w:sz w:val="20"/>
          <w:szCs w:val="20"/>
          <w:lang w:eastAsia="es-MX"/>
        </w:rPr>
        <w:t>Desayuno en el Hotel, Recorrido hacia el centro histórico de la ciudad, llegando a la plaza de armas de la ciudad (plaza de la Constitución o Zócalo), obteniendo una explicación de los edificios que le rodean. Se ingresará al Palacio Nacional para ver el mural de la escalinata principal de Diego Rivera que es un compendio de Historia de México, caminata posterior a los exteriores del Templo Mayor para mostrárselos. Posterior ingreso a la Catedral Metropolitana con explicación de su arquitectura. Saldremos de la misma y serán transportados en el vehículo en un recorrido panorámico por otra parte del Centro Histórico, hasta llegar a una galería de artesanías, en donde los clientes podrán comprar algún souvenir o hacer uso de las instalaciones sanitarias. Posteriormente serán trasladados por Paseo de la Reforma admirando sus monumentos y edificios, conduciéndoles al área del Bosque de Chapultepec, llegando a las instalaciones del museo de Antropología en donde se visitará la Sala Azteca, por un espacio de 45 minutos. A la conclusión regreso al hotel.</w:t>
      </w:r>
    </w:p>
    <w:p w:rsidR="006447E8" w:rsidRDefault="006447E8" w:rsidP="009B5294">
      <w:pPr>
        <w:shd w:val="clear" w:color="auto" w:fill="FFFFFF"/>
        <w:spacing w:after="0" w:line="240" w:lineRule="auto"/>
        <w:jc w:val="both"/>
        <w:rPr>
          <w:rFonts w:ascii="Arial" w:eastAsia="Times New Roman" w:hAnsi="Arial" w:cs="Arial"/>
          <w:color w:val="424242"/>
          <w:sz w:val="20"/>
          <w:szCs w:val="20"/>
          <w:lang w:eastAsia="es-MX"/>
        </w:rPr>
      </w:pPr>
    </w:p>
    <w:p w:rsidR="006447E8" w:rsidRDefault="006447E8" w:rsidP="006447E8">
      <w:pPr>
        <w:spacing w:after="0" w:line="240" w:lineRule="auto"/>
        <w:jc w:val="both"/>
        <w:rPr>
          <w:rFonts w:ascii="Arial" w:eastAsia="Times New Roman" w:hAnsi="Arial" w:cs="Arial"/>
          <w:color w:val="000000"/>
          <w:sz w:val="20"/>
          <w:szCs w:val="20"/>
          <w:bdr w:val="none" w:sz="0" w:space="0" w:color="auto" w:frame="1"/>
          <w:lang w:eastAsia="es-MX"/>
        </w:rPr>
      </w:pPr>
      <w:r w:rsidRPr="006447E8">
        <w:rPr>
          <w:rFonts w:ascii="Arial" w:eastAsia="Times New Roman" w:hAnsi="Arial" w:cs="Arial"/>
          <w:b/>
          <w:bCs/>
          <w:color w:val="000000"/>
          <w:sz w:val="20"/>
          <w:szCs w:val="20"/>
          <w:bdr w:val="none" w:sz="0" w:space="0" w:color="auto" w:frame="1"/>
          <w:lang w:eastAsia="es-MX"/>
        </w:rPr>
        <w:t>Días que opera: martes a domingo</w:t>
      </w:r>
      <w:r w:rsidRPr="006447E8">
        <w:rPr>
          <w:rFonts w:ascii="Arial" w:eastAsia="Times New Roman" w:hAnsi="Arial" w:cs="Arial"/>
          <w:color w:val="000000"/>
          <w:sz w:val="20"/>
          <w:szCs w:val="20"/>
          <w:bdr w:val="none" w:sz="0" w:space="0" w:color="auto" w:frame="1"/>
          <w:lang w:eastAsia="es-MX"/>
        </w:rPr>
        <w:t xml:space="preserve">          Duración: 4 </w:t>
      </w:r>
      <w:proofErr w:type="spellStart"/>
      <w:r w:rsidRPr="006447E8">
        <w:rPr>
          <w:rFonts w:ascii="Arial" w:eastAsia="Times New Roman" w:hAnsi="Arial" w:cs="Arial"/>
          <w:color w:val="000000"/>
          <w:sz w:val="20"/>
          <w:szCs w:val="20"/>
          <w:bdr w:val="none" w:sz="0" w:space="0" w:color="auto" w:frame="1"/>
          <w:lang w:eastAsia="es-MX"/>
        </w:rPr>
        <w:t>hrs</w:t>
      </w:r>
      <w:proofErr w:type="spellEnd"/>
      <w:r w:rsidRPr="006447E8">
        <w:rPr>
          <w:rFonts w:ascii="Arial" w:eastAsia="Times New Roman" w:hAnsi="Arial" w:cs="Arial"/>
          <w:color w:val="000000"/>
          <w:sz w:val="20"/>
          <w:szCs w:val="20"/>
          <w:bdr w:val="none" w:sz="0" w:space="0" w:color="auto" w:frame="1"/>
          <w:lang w:eastAsia="es-MX"/>
        </w:rPr>
        <w:t xml:space="preserve">. (9:00 a 13:00 </w:t>
      </w:r>
      <w:proofErr w:type="spellStart"/>
      <w:r w:rsidRPr="006447E8">
        <w:rPr>
          <w:rFonts w:ascii="Arial" w:eastAsia="Times New Roman" w:hAnsi="Arial" w:cs="Arial"/>
          <w:color w:val="000000"/>
          <w:sz w:val="20"/>
          <w:szCs w:val="20"/>
          <w:bdr w:val="none" w:sz="0" w:space="0" w:color="auto" w:frame="1"/>
          <w:lang w:eastAsia="es-MX"/>
        </w:rPr>
        <w:t>hrs</w:t>
      </w:r>
      <w:proofErr w:type="spellEnd"/>
      <w:r w:rsidRPr="006447E8">
        <w:rPr>
          <w:rFonts w:ascii="Arial" w:eastAsia="Times New Roman" w:hAnsi="Arial" w:cs="Arial"/>
          <w:color w:val="000000"/>
          <w:sz w:val="20"/>
          <w:szCs w:val="20"/>
          <w:bdr w:val="none" w:sz="0" w:space="0" w:color="auto" w:frame="1"/>
          <w:lang w:eastAsia="es-MX"/>
        </w:rPr>
        <w:t>.)</w:t>
      </w:r>
    </w:p>
    <w:p w:rsidR="003D2F73" w:rsidRDefault="00676179" w:rsidP="003D2F73">
      <w:pPr>
        <w:shd w:val="clear" w:color="auto" w:fill="FFFFFF"/>
        <w:spacing w:after="0" w:line="240" w:lineRule="auto"/>
        <w:rPr>
          <w:rFonts w:ascii="Arial" w:eastAsia="Times New Roman" w:hAnsi="Arial" w:cs="Arial"/>
          <w:color w:val="333333"/>
          <w:sz w:val="20"/>
          <w:szCs w:val="20"/>
          <w:lang w:eastAsia="es-MX"/>
        </w:rPr>
      </w:pPr>
      <w:r w:rsidRPr="009B5294">
        <w:rPr>
          <w:rFonts w:ascii="Arial" w:eastAsia="Times New Roman" w:hAnsi="Arial" w:cs="Arial"/>
          <w:color w:val="424242"/>
          <w:sz w:val="20"/>
          <w:szCs w:val="20"/>
          <w:lang w:eastAsia="es-MX"/>
        </w:rPr>
        <w:br/>
      </w:r>
      <w:r w:rsidR="006447E8">
        <w:rPr>
          <w:rFonts w:ascii="Arial" w:eastAsia="Times New Roman" w:hAnsi="Arial" w:cs="Arial"/>
          <w:color w:val="333333"/>
          <w:sz w:val="20"/>
          <w:szCs w:val="20"/>
          <w:lang w:eastAsia="es-MX"/>
        </w:rPr>
        <w:t>N</w:t>
      </w:r>
      <w:r w:rsidR="006447E8" w:rsidRPr="006447E8">
        <w:rPr>
          <w:rFonts w:ascii="Arial" w:eastAsia="Times New Roman" w:hAnsi="Arial" w:cs="Arial"/>
          <w:color w:val="333333"/>
          <w:sz w:val="20"/>
          <w:szCs w:val="20"/>
          <w:lang w:eastAsia="es-MX"/>
        </w:rPr>
        <w:t>OTAS:</w:t>
      </w:r>
      <w:r w:rsidR="006447E8" w:rsidRPr="006447E8">
        <w:rPr>
          <w:rFonts w:ascii="Arial" w:eastAsia="Times New Roman" w:hAnsi="Arial" w:cs="Arial"/>
          <w:color w:val="333333"/>
          <w:sz w:val="20"/>
          <w:szCs w:val="20"/>
          <w:lang w:eastAsia="es-MX"/>
        </w:rPr>
        <w:br/>
        <w:t xml:space="preserve">1.- Palacio Nacional podría estar cerrado por eventos no programados como manifestaciones </w:t>
      </w:r>
      <w:r w:rsidR="003D2F73">
        <w:rPr>
          <w:rFonts w:ascii="Arial" w:eastAsia="Times New Roman" w:hAnsi="Arial" w:cs="Arial"/>
          <w:color w:val="333333"/>
          <w:sz w:val="20"/>
          <w:szCs w:val="20"/>
          <w:lang w:eastAsia="es-MX"/>
        </w:rPr>
        <w:t xml:space="preserve"> </w:t>
      </w:r>
    </w:p>
    <w:p w:rsidR="003D2F73" w:rsidRDefault="003D2F73" w:rsidP="003D2F73">
      <w:pPr>
        <w:shd w:val="clear" w:color="auto" w:fill="FFFFFF"/>
        <w:spacing w:after="0" w:line="240" w:lineRule="auto"/>
        <w:rPr>
          <w:rFonts w:ascii="Arial" w:eastAsia="Times New Roman" w:hAnsi="Arial" w:cs="Arial"/>
          <w:color w:val="333333"/>
          <w:sz w:val="20"/>
          <w:szCs w:val="20"/>
          <w:lang w:eastAsia="es-MX"/>
        </w:rPr>
      </w:pPr>
      <w:r>
        <w:rPr>
          <w:rFonts w:ascii="Arial" w:eastAsia="Times New Roman" w:hAnsi="Arial" w:cs="Arial"/>
          <w:color w:val="333333"/>
          <w:sz w:val="20"/>
          <w:szCs w:val="20"/>
          <w:lang w:eastAsia="es-MX"/>
        </w:rPr>
        <w:t xml:space="preserve">     </w:t>
      </w:r>
      <w:r w:rsidR="006447E8" w:rsidRPr="006447E8">
        <w:rPr>
          <w:rFonts w:ascii="Arial" w:eastAsia="Times New Roman" w:hAnsi="Arial" w:cs="Arial"/>
          <w:color w:val="333333"/>
          <w:sz w:val="20"/>
          <w:szCs w:val="20"/>
          <w:lang w:eastAsia="es-MX"/>
        </w:rPr>
        <w:t>públicas, visitas oficiales o por seguridad misma del inmueble.</w:t>
      </w:r>
      <w:r w:rsidR="006447E8" w:rsidRPr="006447E8">
        <w:rPr>
          <w:rFonts w:ascii="Arial" w:eastAsia="Times New Roman" w:hAnsi="Arial" w:cs="Arial"/>
          <w:color w:val="333333"/>
          <w:sz w:val="20"/>
          <w:szCs w:val="20"/>
          <w:lang w:eastAsia="es-MX"/>
        </w:rPr>
        <w:br/>
        <w:t xml:space="preserve">2.- Catedral Metropolitana, en </w:t>
      </w:r>
      <w:r w:rsidRPr="006447E8">
        <w:rPr>
          <w:rFonts w:ascii="Arial" w:eastAsia="Times New Roman" w:hAnsi="Arial" w:cs="Arial"/>
          <w:color w:val="333333"/>
          <w:sz w:val="20"/>
          <w:szCs w:val="20"/>
          <w:lang w:eastAsia="es-MX"/>
        </w:rPr>
        <w:t>domingos</w:t>
      </w:r>
      <w:r w:rsidR="006447E8" w:rsidRPr="006447E8">
        <w:rPr>
          <w:rFonts w:ascii="Arial" w:eastAsia="Times New Roman" w:hAnsi="Arial" w:cs="Arial"/>
          <w:color w:val="333333"/>
          <w:sz w:val="20"/>
          <w:szCs w:val="20"/>
          <w:lang w:eastAsia="es-MX"/>
        </w:rPr>
        <w:t xml:space="preserve"> no permite por razones de uso para culto religioso </w:t>
      </w:r>
      <w:r>
        <w:rPr>
          <w:rFonts w:ascii="Arial" w:eastAsia="Times New Roman" w:hAnsi="Arial" w:cs="Arial"/>
          <w:color w:val="333333"/>
          <w:sz w:val="20"/>
          <w:szCs w:val="20"/>
          <w:lang w:eastAsia="es-MX"/>
        </w:rPr>
        <w:t xml:space="preserve">  </w:t>
      </w:r>
    </w:p>
    <w:p w:rsidR="003D2F73" w:rsidRDefault="003D2F73" w:rsidP="003D2F73">
      <w:pPr>
        <w:shd w:val="clear" w:color="auto" w:fill="FFFFFF"/>
        <w:spacing w:after="0" w:line="240" w:lineRule="auto"/>
        <w:rPr>
          <w:rFonts w:ascii="Arial" w:eastAsia="Times New Roman" w:hAnsi="Arial" w:cs="Arial"/>
          <w:color w:val="333333"/>
          <w:sz w:val="20"/>
          <w:szCs w:val="20"/>
          <w:lang w:eastAsia="es-MX"/>
        </w:rPr>
      </w:pPr>
      <w:r>
        <w:rPr>
          <w:rFonts w:ascii="Arial" w:eastAsia="Times New Roman" w:hAnsi="Arial" w:cs="Arial"/>
          <w:color w:val="333333"/>
          <w:sz w:val="20"/>
          <w:szCs w:val="20"/>
          <w:lang w:eastAsia="es-MX"/>
        </w:rPr>
        <w:t xml:space="preserve">     </w:t>
      </w:r>
      <w:r w:rsidR="006447E8" w:rsidRPr="006447E8">
        <w:rPr>
          <w:rFonts w:ascii="Arial" w:eastAsia="Times New Roman" w:hAnsi="Arial" w:cs="Arial"/>
          <w:color w:val="333333"/>
          <w:sz w:val="20"/>
          <w:szCs w:val="20"/>
          <w:lang w:eastAsia="es-MX"/>
        </w:rPr>
        <w:t xml:space="preserve">que los guías expliquen al interior de </w:t>
      </w:r>
      <w:r w:rsidRPr="006447E8">
        <w:rPr>
          <w:rFonts w:ascii="Arial" w:eastAsia="Times New Roman" w:hAnsi="Arial" w:cs="Arial"/>
          <w:color w:val="333333"/>
          <w:sz w:val="20"/>
          <w:szCs w:val="20"/>
          <w:lang w:eastAsia="es-MX"/>
        </w:rPr>
        <w:t>esta</w:t>
      </w:r>
      <w:r>
        <w:rPr>
          <w:rFonts w:ascii="Arial" w:eastAsia="Times New Roman" w:hAnsi="Arial" w:cs="Arial"/>
          <w:color w:val="333333"/>
          <w:sz w:val="20"/>
          <w:szCs w:val="20"/>
          <w:lang w:eastAsia="es-MX"/>
        </w:rPr>
        <w:t xml:space="preserve"> misma</w:t>
      </w:r>
      <w:r w:rsidR="006447E8" w:rsidRPr="006447E8">
        <w:rPr>
          <w:rFonts w:ascii="Arial" w:eastAsia="Times New Roman" w:hAnsi="Arial" w:cs="Arial"/>
          <w:color w:val="333333"/>
          <w:sz w:val="20"/>
          <w:szCs w:val="20"/>
          <w:lang w:eastAsia="es-MX"/>
        </w:rPr>
        <w:t>, se dará tiempo para recorrer el lugar po</w:t>
      </w:r>
      <w:r>
        <w:rPr>
          <w:rFonts w:ascii="Arial" w:eastAsia="Times New Roman" w:hAnsi="Arial" w:cs="Arial"/>
          <w:color w:val="333333"/>
          <w:sz w:val="20"/>
          <w:szCs w:val="20"/>
          <w:lang w:eastAsia="es-MX"/>
        </w:rPr>
        <w:t xml:space="preserve">r si </w:t>
      </w:r>
    </w:p>
    <w:p w:rsidR="003D2F73" w:rsidRDefault="003D2F73" w:rsidP="003D2F73">
      <w:pPr>
        <w:shd w:val="clear" w:color="auto" w:fill="FFFFFF"/>
        <w:spacing w:after="0" w:line="240" w:lineRule="auto"/>
        <w:rPr>
          <w:rFonts w:ascii="Arial" w:eastAsia="Times New Roman" w:hAnsi="Arial" w:cs="Arial"/>
          <w:color w:val="333333"/>
          <w:sz w:val="20"/>
          <w:szCs w:val="20"/>
          <w:lang w:eastAsia="es-MX"/>
        </w:rPr>
      </w:pPr>
      <w:r>
        <w:rPr>
          <w:rFonts w:ascii="Arial" w:eastAsia="Times New Roman" w:hAnsi="Arial" w:cs="Arial"/>
          <w:color w:val="333333"/>
          <w:sz w:val="20"/>
          <w:szCs w:val="20"/>
          <w:lang w:eastAsia="es-MX"/>
        </w:rPr>
        <w:t xml:space="preserve">     </w:t>
      </w:r>
      <w:r w:rsidR="006447E8" w:rsidRPr="006447E8">
        <w:rPr>
          <w:rFonts w:ascii="Arial" w:eastAsia="Times New Roman" w:hAnsi="Arial" w:cs="Arial"/>
          <w:color w:val="333333"/>
          <w:sz w:val="20"/>
          <w:szCs w:val="20"/>
          <w:lang w:eastAsia="es-MX"/>
        </w:rPr>
        <w:t>mismos, con el respeto que se merece a los servicios que se estarán ofreciendo al interior.</w:t>
      </w:r>
      <w:r w:rsidR="006447E8" w:rsidRPr="006447E8">
        <w:rPr>
          <w:rFonts w:ascii="Arial" w:eastAsia="Times New Roman" w:hAnsi="Arial" w:cs="Arial"/>
          <w:color w:val="333333"/>
          <w:sz w:val="20"/>
          <w:szCs w:val="20"/>
          <w:lang w:eastAsia="es-MX"/>
        </w:rPr>
        <w:br/>
        <w:t xml:space="preserve">3.- Museo de Antropología, abre de martes a domingo, por lo que el </w:t>
      </w:r>
      <w:r w:rsidRPr="006447E8">
        <w:rPr>
          <w:rFonts w:ascii="Arial" w:eastAsia="Times New Roman" w:hAnsi="Arial" w:cs="Arial"/>
          <w:color w:val="333333"/>
          <w:sz w:val="20"/>
          <w:szCs w:val="20"/>
          <w:lang w:eastAsia="es-MX"/>
        </w:rPr>
        <w:t>lunes</w:t>
      </w:r>
      <w:r w:rsidR="006447E8" w:rsidRPr="006447E8">
        <w:rPr>
          <w:rFonts w:ascii="Arial" w:eastAsia="Times New Roman" w:hAnsi="Arial" w:cs="Arial"/>
          <w:color w:val="333333"/>
          <w:sz w:val="20"/>
          <w:szCs w:val="20"/>
          <w:lang w:eastAsia="es-MX"/>
        </w:rPr>
        <w:t xml:space="preserve"> no se puede dar este </w:t>
      </w:r>
    </w:p>
    <w:p w:rsidR="003D2F73" w:rsidRDefault="003D2F73" w:rsidP="003D2F73">
      <w:pPr>
        <w:shd w:val="clear" w:color="auto" w:fill="FFFFFF"/>
        <w:spacing w:after="0" w:line="240" w:lineRule="auto"/>
        <w:rPr>
          <w:rFonts w:ascii="Arial" w:eastAsia="Times New Roman" w:hAnsi="Arial" w:cs="Arial"/>
          <w:color w:val="333333"/>
          <w:sz w:val="20"/>
          <w:szCs w:val="20"/>
          <w:lang w:eastAsia="es-MX"/>
        </w:rPr>
      </w:pPr>
      <w:r>
        <w:rPr>
          <w:rFonts w:ascii="Arial" w:eastAsia="Times New Roman" w:hAnsi="Arial" w:cs="Arial"/>
          <w:color w:val="333333"/>
          <w:sz w:val="20"/>
          <w:szCs w:val="20"/>
          <w:lang w:eastAsia="es-MX"/>
        </w:rPr>
        <w:t xml:space="preserve">     </w:t>
      </w:r>
      <w:r w:rsidR="006447E8" w:rsidRPr="006447E8">
        <w:rPr>
          <w:rFonts w:ascii="Arial" w:eastAsia="Times New Roman" w:hAnsi="Arial" w:cs="Arial"/>
          <w:color w:val="333333"/>
          <w:sz w:val="20"/>
          <w:szCs w:val="20"/>
          <w:lang w:eastAsia="es-MX"/>
        </w:rPr>
        <w:t xml:space="preserve">servicio, a cambio otorgamos otro punto de interés o bien la visita de ciudad se realiza sin </w:t>
      </w:r>
    </w:p>
    <w:p w:rsidR="006447E8" w:rsidRPr="003D2F73" w:rsidRDefault="003D2F73" w:rsidP="003D2F73">
      <w:pPr>
        <w:shd w:val="clear" w:color="auto" w:fill="FFFFFF"/>
        <w:spacing w:after="0" w:line="240" w:lineRule="auto"/>
        <w:rPr>
          <w:rFonts w:ascii="Arial" w:eastAsia="Times New Roman" w:hAnsi="Arial" w:cs="Arial"/>
          <w:color w:val="333333"/>
          <w:sz w:val="20"/>
          <w:szCs w:val="20"/>
          <w:lang w:eastAsia="es-MX"/>
        </w:rPr>
      </w:pPr>
      <w:r>
        <w:rPr>
          <w:rFonts w:ascii="Arial" w:eastAsia="Times New Roman" w:hAnsi="Arial" w:cs="Arial"/>
          <w:color w:val="333333"/>
          <w:sz w:val="20"/>
          <w:szCs w:val="20"/>
          <w:lang w:eastAsia="es-MX"/>
        </w:rPr>
        <w:t xml:space="preserve">     </w:t>
      </w:r>
      <w:r w:rsidR="006447E8" w:rsidRPr="006447E8">
        <w:rPr>
          <w:rFonts w:ascii="Arial" w:eastAsia="Times New Roman" w:hAnsi="Arial" w:cs="Arial"/>
          <w:color w:val="333333"/>
          <w:sz w:val="20"/>
          <w:szCs w:val="20"/>
          <w:lang w:eastAsia="es-MX"/>
        </w:rPr>
        <w:t>museo</w:t>
      </w:r>
      <w:r>
        <w:rPr>
          <w:rFonts w:ascii="Arial" w:eastAsia="Times New Roman" w:hAnsi="Arial" w:cs="Arial"/>
          <w:color w:val="333333"/>
          <w:sz w:val="20"/>
          <w:szCs w:val="20"/>
          <w:lang w:eastAsia="es-MX"/>
        </w:rPr>
        <w:t>s</w:t>
      </w:r>
      <w:r w:rsidR="006447E8" w:rsidRPr="006447E8">
        <w:rPr>
          <w:rFonts w:ascii="Arial" w:eastAsia="Times New Roman" w:hAnsi="Arial" w:cs="Arial"/>
          <w:color w:val="333333"/>
          <w:sz w:val="20"/>
          <w:szCs w:val="20"/>
          <w:lang w:eastAsia="es-MX"/>
        </w:rPr>
        <w:t>, favor de consultar precio.</w:t>
      </w:r>
      <w:r w:rsidR="006447E8" w:rsidRPr="006447E8">
        <w:rPr>
          <w:rFonts w:ascii="Arial" w:eastAsia="Times New Roman" w:hAnsi="Arial" w:cs="Arial"/>
          <w:color w:val="333333"/>
          <w:sz w:val="20"/>
          <w:szCs w:val="20"/>
          <w:lang w:eastAsia="es-MX"/>
        </w:rPr>
        <w:br/>
        <w:t>4.- No incluye alimentos.</w:t>
      </w:r>
    </w:p>
    <w:bookmarkEnd w:id="0"/>
    <w:p w:rsidR="006447E8" w:rsidRPr="006447E8" w:rsidRDefault="006447E8" w:rsidP="006447E8">
      <w:pPr>
        <w:spacing w:after="0" w:line="240" w:lineRule="auto"/>
        <w:rPr>
          <w:rFonts w:ascii="Arial" w:eastAsia="Times New Roman" w:hAnsi="Arial" w:cs="Arial"/>
          <w:b/>
          <w:bCs/>
          <w:color w:val="333333"/>
          <w:sz w:val="18"/>
          <w:szCs w:val="18"/>
          <w:lang w:eastAsia="es-MX"/>
        </w:rPr>
      </w:pPr>
    </w:p>
    <w:p w:rsidR="009B5294" w:rsidRPr="00F271C0" w:rsidRDefault="00676179" w:rsidP="009B5294">
      <w:pPr>
        <w:pStyle w:val="Sinespaciado"/>
        <w:rPr>
          <w:rFonts w:ascii="Arial" w:hAnsi="Arial" w:cs="Arial"/>
          <w:b/>
          <w:bCs/>
          <w:color w:val="A52A2A"/>
          <w:sz w:val="24"/>
          <w:szCs w:val="24"/>
        </w:rPr>
      </w:pPr>
      <w:r w:rsidRPr="009B5294">
        <w:rPr>
          <w:rFonts w:ascii="Arial" w:hAnsi="Arial" w:cs="Arial"/>
          <w:color w:val="424242"/>
          <w:sz w:val="20"/>
          <w:szCs w:val="20"/>
        </w:rPr>
        <w:br/>
      </w:r>
      <w:r w:rsidRPr="00676179">
        <w:rPr>
          <w:rFonts w:ascii="Arial" w:hAnsi="Arial" w:cs="Arial"/>
          <w:color w:val="424242"/>
          <w:sz w:val="16"/>
          <w:szCs w:val="16"/>
        </w:rPr>
        <w:t> </w:t>
      </w:r>
      <w:r w:rsidRPr="00676179">
        <w:rPr>
          <w:rFonts w:ascii="Arial" w:hAnsi="Arial" w:cs="Arial"/>
          <w:b/>
          <w:bCs/>
          <w:color w:val="A52A2A"/>
          <w:sz w:val="24"/>
          <w:szCs w:val="24"/>
        </w:rPr>
        <w:t>DIA 03 CDMX (MEXICO) </w:t>
      </w:r>
      <w:r w:rsidRPr="00676179">
        <w:rPr>
          <w:rFonts w:ascii="Arial" w:hAnsi="Arial" w:cs="Arial"/>
          <w:color w:val="424242"/>
          <w:sz w:val="18"/>
          <w:szCs w:val="18"/>
        </w:rPr>
        <w:br/>
      </w:r>
      <w:bookmarkStart w:id="1" w:name="_Hlk40726589"/>
      <w:r w:rsidRPr="00676179">
        <w:rPr>
          <w:rFonts w:ascii="Arial" w:hAnsi="Arial" w:cs="Arial"/>
          <w:b/>
          <w:bCs/>
          <w:color w:val="424242"/>
          <w:sz w:val="21"/>
          <w:szCs w:val="21"/>
        </w:rPr>
        <w:t>XOCHIMILCO – CD. UNIVERSITARIA</w:t>
      </w:r>
    </w:p>
    <w:p w:rsidR="006447E8" w:rsidRDefault="00676179" w:rsidP="006447E8">
      <w:pPr>
        <w:pStyle w:val="NormalWeb"/>
        <w:spacing w:after="0"/>
        <w:jc w:val="both"/>
        <w:rPr>
          <w:rFonts w:ascii="Arial" w:eastAsia="Times New Roman" w:hAnsi="Arial" w:cs="Arial"/>
          <w:color w:val="424242"/>
          <w:sz w:val="20"/>
          <w:szCs w:val="20"/>
          <w:lang w:eastAsia="es-MX"/>
        </w:rPr>
      </w:pPr>
      <w:r w:rsidRPr="009B5294">
        <w:rPr>
          <w:rFonts w:ascii="Arial" w:eastAsia="Times New Roman" w:hAnsi="Arial" w:cs="Arial"/>
          <w:color w:val="424242"/>
          <w:sz w:val="20"/>
          <w:szCs w:val="20"/>
          <w:lang w:eastAsia="es-MX"/>
        </w:rPr>
        <w:t xml:space="preserve">Desayuno en el Hotel, Recorrido panorámico hacia el sur de la ciudad a través de la Avenida de los Insurgentes Sur, admirando monumentos y edificios tales como la Fuente de las Cibeles, réplica de la que se encuentra en la ciudad de Madrid, también pasaremos por el Poli fórum Cultural Siqueiros, que en sus exteriores tiene obra plástica del artista David Alfaro Siqueiros. A continuación, pasaremos por la Plaza de Toros México, la más grande y cómoda del mundo. Se continuará al Teatro de los Insurgentes, que en su fachada tiene un mural de Diego Rivera. A continuación, se </w:t>
      </w:r>
      <w:r w:rsidRPr="009B5294">
        <w:rPr>
          <w:rFonts w:ascii="Arial" w:eastAsia="Times New Roman" w:hAnsi="Arial" w:cs="Arial"/>
          <w:color w:val="424242"/>
          <w:sz w:val="20"/>
          <w:szCs w:val="20"/>
          <w:lang w:eastAsia="es-MX"/>
        </w:rPr>
        <w:lastRenderedPageBreak/>
        <w:t xml:space="preserve">dirigirán a los exteriores de Ciudad Universitaria, para admirar el mural de la Biblioteca Central de Juan </w:t>
      </w:r>
      <w:proofErr w:type="spellStart"/>
      <w:r w:rsidRPr="009B5294">
        <w:rPr>
          <w:rFonts w:ascii="Arial" w:eastAsia="Times New Roman" w:hAnsi="Arial" w:cs="Arial"/>
          <w:color w:val="424242"/>
          <w:sz w:val="20"/>
          <w:szCs w:val="20"/>
          <w:lang w:eastAsia="es-MX"/>
        </w:rPr>
        <w:t>O´Gorman</w:t>
      </w:r>
      <w:proofErr w:type="spellEnd"/>
      <w:r w:rsidRPr="009B5294">
        <w:rPr>
          <w:rFonts w:ascii="Arial" w:eastAsia="Times New Roman" w:hAnsi="Arial" w:cs="Arial"/>
          <w:color w:val="424242"/>
          <w:sz w:val="20"/>
          <w:szCs w:val="20"/>
          <w:lang w:eastAsia="es-MX"/>
        </w:rPr>
        <w:t xml:space="preserve"> el del estadio olímpico de Rivera. Posterior traslado al área de Xochimilco, que es el último resquicio lacustre de los que fue el gran Valle de Anáhuac, que nos proporciona una idea de cómo fue la ciudad de Tenochtitlán, antes de la llegada de los conquistadores, realizando un recorrido a bordo de unas tradicionales embarcaciones, “trajinera” realizando un recorrido de 45 minutos por uno de los canales. Regreso al hotel. No incluye alimentos</w:t>
      </w:r>
    </w:p>
    <w:p w:rsidR="006447E8" w:rsidRPr="006447E8" w:rsidRDefault="00676179" w:rsidP="006447E8">
      <w:pPr>
        <w:pStyle w:val="NormalWeb"/>
        <w:spacing w:after="0"/>
        <w:rPr>
          <w:rFonts w:ascii="Arial" w:eastAsia="Times New Roman" w:hAnsi="Arial" w:cs="Arial"/>
          <w:b/>
          <w:bCs/>
          <w:color w:val="000000"/>
          <w:sz w:val="18"/>
          <w:szCs w:val="18"/>
          <w:bdr w:val="none" w:sz="0" w:space="0" w:color="auto" w:frame="1"/>
          <w:lang w:eastAsia="es-MX"/>
        </w:rPr>
      </w:pPr>
      <w:r w:rsidRPr="009B5294">
        <w:rPr>
          <w:rFonts w:ascii="Arial" w:eastAsia="Times New Roman" w:hAnsi="Arial" w:cs="Arial"/>
          <w:color w:val="424242"/>
          <w:sz w:val="20"/>
          <w:szCs w:val="20"/>
          <w:lang w:eastAsia="es-MX"/>
        </w:rPr>
        <w:br/>
      </w:r>
      <w:r w:rsidRPr="009B5294">
        <w:rPr>
          <w:rFonts w:ascii="Arial" w:eastAsia="Times New Roman" w:hAnsi="Arial" w:cs="Arial"/>
          <w:b/>
          <w:bCs/>
          <w:color w:val="424242"/>
          <w:sz w:val="20"/>
          <w:szCs w:val="20"/>
          <w:lang w:eastAsia="es-MX"/>
        </w:rPr>
        <w:t xml:space="preserve">Días que opera: </w:t>
      </w:r>
      <w:r w:rsidR="00F271C0">
        <w:rPr>
          <w:rFonts w:ascii="Arial" w:eastAsia="Times New Roman" w:hAnsi="Arial" w:cs="Arial"/>
          <w:b/>
          <w:bCs/>
          <w:color w:val="424242"/>
          <w:sz w:val="20"/>
          <w:szCs w:val="20"/>
          <w:lang w:eastAsia="es-MX"/>
        </w:rPr>
        <w:t>diario</w:t>
      </w:r>
      <w:r w:rsidRPr="009B5294">
        <w:rPr>
          <w:rFonts w:ascii="Arial" w:eastAsia="Times New Roman" w:hAnsi="Arial" w:cs="Arial"/>
          <w:b/>
          <w:bCs/>
          <w:color w:val="424242"/>
          <w:sz w:val="20"/>
          <w:szCs w:val="20"/>
          <w:lang w:eastAsia="es-MX"/>
        </w:rPr>
        <w:t xml:space="preserve">   Duración: 4hrs. (9:00-13:00 </w:t>
      </w:r>
      <w:proofErr w:type="spellStart"/>
      <w:r w:rsidRPr="009B5294">
        <w:rPr>
          <w:rFonts w:ascii="Arial" w:eastAsia="Times New Roman" w:hAnsi="Arial" w:cs="Arial"/>
          <w:b/>
          <w:bCs/>
          <w:color w:val="424242"/>
          <w:sz w:val="20"/>
          <w:szCs w:val="20"/>
          <w:lang w:eastAsia="es-MX"/>
        </w:rPr>
        <w:t>hrs</w:t>
      </w:r>
      <w:proofErr w:type="spellEnd"/>
      <w:r w:rsidRPr="009B5294">
        <w:rPr>
          <w:rFonts w:ascii="Arial" w:eastAsia="Times New Roman" w:hAnsi="Arial" w:cs="Arial"/>
          <w:b/>
          <w:bCs/>
          <w:color w:val="424242"/>
          <w:sz w:val="20"/>
          <w:szCs w:val="20"/>
          <w:lang w:eastAsia="es-MX"/>
        </w:rPr>
        <w:t>.)</w:t>
      </w:r>
      <w:r w:rsidRPr="009B5294">
        <w:rPr>
          <w:rFonts w:ascii="Arial" w:eastAsia="Times New Roman" w:hAnsi="Arial" w:cs="Arial"/>
          <w:color w:val="424242"/>
          <w:sz w:val="20"/>
          <w:szCs w:val="20"/>
          <w:lang w:eastAsia="es-MX"/>
        </w:rPr>
        <w:br/>
      </w:r>
      <w:r w:rsidRPr="00676179">
        <w:rPr>
          <w:rFonts w:ascii="Arial" w:eastAsia="Times New Roman" w:hAnsi="Arial" w:cs="Arial"/>
          <w:color w:val="424242"/>
          <w:sz w:val="18"/>
          <w:szCs w:val="18"/>
          <w:lang w:eastAsia="es-MX"/>
        </w:rPr>
        <w:br/>
      </w:r>
    </w:p>
    <w:bookmarkEnd w:id="1"/>
    <w:p w:rsidR="00F271C0" w:rsidRDefault="00676179" w:rsidP="00F271C0">
      <w:pPr>
        <w:pStyle w:val="Sinespaciado"/>
        <w:rPr>
          <w:rFonts w:ascii="Arial" w:hAnsi="Arial" w:cs="Arial"/>
          <w:b/>
          <w:bCs/>
          <w:sz w:val="20"/>
          <w:szCs w:val="20"/>
          <w:bdr w:val="none" w:sz="0" w:space="0" w:color="auto" w:frame="1"/>
        </w:rPr>
      </w:pPr>
      <w:r w:rsidRPr="00676179">
        <w:rPr>
          <w:rFonts w:ascii="Arial" w:hAnsi="Arial" w:cs="Arial"/>
          <w:b/>
          <w:bCs/>
          <w:color w:val="A52A2A"/>
          <w:sz w:val="24"/>
          <w:szCs w:val="24"/>
        </w:rPr>
        <w:t>DIA 04 CDMX (MEXICO)</w:t>
      </w:r>
      <w:r w:rsidRPr="00676179">
        <w:rPr>
          <w:rFonts w:ascii="Arial" w:hAnsi="Arial" w:cs="Arial"/>
          <w:color w:val="424242"/>
          <w:sz w:val="18"/>
          <w:szCs w:val="18"/>
        </w:rPr>
        <w:br/>
      </w:r>
      <w:bookmarkStart w:id="2" w:name="_Hlk40726657"/>
      <w:r w:rsidRPr="00F271C0">
        <w:rPr>
          <w:rFonts w:ascii="Arial" w:hAnsi="Arial" w:cs="Arial"/>
          <w:b/>
          <w:bCs/>
          <w:color w:val="424242"/>
          <w:sz w:val="20"/>
          <w:szCs w:val="20"/>
        </w:rPr>
        <w:t>BASILICA DE GUADALUPE, TRES CULTURAS.</w:t>
      </w:r>
      <w:r w:rsidR="00F271C0" w:rsidRPr="00F271C0">
        <w:rPr>
          <w:rFonts w:ascii="Arial" w:hAnsi="Arial" w:cs="Arial"/>
          <w:b/>
          <w:bCs/>
          <w:color w:val="424242"/>
          <w:sz w:val="20"/>
          <w:szCs w:val="20"/>
        </w:rPr>
        <w:t xml:space="preserve"> </w:t>
      </w:r>
      <w:r w:rsidR="00F271C0" w:rsidRPr="00F271C0">
        <w:rPr>
          <w:rFonts w:ascii="Arial" w:hAnsi="Arial" w:cs="Arial"/>
          <w:b/>
          <w:bCs/>
          <w:sz w:val="20"/>
          <w:szCs w:val="20"/>
          <w:bdr w:val="none" w:sz="0" w:space="0" w:color="auto" w:frame="1"/>
        </w:rPr>
        <w:t>PIRÁMIDES DE TEOTIHUACÁN</w:t>
      </w:r>
    </w:p>
    <w:p w:rsidR="00F271C0" w:rsidRDefault="00F271C0" w:rsidP="00F271C0">
      <w:pPr>
        <w:pStyle w:val="Sinespaciado"/>
        <w:jc w:val="both"/>
        <w:rPr>
          <w:rFonts w:ascii="Arial" w:hAnsi="Arial" w:cs="Arial"/>
          <w:b/>
          <w:bCs/>
          <w:color w:val="000000"/>
          <w:sz w:val="20"/>
          <w:szCs w:val="20"/>
          <w:bdr w:val="none" w:sz="0" w:space="0" w:color="auto" w:frame="1"/>
        </w:rPr>
      </w:pPr>
      <w:r>
        <w:rPr>
          <w:rFonts w:ascii="Arial" w:hAnsi="Arial" w:cs="Arial"/>
          <w:color w:val="333333"/>
          <w:sz w:val="20"/>
          <w:szCs w:val="20"/>
        </w:rPr>
        <w:t xml:space="preserve">Desayuno en el Hotel, </w:t>
      </w:r>
      <w:r w:rsidRPr="00F271C0">
        <w:rPr>
          <w:rFonts w:ascii="Arial" w:hAnsi="Arial" w:cs="Arial"/>
          <w:color w:val="333333"/>
          <w:sz w:val="20"/>
          <w:szCs w:val="20"/>
        </w:rPr>
        <w:t>Traslado hacia la nueva Basílica de Guadalupe, en donde por espacio de 45 minutos se visitará en su interior el atrio o Plaza de las Américas, así como su interior de la misma Basílica, sin dejar de pasar por el frente de la imagen religiosa más venerada de México, patrona del Continente Americano, y que da origen a múltiples manifestaciones de fervor religioso por parte de los creyentes. Posteriormente serán conducidos por 1 hora a Teotihuacan, arribando a las instalaciones de un centro artesanal en donde será ofrecida una explicación de los usos del maguey, además de contar con áreas para compra de artesanías elaboradas en la región para comprar si gustan algún souvenir, hacer uso de instalaciones sanitarias o tomar una bebida refrescante. Inmediatamente serán trasladados al interior de la zona arqueológica de Teotihuacan, donde tendrán una explicación de las pirámides de la Luna, con su plaza y los templos de “Quetzal-</w:t>
      </w:r>
      <w:proofErr w:type="spellStart"/>
      <w:r w:rsidRPr="00F271C0">
        <w:rPr>
          <w:rFonts w:ascii="Arial" w:hAnsi="Arial" w:cs="Arial"/>
          <w:color w:val="333333"/>
          <w:sz w:val="20"/>
          <w:szCs w:val="20"/>
        </w:rPr>
        <w:t>papalotl</w:t>
      </w:r>
      <w:proofErr w:type="spellEnd"/>
      <w:r w:rsidRPr="00F271C0">
        <w:rPr>
          <w:rFonts w:ascii="Arial" w:hAnsi="Arial" w:cs="Arial"/>
          <w:color w:val="333333"/>
          <w:sz w:val="20"/>
          <w:szCs w:val="20"/>
        </w:rPr>
        <w:t>” (pájaro-mariposa) y el de los caracoles emplumados. Podrán recorrer peatonal la Calzada de los Muertos hasta la Pirámide del Sol, de la que obtendrán información. No incluye alimentos.</w:t>
      </w:r>
      <w:r w:rsidRPr="00F271C0">
        <w:rPr>
          <w:rFonts w:ascii="Arial" w:hAnsi="Arial" w:cs="Arial"/>
          <w:color w:val="333333"/>
          <w:sz w:val="20"/>
          <w:szCs w:val="20"/>
        </w:rPr>
        <w:br/>
      </w:r>
    </w:p>
    <w:p w:rsidR="00F271C0" w:rsidRPr="00F271C0" w:rsidRDefault="00F271C0" w:rsidP="00F271C0">
      <w:pPr>
        <w:pStyle w:val="Sinespaciado"/>
        <w:rPr>
          <w:rFonts w:ascii="Arial" w:hAnsi="Arial" w:cs="Arial"/>
          <w:b/>
          <w:bCs/>
          <w:color w:val="424242"/>
          <w:sz w:val="21"/>
          <w:szCs w:val="21"/>
        </w:rPr>
      </w:pPr>
      <w:r w:rsidRPr="00F271C0">
        <w:rPr>
          <w:rFonts w:ascii="Arial" w:hAnsi="Arial" w:cs="Arial"/>
          <w:b/>
          <w:bCs/>
          <w:color w:val="000000"/>
          <w:sz w:val="20"/>
          <w:szCs w:val="20"/>
          <w:bdr w:val="none" w:sz="0" w:space="0" w:color="auto" w:frame="1"/>
        </w:rPr>
        <w:t xml:space="preserve">Días que opera: diario        Duración: 6 </w:t>
      </w:r>
      <w:proofErr w:type="spellStart"/>
      <w:r w:rsidRPr="00F271C0">
        <w:rPr>
          <w:rFonts w:ascii="Arial" w:hAnsi="Arial" w:cs="Arial"/>
          <w:b/>
          <w:bCs/>
          <w:color w:val="000000"/>
          <w:sz w:val="20"/>
          <w:szCs w:val="20"/>
          <w:bdr w:val="none" w:sz="0" w:space="0" w:color="auto" w:frame="1"/>
        </w:rPr>
        <w:t>hrs</w:t>
      </w:r>
      <w:proofErr w:type="spellEnd"/>
      <w:r w:rsidRPr="00F271C0">
        <w:rPr>
          <w:rFonts w:ascii="Arial" w:hAnsi="Arial" w:cs="Arial"/>
          <w:b/>
          <w:bCs/>
          <w:color w:val="000000"/>
          <w:sz w:val="20"/>
          <w:szCs w:val="20"/>
          <w:bdr w:val="none" w:sz="0" w:space="0" w:color="auto" w:frame="1"/>
        </w:rPr>
        <w:t xml:space="preserve">. Aprox. (9:00 a 15:00 </w:t>
      </w:r>
      <w:proofErr w:type="spellStart"/>
      <w:r w:rsidRPr="00F271C0">
        <w:rPr>
          <w:rFonts w:ascii="Arial" w:hAnsi="Arial" w:cs="Arial"/>
          <w:b/>
          <w:bCs/>
          <w:color w:val="000000"/>
          <w:sz w:val="20"/>
          <w:szCs w:val="20"/>
          <w:bdr w:val="none" w:sz="0" w:space="0" w:color="auto" w:frame="1"/>
        </w:rPr>
        <w:t>hrs</w:t>
      </w:r>
      <w:proofErr w:type="spellEnd"/>
      <w:r w:rsidRPr="00F271C0">
        <w:rPr>
          <w:rFonts w:ascii="Arial" w:hAnsi="Arial" w:cs="Arial"/>
          <w:b/>
          <w:bCs/>
          <w:color w:val="000000"/>
          <w:sz w:val="20"/>
          <w:szCs w:val="20"/>
          <w:bdr w:val="none" w:sz="0" w:space="0" w:color="auto" w:frame="1"/>
        </w:rPr>
        <w:t>.)</w:t>
      </w:r>
    </w:p>
    <w:bookmarkEnd w:id="2"/>
    <w:p w:rsidR="006447E8" w:rsidRPr="00F271C0" w:rsidRDefault="00676179" w:rsidP="006447E8">
      <w:pPr>
        <w:pStyle w:val="Sinespaciado"/>
        <w:rPr>
          <w:rFonts w:ascii="Arial" w:hAnsi="Arial" w:cs="Arial"/>
          <w:b/>
          <w:bCs/>
          <w:color w:val="424242"/>
          <w:sz w:val="21"/>
          <w:szCs w:val="21"/>
        </w:rPr>
      </w:pPr>
      <w:r w:rsidRPr="00676179">
        <w:rPr>
          <w:rFonts w:ascii="Arial" w:hAnsi="Arial" w:cs="Arial"/>
          <w:color w:val="424242"/>
          <w:sz w:val="18"/>
          <w:szCs w:val="18"/>
        </w:rPr>
        <w:br/>
      </w:r>
      <w:r w:rsidRPr="00676179">
        <w:rPr>
          <w:rFonts w:ascii="Arial" w:hAnsi="Arial" w:cs="Arial"/>
          <w:b/>
          <w:bCs/>
          <w:color w:val="A52A2A"/>
          <w:sz w:val="24"/>
          <w:szCs w:val="24"/>
        </w:rPr>
        <w:t>DIA 05 CDMX (MEXICO)</w:t>
      </w:r>
      <w:r w:rsidRPr="00676179">
        <w:rPr>
          <w:rFonts w:ascii="Arial" w:hAnsi="Arial" w:cs="Arial"/>
          <w:color w:val="424242"/>
          <w:sz w:val="18"/>
          <w:szCs w:val="18"/>
        </w:rPr>
        <w:br/>
      </w:r>
      <w:r w:rsidRPr="00676179">
        <w:rPr>
          <w:rFonts w:ascii="Arial" w:hAnsi="Arial" w:cs="Arial"/>
          <w:color w:val="424242"/>
          <w:sz w:val="21"/>
          <w:szCs w:val="21"/>
        </w:rPr>
        <w:t>Desayuno en el Hotel y a la hora convenida traslado al Aeropuerto para tomar el vuelo a su destino.</w:t>
      </w:r>
    </w:p>
    <w:p w:rsidR="00417DAF" w:rsidRPr="003D2F73" w:rsidRDefault="00676179" w:rsidP="006447E8">
      <w:pPr>
        <w:pStyle w:val="Sinespaciado"/>
        <w:jc w:val="center"/>
        <w:rPr>
          <w:rFonts w:ascii="Arial" w:hAnsi="Arial" w:cs="Arial"/>
          <w:b/>
          <w:bCs/>
          <w:i/>
          <w:iCs/>
          <w:color w:val="424242"/>
          <w:sz w:val="24"/>
          <w:szCs w:val="24"/>
          <w:shd w:val="clear" w:color="auto" w:fill="FFFFFF"/>
        </w:rPr>
      </w:pPr>
      <w:bookmarkStart w:id="3" w:name="_GoBack"/>
      <w:bookmarkEnd w:id="3"/>
      <w:r w:rsidRPr="00676179">
        <w:rPr>
          <w:rFonts w:ascii="Arial" w:hAnsi="Arial" w:cs="Arial"/>
          <w:color w:val="424242"/>
          <w:sz w:val="21"/>
          <w:szCs w:val="21"/>
        </w:rPr>
        <w:br/>
      </w:r>
      <w:r w:rsidRPr="003D2F73">
        <w:rPr>
          <w:rFonts w:ascii="Arial" w:hAnsi="Arial" w:cs="Arial"/>
          <w:b/>
          <w:bCs/>
          <w:i/>
          <w:iCs/>
          <w:color w:val="424242"/>
          <w:sz w:val="21"/>
          <w:szCs w:val="21"/>
        </w:rPr>
        <w:t>Fin de los servicios.</w:t>
      </w:r>
      <w:r w:rsidRPr="003D2F73">
        <w:rPr>
          <w:rFonts w:ascii="Arial" w:hAnsi="Arial" w:cs="Arial"/>
          <w:b/>
          <w:bCs/>
          <w:i/>
          <w:iCs/>
          <w:color w:val="424242"/>
          <w:sz w:val="18"/>
          <w:szCs w:val="18"/>
        </w:rPr>
        <w:br/>
      </w:r>
      <w:r w:rsidRPr="003D2F73">
        <w:rPr>
          <w:rFonts w:ascii="Arial" w:hAnsi="Arial" w:cs="Arial"/>
          <w:b/>
          <w:bCs/>
          <w:i/>
          <w:iCs/>
          <w:color w:val="424242"/>
          <w:sz w:val="18"/>
          <w:szCs w:val="18"/>
        </w:rPr>
        <w:br/>
      </w:r>
    </w:p>
    <w:p w:rsidR="00417DAF" w:rsidRPr="00417DAF" w:rsidRDefault="00676179" w:rsidP="00417DAF">
      <w:pPr>
        <w:pStyle w:val="Sinespaciado"/>
        <w:rPr>
          <w:rFonts w:ascii="Arial" w:hAnsi="Arial" w:cs="Arial"/>
          <w:b/>
          <w:sz w:val="20"/>
          <w:szCs w:val="20"/>
          <w:lang w:val="es-ES"/>
        </w:rPr>
      </w:pPr>
      <w:r w:rsidRPr="00676179">
        <w:rPr>
          <w:rFonts w:ascii="Arial" w:hAnsi="Arial" w:cs="Arial"/>
          <w:b/>
          <w:bCs/>
          <w:color w:val="424242"/>
          <w:sz w:val="24"/>
          <w:szCs w:val="24"/>
          <w:shd w:val="clear" w:color="auto" w:fill="FFFFFF"/>
        </w:rPr>
        <w:t>Salidas Garantizadas todos los días </w:t>
      </w:r>
      <w:r w:rsidRPr="00676179">
        <w:rPr>
          <w:rFonts w:ascii="Arial" w:hAnsi="Arial" w:cs="Arial"/>
          <w:color w:val="424242"/>
          <w:sz w:val="18"/>
          <w:szCs w:val="18"/>
        </w:rPr>
        <w:br/>
      </w:r>
      <w:r w:rsidRPr="00676179">
        <w:rPr>
          <w:rFonts w:ascii="Arial" w:hAnsi="Arial" w:cs="Arial"/>
          <w:color w:val="424242"/>
          <w:sz w:val="18"/>
          <w:szCs w:val="18"/>
        </w:rPr>
        <w:br/>
      </w:r>
      <w:r w:rsidR="00417DAF">
        <w:rPr>
          <w:rFonts w:ascii="Arial" w:hAnsi="Arial" w:cs="Arial"/>
          <w:color w:val="424242"/>
          <w:sz w:val="18"/>
          <w:szCs w:val="18"/>
        </w:rPr>
        <w:t xml:space="preserve">               </w:t>
      </w:r>
      <w:r w:rsidR="00417DAF" w:rsidRPr="00417DAF">
        <w:rPr>
          <w:rFonts w:ascii="Arial" w:hAnsi="Arial" w:cs="Arial"/>
          <w:b/>
          <w:sz w:val="20"/>
          <w:szCs w:val="20"/>
          <w:lang w:val="es-ES"/>
        </w:rPr>
        <w:t>TARIFAS POR PERSONA</w:t>
      </w: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60"/>
        <w:gridCol w:w="1418"/>
        <w:gridCol w:w="1417"/>
        <w:gridCol w:w="1559"/>
        <w:gridCol w:w="993"/>
      </w:tblGrid>
      <w:tr w:rsidR="00D0494E" w:rsidRPr="00417DAF" w:rsidTr="00D0494E">
        <w:trPr>
          <w:trHeight w:val="300"/>
        </w:trPr>
        <w:tc>
          <w:tcPr>
            <w:tcW w:w="3260" w:type="dxa"/>
            <w:shd w:val="clear" w:color="auto" w:fill="1F3864"/>
            <w:noWrap/>
            <w:vAlign w:val="bottom"/>
            <w:hideMark/>
          </w:tcPr>
          <w:p w:rsidR="00D0494E" w:rsidRPr="00417DAF" w:rsidRDefault="00D0494E" w:rsidP="00417DAF">
            <w:pPr>
              <w:spacing w:after="0" w:line="240" w:lineRule="auto"/>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HOTEL</w:t>
            </w:r>
          </w:p>
        </w:tc>
        <w:tc>
          <w:tcPr>
            <w:tcW w:w="1418" w:type="dxa"/>
            <w:shd w:val="clear" w:color="auto" w:fill="1F3864"/>
            <w:noWrap/>
            <w:vAlign w:val="bottom"/>
            <w:hideMark/>
          </w:tcPr>
          <w:p w:rsidR="00D0494E" w:rsidRPr="00417DAF" w:rsidRDefault="00D0494E" w:rsidP="00417DAF">
            <w:pPr>
              <w:spacing w:after="0" w:line="240" w:lineRule="auto"/>
              <w:jc w:val="center"/>
              <w:rPr>
                <w:rFonts w:ascii="Arial" w:eastAsia="Times New Roman" w:hAnsi="Arial" w:cs="Arial"/>
                <w:b/>
                <w:bCs/>
                <w:color w:val="FFFFFF"/>
                <w:sz w:val="20"/>
                <w:szCs w:val="20"/>
                <w:lang w:eastAsia="es-MX"/>
              </w:rPr>
            </w:pPr>
            <w:r w:rsidRPr="00417DAF">
              <w:rPr>
                <w:rFonts w:ascii="Arial" w:eastAsia="Times New Roman" w:hAnsi="Arial" w:cs="Arial"/>
                <w:b/>
                <w:bCs/>
                <w:color w:val="FFFFFF"/>
                <w:sz w:val="20"/>
                <w:szCs w:val="20"/>
                <w:lang w:eastAsia="es-MX"/>
              </w:rPr>
              <w:t>DOBLE</w:t>
            </w:r>
          </w:p>
        </w:tc>
        <w:tc>
          <w:tcPr>
            <w:tcW w:w="1417" w:type="dxa"/>
            <w:shd w:val="clear" w:color="auto" w:fill="1F3864"/>
            <w:noWrap/>
            <w:vAlign w:val="bottom"/>
            <w:hideMark/>
          </w:tcPr>
          <w:p w:rsidR="00D0494E" w:rsidRPr="00417DAF" w:rsidRDefault="00D0494E" w:rsidP="00417DAF">
            <w:pPr>
              <w:spacing w:after="0" w:line="240" w:lineRule="auto"/>
              <w:jc w:val="center"/>
              <w:rPr>
                <w:rFonts w:ascii="Arial" w:eastAsia="Times New Roman" w:hAnsi="Arial" w:cs="Arial"/>
                <w:b/>
                <w:bCs/>
                <w:color w:val="FFFFFF"/>
                <w:sz w:val="20"/>
                <w:szCs w:val="20"/>
                <w:lang w:eastAsia="es-MX"/>
              </w:rPr>
            </w:pPr>
            <w:r w:rsidRPr="00417DAF">
              <w:rPr>
                <w:rFonts w:ascii="Arial" w:eastAsia="Times New Roman" w:hAnsi="Arial" w:cs="Arial"/>
                <w:b/>
                <w:bCs/>
                <w:color w:val="FFFFFF"/>
                <w:sz w:val="20"/>
                <w:szCs w:val="20"/>
                <w:lang w:eastAsia="es-MX"/>
              </w:rPr>
              <w:t>TRIPLE</w:t>
            </w:r>
          </w:p>
        </w:tc>
        <w:tc>
          <w:tcPr>
            <w:tcW w:w="1559" w:type="dxa"/>
            <w:shd w:val="clear" w:color="auto" w:fill="1F3864"/>
            <w:noWrap/>
            <w:vAlign w:val="bottom"/>
            <w:hideMark/>
          </w:tcPr>
          <w:p w:rsidR="00D0494E" w:rsidRPr="00417DAF" w:rsidRDefault="00D0494E" w:rsidP="00417DAF">
            <w:pPr>
              <w:spacing w:after="0" w:line="240" w:lineRule="auto"/>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SENCILLA</w:t>
            </w:r>
          </w:p>
        </w:tc>
        <w:tc>
          <w:tcPr>
            <w:tcW w:w="993" w:type="dxa"/>
            <w:shd w:val="clear" w:color="auto" w:fill="1F3864"/>
          </w:tcPr>
          <w:p w:rsidR="00D0494E" w:rsidRDefault="00D0494E" w:rsidP="00417DAF">
            <w:pPr>
              <w:spacing w:after="0" w:line="240" w:lineRule="auto"/>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MENOR</w:t>
            </w:r>
          </w:p>
        </w:tc>
      </w:tr>
      <w:tr w:rsidR="00D0494E" w:rsidRPr="00417DAF" w:rsidTr="00D0494E">
        <w:trPr>
          <w:trHeight w:val="300"/>
        </w:trPr>
        <w:tc>
          <w:tcPr>
            <w:tcW w:w="3260" w:type="dxa"/>
            <w:shd w:val="clear" w:color="auto" w:fill="auto"/>
            <w:noWrap/>
            <w:vAlign w:val="bottom"/>
            <w:hideMark/>
          </w:tcPr>
          <w:p w:rsidR="00D0494E" w:rsidRPr="00417DAF" w:rsidRDefault="00D0494E" w:rsidP="00417DAF">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HOTEL POSADA VIENA 3*</w:t>
            </w:r>
          </w:p>
        </w:tc>
        <w:tc>
          <w:tcPr>
            <w:tcW w:w="1418" w:type="dxa"/>
            <w:shd w:val="clear" w:color="auto" w:fill="auto"/>
            <w:noWrap/>
            <w:vAlign w:val="bottom"/>
            <w:hideMark/>
          </w:tcPr>
          <w:p w:rsidR="00D0494E" w:rsidRPr="00417DAF" w:rsidRDefault="00D0494E" w:rsidP="00417DAF">
            <w:pPr>
              <w:spacing w:after="0" w:line="240" w:lineRule="auto"/>
              <w:jc w:val="center"/>
              <w:rPr>
                <w:rFonts w:ascii="Arial" w:eastAsia="Times New Roman" w:hAnsi="Arial" w:cs="Arial"/>
                <w:b/>
                <w:color w:val="000000"/>
                <w:sz w:val="20"/>
                <w:szCs w:val="20"/>
                <w:lang w:eastAsia="es-MX"/>
              </w:rPr>
            </w:pPr>
            <w:r w:rsidRPr="00417DAF">
              <w:rPr>
                <w:rFonts w:ascii="Arial" w:eastAsia="Times New Roman" w:hAnsi="Arial" w:cs="Arial"/>
                <w:b/>
                <w:color w:val="000000"/>
                <w:sz w:val="20"/>
                <w:szCs w:val="20"/>
                <w:lang w:eastAsia="es-MX"/>
              </w:rPr>
              <w:t>$</w:t>
            </w:r>
            <w:r>
              <w:rPr>
                <w:rFonts w:ascii="Arial" w:eastAsia="Times New Roman" w:hAnsi="Arial" w:cs="Arial"/>
                <w:b/>
                <w:color w:val="000000"/>
                <w:sz w:val="20"/>
                <w:szCs w:val="20"/>
                <w:lang w:eastAsia="es-MX"/>
              </w:rPr>
              <w:t xml:space="preserve"> 4,460</w:t>
            </w:r>
          </w:p>
        </w:tc>
        <w:tc>
          <w:tcPr>
            <w:tcW w:w="1417" w:type="dxa"/>
            <w:shd w:val="clear" w:color="auto" w:fill="auto"/>
            <w:noWrap/>
            <w:vAlign w:val="bottom"/>
            <w:hideMark/>
          </w:tcPr>
          <w:p w:rsidR="00D0494E" w:rsidRPr="00417DAF" w:rsidRDefault="00D0494E" w:rsidP="00417DAF">
            <w:pPr>
              <w:spacing w:after="0" w:line="240" w:lineRule="auto"/>
              <w:jc w:val="center"/>
              <w:rPr>
                <w:rFonts w:ascii="Arial" w:eastAsia="Times New Roman" w:hAnsi="Arial" w:cs="Arial"/>
                <w:b/>
                <w:color w:val="000000"/>
                <w:sz w:val="20"/>
                <w:szCs w:val="20"/>
                <w:lang w:eastAsia="es-MX"/>
              </w:rPr>
            </w:pPr>
            <w:r w:rsidRPr="00417DAF">
              <w:rPr>
                <w:rFonts w:ascii="Arial" w:eastAsia="Times New Roman" w:hAnsi="Arial" w:cs="Arial"/>
                <w:b/>
                <w:color w:val="000000"/>
                <w:sz w:val="20"/>
                <w:szCs w:val="20"/>
                <w:lang w:eastAsia="es-MX"/>
              </w:rPr>
              <w:t>$</w:t>
            </w:r>
            <w:r>
              <w:rPr>
                <w:rFonts w:ascii="Arial" w:eastAsia="Times New Roman" w:hAnsi="Arial" w:cs="Arial"/>
                <w:b/>
                <w:color w:val="000000"/>
                <w:sz w:val="20"/>
                <w:szCs w:val="20"/>
                <w:lang w:eastAsia="es-MX"/>
              </w:rPr>
              <w:t xml:space="preserve"> 4,080</w:t>
            </w:r>
          </w:p>
        </w:tc>
        <w:tc>
          <w:tcPr>
            <w:tcW w:w="1559" w:type="dxa"/>
            <w:shd w:val="clear" w:color="auto" w:fill="auto"/>
            <w:noWrap/>
            <w:vAlign w:val="bottom"/>
            <w:hideMark/>
          </w:tcPr>
          <w:p w:rsidR="00D0494E" w:rsidRPr="00417DAF" w:rsidRDefault="00D0494E" w:rsidP="00417DAF">
            <w:pPr>
              <w:spacing w:after="0" w:line="240" w:lineRule="auto"/>
              <w:jc w:val="center"/>
              <w:rPr>
                <w:rFonts w:ascii="Arial" w:eastAsia="Times New Roman" w:hAnsi="Arial" w:cs="Arial"/>
                <w:b/>
                <w:color w:val="000000"/>
                <w:sz w:val="20"/>
                <w:szCs w:val="20"/>
                <w:lang w:eastAsia="es-MX"/>
              </w:rPr>
            </w:pPr>
            <w:r w:rsidRPr="00417DAF">
              <w:rPr>
                <w:rFonts w:ascii="Arial" w:eastAsia="Times New Roman" w:hAnsi="Arial" w:cs="Arial"/>
                <w:b/>
                <w:color w:val="000000"/>
                <w:sz w:val="20"/>
                <w:szCs w:val="20"/>
                <w:lang w:eastAsia="es-MX"/>
              </w:rPr>
              <w:t>$</w:t>
            </w:r>
            <w:r>
              <w:rPr>
                <w:rFonts w:ascii="Arial" w:eastAsia="Times New Roman" w:hAnsi="Arial" w:cs="Arial"/>
                <w:b/>
                <w:color w:val="000000"/>
                <w:sz w:val="20"/>
                <w:szCs w:val="20"/>
                <w:lang w:eastAsia="es-MX"/>
              </w:rPr>
              <w:t xml:space="preserve"> </w:t>
            </w:r>
            <w:r w:rsidR="004B2E74">
              <w:rPr>
                <w:rFonts w:ascii="Arial" w:eastAsia="Times New Roman" w:hAnsi="Arial" w:cs="Arial"/>
                <w:b/>
                <w:color w:val="000000"/>
                <w:sz w:val="20"/>
                <w:szCs w:val="20"/>
                <w:lang w:eastAsia="es-MX"/>
              </w:rPr>
              <w:t>6,432</w:t>
            </w:r>
          </w:p>
        </w:tc>
        <w:tc>
          <w:tcPr>
            <w:tcW w:w="993" w:type="dxa"/>
          </w:tcPr>
          <w:p w:rsidR="00D0494E" w:rsidRPr="00417DAF" w:rsidRDefault="00D0494E" w:rsidP="00417DAF">
            <w:pPr>
              <w:spacing w:after="0" w:line="240" w:lineRule="auto"/>
              <w:jc w:val="center"/>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$ 2,480</w:t>
            </w:r>
          </w:p>
        </w:tc>
      </w:tr>
      <w:tr w:rsidR="00D0494E" w:rsidRPr="00417DAF" w:rsidTr="00D0494E">
        <w:trPr>
          <w:trHeight w:val="300"/>
        </w:trPr>
        <w:tc>
          <w:tcPr>
            <w:tcW w:w="3260" w:type="dxa"/>
            <w:shd w:val="clear" w:color="auto" w:fill="auto"/>
            <w:noWrap/>
            <w:vAlign w:val="bottom"/>
          </w:tcPr>
          <w:p w:rsidR="00D0494E" w:rsidRPr="00417DAF" w:rsidRDefault="00D0494E" w:rsidP="00417DAF">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HOTEL RITZ 4*</w:t>
            </w:r>
          </w:p>
        </w:tc>
        <w:tc>
          <w:tcPr>
            <w:tcW w:w="1418" w:type="dxa"/>
            <w:shd w:val="clear" w:color="auto" w:fill="auto"/>
            <w:noWrap/>
            <w:vAlign w:val="bottom"/>
          </w:tcPr>
          <w:p w:rsidR="00D0494E" w:rsidRPr="00417DAF" w:rsidRDefault="00D0494E" w:rsidP="00417DAF">
            <w:pPr>
              <w:spacing w:after="0" w:line="240" w:lineRule="auto"/>
              <w:jc w:val="center"/>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$ 6,012</w:t>
            </w:r>
          </w:p>
        </w:tc>
        <w:tc>
          <w:tcPr>
            <w:tcW w:w="1417" w:type="dxa"/>
            <w:shd w:val="clear" w:color="auto" w:fill="auto"/>
            <w:noWrap/>
            <w:vAlign w:val="bottom"/>
          </w:tcPr>
          <w:p w:rsidR="00D0494E" w:rsidRPr="00417DAF" w:rsidRDefault="00D0494E" w:rsidP="00417DAF">
            <w:pPr>
              <w:spacing w:after="0" w:line="240" w:lineRule="auto"/>
              <w:jc w:val="center"/>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$ 5,200</w:t>
            </w:r>
          </w:p>
        </w:tc>
        <w:tc>
          <w:tcPr>
            <w:tcW w:w="1559" w:type="dxa"/>
            <w:shd w:val="clear" w:color="auto" w:fill="auto"/>
            <w:noWrap/>
            <w:vAlign w:val="bottom"/>
          </w:tcPr>
          <w:p w:rsidR="00D0494E" w:rsidRPr="00417DAF" w:rsidRDefault="00D0494E" w:rsidP="00417DAF">
            <w:pPr>
              <w:spacing w:after="0" w:line="240" w:lineRule="auto"/>
              <w:jc w:val="center"/>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$ 10,040</w:t>
            </w:r>
          </w:p>
        </w:tc>
        <w:tc>
          <w:tcPr>
            <w:tcW w:w="993" w:type="dxa"/>
          </w:tcPr>
          <w:p w:rsidR="00D0494E" w:rsidRDefault="00D0494E" w:rsidP="00417DAF">
            <w:pPr>
              <w:spacing w:after="0" w:line="240" w:lineRule="auto"/>
              <w:jc w:val="center"/>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 xml:space="preserve">$ </w:t>
            </w:r>
            <w:r w:rsidR="006F462E">
              <w:rPr>
                <w:rFonts w:ascii="Arial" w:eastAsia="Times New Roman" w:hAnsi="Arial" w:cs="Arial"/>
                <w:b/>
                <w:color w:val="000000"/>
                <w:sz w:val="20"/>
                <w:szCs w:val="20"/>
                <w:lang w:eastAsia="es-MX"/>
              </w:rPr>
              <w:t>3,000</w:t>
            </w:r>
          </w:p>
        </w:tc>
      </w:tr>
      <w:tr w:rsidR="00D0494E" w:rsidRPr="00417DAF" w:rsidTr="00D0494E">
        <w:trPr>
          <w:trHeight w:val="300"/>
        </w:trPr>
        <w:tc>
          <w:tcPr>
            <w:tcW w:w="3260" w:type="dxa"/>
            <w:shd w:val="clear" w:color="auto" w:fill="auto"/>
            <w:noWrap/>
            <w:vAlign w:val="bottom"/>
          </w:tcPr>
          <w:p w:rsidR="00D0494E" w:rsidRDefault="00D0494E" w:rsidP="00417DAF">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HOTEL CASA BLANCA 5*</w:t>
            </w:r>
          </w:p>
        </w:tc>
        <w:tc>
          <w:tcPr>
            <w:tcW w:w="1418" w:type="dxa"/>
            <w:shd w:val="clear" w:color="auto" w:fill="auto"/>
            <w:noWrap/>
            <w:vAlign w:val="bottom"/>
          </w:tcPr>
          <w:p w:rsidR="00D0494E" w:rsidRDefault="00D0494E" w:rsidP="00417DAF">
            <w:pPr>
              <w:spacing w:after="0" w:line="240" w:lineRule="auto"/>
              <w:jc w:val="center"/>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 xml:space="preserve">$ </w:t>
            </w:r>
            <w:r w:rsidR="007C1C17">
              <w:rPr>
                <w:rFonts w:ascii="Arial" w:eastAsia="Times New Roman" w:hAnsi="Arial" w:cs="Arial"/>
                <w:b/>
                <w:color w:val="000000"/>
                <w:sz w:val="20"/>
                <w:szCs w:val="20"/>
                <w:lang w:eastAsia="es-MX"/>
              </w:rPr>
              <w:t>8,350</w:t>
            </w:r>
          </w:p>
        </w:tc>
        <w:tc>
          <w:tcPr>
            <w:tcW w:w="1417" w:type="dxa"/>
            <w:shd w:val="clear" w:color="auto" w:fill="auto"/>
            <w:noWrap/>
            <w:vAlign w:val="bottom"/>
          </w:tcPr>
          <w:p w:rsidR="00D0494E" w:rsidRDefault="00D0494E" w:rsidP="00417DAF">
            <w:pPr>
              <w:spacing w:after="0" w:line="240" w:lineRule="auto"/>
              <w:jc w:val="center"/>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$ 7,</w:t>
            </w:r>
            <w:r w:rsidR="007C1C17">
              <w:rPr>
                <w:rFonts w:ascii="Arial" w:eastAsia="Times New Roman" w:hAnsi="Arial" w:cs="Arial"/>
                <w:b/>
                <w:color w:val="000000"/>
                <w:sz w:val="20"/>
                <w:szCs w:val="20"/>
                <w:lang w:eastAsia="es-MX"/>
              </w:rPr>
              <w:t>770</w:t>
            </w:r>
          </w:p>
        </w:tc>
        <w:tc>
          <w:tcPr>
            <w:tcW w:w="1559" w:type="dxa"/>
            <w:shd w:val="clear" w:color="auto" w:fill="auto"/>
            <w:noWrap/>
            <w:vAlign w:val="bottom"/>
          </w:tcPr>
          <w:p w:rsidR="00D0494E" w:rsidRDefault="00D0494E" w:rsidP="00417DAF">
            <w:pPr>
              <w:spacing w:after="0" w:line="240" w:lineRule="auto"/>
              <w:jc w:val="center"/>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$ 1</w:t>
            </w:r>
            <w:r w:rsidR="007C1C17">
              <w:rPr>
                <w:rFonts w:ascii="Arial" w:eastAsia="Times New Roman" w:hAnsi="Arial" w:cs="Arial"/>
                <w:b/>
                <w:color w:val="000000"/>
                <w:sz w:val="20"/>
                <w:szCs w:val="20"/>
                <w:lang w:eastAsia="es-MX"/>
              </w:rPr>
              <w:t>2,400</w:t>
            </w:r>
          </w:p>
        </w:tc>
        <w:tc>
          <w:tcPr>
            <w:tcW w:w="993" w:type="dxa"/>
          </w:tcPr>
          <w:p w:rsidR="00D0494E" w:rsidRDefault="00D0494E" w:rsidP="00417DAF">
            <w:pPr>
              <w:spacing w:after="0" w:line="240" w:lineRule="auto"/>
              <w:jc w:val="center"/>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 xml:space="preserve">$ </w:t>
            </w:r>
            <w:r w:rsidR="007C1C17">
              <w:rPr>
                <w:rFonts w:ascii="Arial" w:eastAsia="Times New Roman" w:hAnsi="Arial" w:cs="Arial"/>
                <w:b/>
                <w:color w:val="000000"/>
                <w:sz w:val="20"/>
                <w:szCs w:val="20"/>
                <w:lang w:eastAsia="es-MX"/>
              </w:rPr>
              <w:t>3,000</w:t>
            </w:r>
          </w:p>
        </w:tc>
      </w:tr>
    </w:tbl>
    <w:p w:rsidR="00417DAF" w:rsidRPr="003D2F73" w:rsidRDefault="003D2F73" w:rsidP="003D2F73">
      <w:pPr>
        <w:shd w:val="clear" w:color="auto" w:fill="FFFFFF"/>
        <w:spacing w:after="0" w:line="240" w:lineRule="auto"/>
        <w:jc w:val="center"/>
        <w:rPr>
          <w:rFonts w:ascii="Arial" w:eastAsia="Times New Roman" w:hAnsi="Arial" w:cs="Arial"/>
          <w:b/>
          <w:bCs/>
          <w:color w:val="424242"/>
          <w:sz w:val="18"/>
          <w:szCs w:val="18"/>
          <w:lang w:eastAsia="es-MX"/>
        </w:rPr>
      </w:pPr>
      <w:r>
        <w:rPr>
          <w:rFonts w:ascii="Arial" w:eastAsia="Times New Roman" w:hAnsi="Arial" w:cs="Arial"/>
          <w:color w:val="424242"/>
          <w:sz w:val="18"/>
          <w:szCs w:val="18"/>
          <w:lang w:eastAsia="es-MX"/>
        </w:rPr>
        <w:t xml:space="preserve">                                                                                                              </w:t>
      </w:r>
      <w:r w:rsidRPr="003D2F73">
        <w:rPr>
          <w:rFonts w:ascii="Arial" w:eastAsia="Times New Roman" w:hAnsi="Arial" w:cs="Arial"/>
          <w:b/>
          <w:bCs/>
          <w:color w:val="424242"/>
          <w:sz w:val="18"/>
          <w:szCs w:val="18"/>
          <w:lang w:eastAsia="es-MX"/>
        </w:rPr>
        <w:t>Menor se considera hasta los 11 años.</w:t>
      </w:r>
    </w:p>
    <w:p w:rsidR="00417DAF" w:rsidRDefault="00417DAF" w:rsidP="00676179">
      <w:pPr>
        <w:shd w:val="clear" w:color="auto" w:fill="FFFFFF"/>
        <w:spacing w:after="0" w:line="240" w:lineRule="auto"/>
        <w:rPr>
          <w:rFonts w:ascii="Arial" w:eastAsia="Times New Roman" w:hAnsi="Arial" w:cs="Arial"/>
          <w:color w:val="424242"/>
          <w:sz w:val="18"/>
          <w:szCs w:val="18"/>
          <w:lang w:eastAsia="es-MX"/>
        </w:rPr>
      </w:pPr>
    </w:p>
    <w:p w:rsidR="003D2F73" w:rsidRDefault="003D2F73" w:rsidP="003D2F73">
      <w:pPr>
        <w:shd w:val="clear" w:color="auto" w:fill="FFFFFF"/>
        <w:spacing w:after="0" w:line="240" w:lineRule="auto"/>
        <w:rPr>
          <w:rFonts w:ascii="Arial" w:eastAsia="Times New Roman" w:hAnsi="Arial" w:cs="Arial"/>
          <w:color w:val="424242"/>
          <w:sz w:val="20"/>
          <w:szCs w:val="20"/>
          <w:lang w:eastAsia="es-MX"/>
        </w:rPr>
      </w:pPr>
      <w:r>
        <w:rPr>
          <w:rFonts w:ascii="Arial" w:eastAsia="Times New Roman" w:hAnsi="Arial" w:cs="Arial"/>
          <w:color w:val="424242"/>
          <w:sz w:val="20"/>
          <w:szCs w:val="20"/>
          <w:lang w:eastAsia="es-MX"/>
        </w:rPr>
        <w:t xml:space="preserve">    Vigencia hasta </w:t>
      </w:r>
      <w:proofErr w:type="gramStart"/>
      <w:r>
        <w:rPr>
          <w:rFonts w:ascii="Arial" w:eastAsia="Times New Roman" w:hAnsi="Arial" w:cs="Arial"/>
          <w:color w:val="424242"/>
          <w:sz w:val="20"/>
          <w:szCs w:val="20"/>
          <w:lang w:eastAsia="es-MX"/>
        </w:rPr>
        <w:t>Diciembre</w:t>
      </w:r>
      <w:proofErr w:type="gramEnd"/>
      <w:r>
        <w:rPr>
          <w:rFonts w:ascii="Arial" w:eastAsia="Times New Roman" w:hAnsi="Arial" w:cs="Arial"/>
          <w:color w:val="424242"/>
          <w:sz w:val="20"/>
          <w:szCs w:val="20"/>
          <w:lang w:eastAsia="es-MX"/>
        </w:rPr>
        <w:t xml:space="preserve"> 2020</w:t>
      </w:r>
    </w:p>
    <w:p w:rsidR="003D2F73" w:rsidRDefault="003D2F73" w:rsidP="003D2F73">
      <w:pPr>
        <w:shd w:val="clear" w:color="auto" w:fill="FFFFFF"/>
        <w:spacing w:after="0" w:line="240" w:lineRule="auto"/>
        <w:rPr>
          <w:rFonts w:ascii="Arial" w:eastAsia="Times New Roman" w:hAnsi="Arial" w:cs="Arial"/>
          <w:color w:val="424242"/>
          <w:sz w:val="20"/>
          <w:szCs w:val="20"/>
          <w:lang w:eastAsia="es-MX"/>
        </w:rPr>
      </w:pPr>
    </w:p>
    <w:p w:rsidR="00417DAF" w:rsidRDefault="00417DAF" w:rsidP="00676179">
      <w:pPr>
        <w:shd w:val="clear" w:color="auto" w:fill="FFFFFF"/>
        <w:spacing w:after="0" w:line="240" w:lineRule="auto"/>
        <w:rPr>
          <w:rFonts w:ascii="Arial" w:eastAsia="Times New Roman" w:hAnsi="Arial" w:cs="Arial"/>
          <w:color w:val="424242"/>
          <w:sz w:val="18"/>
          <w:szCs w:val="18"/>
          <w:lang w:eastAsia="es-MX"/>
        </w:rPr>
      </w:pPr>
    </w:p>
    <w:p w:rsidR="00417DAF" w:rsidRDefault="00417DAF" w:rsidP="00676179">
      <w:pPr>
        <w:shd w:val="clear" w:color="auto" w:fill="FFFFFF"/>
        <w:spacing w:after="0" w:line="240" w:lineRule="auto"/>
        <w:rPr>
          <w:rFonts w:ascii="Arial" w:eastAsia="Times New Roman" w:hAnsi="Arial" w:cs="Arial"/>
          <w:color w:val="424242"/>
          <w:sz w:val="18"/>
          <w:szCs w:val="18"/>
          <w:lang w:eastAsia="es-MX"/>
        </w:rPr>
      </w:pPr>
    </w:p>
    <w:p w:rsidR="00417DAF" w:rsidRDefault="00417DAF" w:rsidP="00676179">
      <w:pPr>
        <w:shd w:val="clear" w:color="auto" w:fill="FFFFFF"/>
        <w:spacing w:after="0" w:line="240" w:lineRule="auto"/>
        <w:rPr>
          <w:rFonts w:ascii="Arial" w:eastAsia="Times New Roman" w:hAnsi="Arial" w:cs="Arial"/>
          <w:color w:val="424242"/>
          <w:sz w:val="18"/>
          <w:szCs w:val="18"/>
          <w:lang w:eastAsia="es-MX"/>
        </w:rPr>
      </w:pPr>
    </w:p>
    <w:p w:rsidR="00417DAF" w:rsidRDefault="00164AA7" w:rsidP="00676179">
      <w:pPr>
        <w:shd w:val="clear" w:color="auto" w:fill="FFFFFF"/>
        <w:spacing w:after="0" w:line="240" w:lineRule="auto"/>
        <w:rPr>
          <w:rFonts w:ascii="Arial" w:eastAsia="Times New Roman" w:hAnsi="Arial" w:cs="Arial"/>
          <w:color w:val="424242"/>
          <w:sz w:val="18"/>
          <w:szCs w:val="18"/>
          <w:lang w:eastAsia="es-MX"/>
        </w:rPr>
      </w:pPr>
      <w:r>
        <w:rPr>
          <w:rFonts w:ascii="Arial" w:eastAsia="Times New Roman" w:hAnsi="Arial" w:cs="Arial"/>
          <w:color w:val="424242"/>
          <w:sz w:val="18"/>
          <w:szCs w:val="18"/>
          <w:lang w:eastAsia="es-MX"/>
        </w:rPr>
        <w:t xml:space="preserve"> </w:t>
      </w:r>
    </w:p>
    <w:p w:rsidR="003D2F73" w:rsidRDefault="003D2F73" w:rsidP="00676179">
      <w:pPr>
        <w:shd w:val="clear" w:color="auto" w:fill="FFFFFF"/>
        <w:spacing w:after="0" w:line="240" w:lineRule="auto"/>
        <w:rPr>
          <w:rFonts w:ascii="Arial" w:eastAsia="Times New Roman" w:hAnsi="Arial" w:cs="Arial"/>
          <w:b/>
          <w:bCs/>
          <w:color w:val="833C0B" w:themeColor="accent2" w:themeShade="80"/>
          <w:lang w:eastAsia="es-MX"/>
        </w:rPr>
      </w:pPr>
    </w:p>
    <w:p w:rsidR="00F271C0" w:rsidRDefault="00F271C0" w:rsidP="00676179">
      <w:pPr>
        <w:shd w:val="clear" w:color="auto" w:fill="FFFFFF"/>
        <w:spacing w:after="0" w:line="240" w:lineRule="auto"/>
        <w:rPr>
          <w:rFonts w:ascii="Arial" w:eastAsia="Times New Roman" w:hAnsi="Arial" w:cs="Arial"/>
          <w:b/>
          <w:bCs/>
          <w:color w:val="833C0B" w:themeColor="accent2" w:themeShade="80"/>
          <w:lang w:eastAsia="es-MX"/>
        </w:rPr>
      </w:pPr>
    </w:p>
    <w:p w:rsidR="00F271C0" w:rsidRDefault="00F271C0" w:rsidP="00676179">
      <w:pPr>
        <w:shd w:val="clear" w:color="auto" w:fill="FFFFFF"/>
        <w:spacing w:after="0" w:line="240" w:lineRule="auto"/>
        <w:rPr>
          <w:rFonts w:ascii="Arial" w:eastAsia="Times New Roman" w:hAnsi="Arial" w:cs="Arial"/>
          <w:b/>
          <w:bCs/>
          <w:color w:val="833C0B" w:themeColor="accent2" w:themeShade="80"/>
          <w:lang w:eastAsia="es-MX"/>
        </w:rPr>
      </w:pPr>
    </w:p>
    <w:p w:rsidR="00F271C0" w:rsidRDefault="00F271C0" w:rsidP="00676179">
      <w:pPr>
        <w:shd w:val="clear" w:color="auto" w:fill="FFFFFF"/>
        <w:spacing w:after="0" w:line="240" w:lineRule="auto"/>
        <w:rPr>
          <w:rFonts w:ascii="Arial" w:eastAsia="Times New Roman" w:hAnsi="Arial" w:cs="Arial"/>
          <w:b/>
          <w:bCs/>
          <w:color w:val="833C0B" w:themeColor="accent2" w:themeShade="80"/>
          <w:lang w:eastAsia="es-MX"/>
        </w:rPr>
      </w:pPr>
    </w:p>
    <w:p w:rsidR="00F271C0" w:rsidRDefault="00F271C0" w:rsidP="00676179">
      <w:pPr>
        <w:shd w:val="clear" w:color="auto" w:fill="FFFFFF"/>
        <w:spacing w:after="0" w:line="240" w:lineRule="auto"/>
        <w:rPr>
          <w:rFonts w:ascii="Arial" w:eastAsia="Times New Roman" w:hAnsi="Arial" w:cs="Arial"/>
          <w:b/>
          <w:bCs/>
          <w:color w:val="833C0B" w:themeColor="accent2" w:themeShade="80"/>
          <w:lang w:eastAsia="es-MX"/>
        </w:rPr>
      </w:pPr>
    </w:p>
    <w:p w:rsidR="00F271C0" w:rsidRDefault="00F271C0" w:rsidP="00676179">
      <w:pPr>
        <w:shd w:val="clear" w:color="auto" w:fill="FFFFFF"/>
        <w:spacing w:after="0" w:line="240" w:lineRule="auto"/>
        <w:rPr>
          <w:rFonts w:ascii="Arial" w:eastAsia="Times New Roman" w:hAnsi="Arial" w:cs="Arial"/>
          <w:b/>
          <w:bCs/>
          <w:color w:val="833C0B" w:themeColor="accent2" w:themeShade="80"/>
          <w:lang w:eastAsia="es-MX"/>
        </w:rPr>
      </w:pPr>
    </w:p>
    <w:p w:rsidR="009B5294" w:rsidRPr="006447E8" w:rsidRDefault="009B5294" w:rsidP="00676179">
      <w:pPr>
        <w:shd w:val="clear" w:color="auto" w:fill="FFFFFF"/>
        <w:spacing w:after="0" w:line="240" w:lineRule="auto"/>
        <w:rPr>
          <w:rFonts w:ascii="Arial" w:eastAsia="Times New Roman" w:hAnsi="Arial" w:cs="Arial"/>
          <w:b/>
          <w:bCs/>
          <w:color w:val="833C0B" w:themeColor="accent2" w:themeShade="80"/>
          <w:lang w:eastAsia="es-MX"/>
        </w:rPr>
      </w:pPr>
      <w:r w:rsidRPr="006447E8">
        <w:rPr>
          <w:rFonts w:ascii="Arial" w:eastAsia="Times New Roman" w:hAnsi="Arial" w:cs="Arial"/>
          <w:b/>
          <w:bCs/>
          <w:color w:val="833C0B" w:themeColor="accent2" w:themeShade="80"/>
          <w:lang w:eastAsia="es-MX"/>
        </w:rPr>
        <w:t>Incluye:</w:t>
      </w:r>
    </w:p>
    <w:p w:rsidR="009B5294" w:rsidRPr="009B5294" w:rsidRDefault="009B5294" w:rsidP="009B5294">
      <w:pPr>
        <w:pStyle w:val="Prrafodelista"/>
        <w:numPr>
          <w:ilvl w:val="0"/>
          <w:numId w:val="1"/>
        </w:numPr>
        <w:shd w:val="clear" w:color="auto" w:fill="FFFFFF"/>
        <w:spacing w:after="0" w:line="240" w:lineRule="auto"/>
        <w:rPr>
          <w:rFonts w:ascii="Arial" w:eastAsia="Times New Roman" w:hAnsi="Arial" w:cs="Arial"/>
          <w:color w:val="424242"/>
          <w:sz w:val="20"/>
          <w:szCs w:val="20"/>
          <w:lang w:eastAsia="es-MX"/>
        </w:rPr>
      </w:pPr>
      <w:r w:rsidRPr="009B5294">
        <w:rPr>
          <w:rFonts w:ascii="Arial" w:eastAsia="Times New Roman" w:hAnsi="Arial" w:cs="Arial"/>
          <w:color w:val="424242"/>
          <w:sz w:val="20"/>
          <w:szCs w:val="20"/>
          <w:lang w:eastAsia="es-MX"/>
        </w:rPr>
        <w:t>4 noches de alojamiento en Hotel de su elección con desayuno americano</w:t>
      </w:r>
    </w:p>
    <w:p w:rsidR="009B5294" w:rsidRPr="009B5294" w:rsidRDefault="009B5294" w:rsidP="009B5294">
      <w:pPr>
        <w:pStyle w:val="Prrafodelista"/>
        <w:numPr>
          <w:ilvl w:val="0"/>
          <w:numId w:val="1"/>
        </w:numPr>
        <w:shd w:val="clear" w:color="auto" w:fill="FFFFFF"/>
        <w:spacing w:after="0" w:line="240" w:lineRule="auto"/>
        <w:rPr>
          <w:rFonts w:ascii="Arial" w:eastAsia="Times New Roman" w:hAnsi="Arial" w:cs="Arial"/>
          <w:color w:val="424242"/>
          <w:sz w:val="20"/>
          <w:szCs w:val="20"/>
          <w:lang w:eastAsia="es-MX"/>
        </w:rPr>
      </w:pPr>
      <w:r w:rsidRPr="009B5294">
        <w:rPr>
          <w:rFonts w:ascii="Arial" w:eastAsia="Times New Roman" w:hAnsi="Arial" w:cs="Arial"/>
          <w:color w:val="424242"/>
          <w:sz w:val="20"/>
          <w:szCs w:val="20"/>
          <w:lang w:eastAsia="es-MX"/>
        </w:rPr>
        <w:t>City Tour</w:t>
      </w:r>
    </w:p>
    <w:p w:rsidR="009B5294" w:rsidRPr="009B5294" w:rsidRDefault="009B5294" w:rsidP="009B5294">
      <w:pPr>
        <w:pStyle w:val="Prrafodelista"/>
        <w:numPr>
          <w:ilvl w:val="0"/>
          <w:numId w:val="1"/>
        </w:numPr>
        <w:shd w:val="clear" w:color="auto" w:fill="FFFFFF"/>
        <w:spacing w:after="0" w:line="240" w:lineRule="auto"/>
        <w:rPr>
          <w:rFonts w:ascii="Arial" w:eastAsia="Times New Roman" w:hAnsi="Arial" w:cs="Arial"/>
          <w:color w:val="424242"/>
          <w:sz w:val="20"/>
          <w:szCs w:val="20"/>
          <w:lang w:eastAsia="es-MX"/>
        </w:rPr>
      </w:pPr>
      <w:r w:rsidRPr="009B5294">
        <w:rPr>
          <w:rFonts w:ascii="Arial" w:eastAsia="Times New Roman" w:hAnsi="Arial" w:cs="Arial"/>
          <w:color w:val="424242"/>
          <w:sz w:val="20"/>
          <w:szCs w:val="20"/>
          <w:lang w:eastAsia="es-MX"/>
        </w:rPr>
        <w:t>Tour de Xochimilco, Cd. Universitaria</w:t>
      </w:r>
    </w:p>
    <w:p w:rsidR="009B5294" w:rsidRPr="009B5294" w:rsidRDefault="009B5294" w:rsidP="009B5294">
      <w:pPr>
        <w:pStyle w:val="Prrafodelista"/>
        <w:numPr>
          <w:ilvl w:val="0"/>
          <w:numId w:val="1"/>
        </w:numPr>
        <w:shd w:val="clear" w:color="auto" w:fill="FFFFFF"/>
        <w:spacing w:after="0" w:line="240" w:lineRule="auto"/>
        <w:rPr>
          <w:rFonts w:ascii="Arial" w:eastAsia="Times New Roman" w:hAnsi="Arial" w:cs="Arial"/>
          <w:color w:val="424242"/>
          <w:sz w:val="20"/>
          <w:szCs w:val="20"/>
          <w:lang w:eastAsia="es-MX"/>
        </w:rPr>
      </w:pPr>
      <w:r w:rsidRPr="009B5294">
        <w:rPr>
          <w:rFonts w:ascii="Arial" w:eastAsia="Times New Roman" w:hAnsi="Arial" w:cs="Arial"/>
          <w:color w:val="424242"/>
          <w:sz w:val="20"/>
          <w:szCs w:val="20"/>
          <w:lang w:eastAsia="es-MX"/>
        </w:rPr>
        <w:t>Tour Basílica Pirámides</w:t>
      </w:r>
    </w:p>
    <w:p w:rsidR="009B5294" w:rsidRPr="009B5294" w:rsidRDefault="009B5294" w:rsidP="009B5294">
      <w:pPr>
        <w:pStyle w:val="Prrafodelista"/>
        <w:numPr>
          <w:ilvl w:val="0"/>
          <w:numId w:val="1"/>
        </w:numPr>
        <w:shd w:val="clear" w:color="auto" w:fill="FFFFFF"/>
        <w:spacing w:after="0" w:line="240" w:lineRule="auto"/>
        <w:rPr>
          <w:rFonts w:ascii="Arial" w:eastAsia="Times New Roman" w:hAnsi="Arial" w:cs="Arial"/>
          <w:color w:val="424242"/>
          <w:sz w:val="20"/>
          <w:szCs w:val="20"/>
          <w:lang w:eastAsia="es-MX"/>
        </w:rPr>
      </w:pPr>
      <w:r w:rsidRPr="009B5294">
        <w:rPr>
          <w:rFonts w:ascii="Arial" w:eastAsia="Times New Roman" w:hAnsi="Arial" w:cs="Arial"/>
          <w:color w:val="424242"/>
          <w:sz w:val="20"/>
          <w:szCs w:val="20"/>
          <w:lang w:eastAsia="es-MX"/>
        </w:rPr>
        <w:t>Traslados de llegada y salida al Aeropuerto o Terminal de Autobuses</w:t>
      </w:r>
    </w:p>
    <w:p w:rsidR="009B5294" w:rsidRPr="009B5294" w:rsidRDefault="009B5294" w:rsidP="009B5294">
      <w:pPr>
        <w:shd w:val="clear" w:color="auto" w:fill="FFFFFF"/>
        <w:spacing w:after="0" w:line="240" w:lineRule="auto"/>
        <w:rPr>
          <w:rFonts w:ascii="Arial" w:eastAsia="Times New Roman" w:hAnsi="Arial" w:cs="Arial"/>
          <w:color w:val="424242"/>
          <w:sz w:val="20"/>
          <w:szCs w:val="20"/>
          <w:lang w:eastAsia="es-MX"/>
        </w:rPr>
      </w:pPr>
    </w:p>
    <w:p w:rsidR="009B5294" w:rsidRPr="006447E8" w:rsidRDefault="009B5294" w:rsidP="009B5294">
      <w:pPr>
        <w:shd w:val="clear" w:color="auto" w:fill="FFFFFF"/>
        <w:spacing w:after="0" w:line="240" w:lineRule="auto"/>
        <w:rPr>
          <w:rFonts w:ascii="Arial" w:eastAsia="Times New Roman" w:hAnsi="Arial" w:cs="Arial"/>
          <w:b/>
          <w:bCs/>
          <w:color w:val="833C0B" w:themeColor="accent2" w:themeShade="80"/>
          <w:lang w:eastAsia="es-MX"/>
        </w:rPr>
      </w:pPr>
      <w:r w:rsidRPr="006447E8">
        <w:rPr>
          <w:rFonts w:ascii="Arial" w:eastAsia="Times New Roman" w:hAnsi="Arial" w:cs="Arial"/>
          <w:b/>
          <w:bCs/>
          <w:color w:val="833C0B" w:themeColor="accent2" w:themeShade="80"/>
          <w:lang w:eastAsia="es-MX"/>
        </w:rPr>
        <w:t>No incluye:</w:t>
      </w:r>
    </w:p>
    <w:p w:rsidR="009B5294" w:rsidRPr="009B5294" w:rsidRDefault="009B5294" w:rsidP="009B5294">
      <w:pPr>
        <w:pStyle w:val="Prrafodelista"/>
        <w:numPr>
          <w:ilvl w:val="0"/>
          <w:numId w:val="1"/>
        </w:numPr>
        <w:shd w:val="clear" w:color="auto" w:fill="FFFFFF"/>
        <w:spacing w:after="0" w:line="240" w:lineRule="auto"/>
        <w:rPr>
          <w:rFonts w:ascii="Arial" w:eastAsia="Times New Roman" w:hAnsi="Arial" w:cs="Arial"/>
          <w:color w:val="424242"/>
          <w:sz w:val="20"/>
          <w:szCs w:val="20"/>
          <w:lang w:eastAsia="es-MX"/>
        </w:rPr>
      </w:pPr>
      <w:r w:rsidRPr="009B5294">
        <w:rPr>
          <w:rFonts w:ascii="Arial" w:eastAsia="Times New Roman" w:hAnsi="Arial" w:cs="Arial"/>
          <w:color w:val="424242"/>
          <w:sz w:val="20"/>
          <w:szCs w:val="20"/>
          <w:lang w:eastAsia="es-MX"/>
        </w:rPr>
        <w:t>Propinas</w:t>
      </w:r>
    </w:p>
    <w:p w:rsidR="009B5294" w:rsidRPr="009B5294" w:rsidRDefault="009B5294" w:rsidP="009B5294">
      <w:pPr>
        <w:pStyle w:val="Prrafodelista"/>
        <w:numPr>
          <w:ilvl w:val="0"/>
          <w:numId w:val="1"/>
        </w:numPr>
        <w:shd w:val="clear" w:color="auto" w:fill="FFFFFF"/>
        <w:spacing w:after="0" w:line="240" w:lineRule="auto"/>
        <w:rPr>
          <w:rFonts w:ascii="Arial" w:eastAsia="Times New Roman" w:hAnsi="Arial" w:cs="Arial"/>
          <w:color w:val="424242"/>
          <w:sz w:val="20"/>
          <w:szCs w:val="20"/>
          <w:lang w:eastAsia="es-MX"/>
        </w:rPr>
      </w:pPr>
      <w:r w:rsidRPr="009B5294">
        <w:rPr>
          <w:rFonts w:ascii="Arial" w:eastAsia="Times New Roman" w:hAnsi="Arial" w:cs="Arial"/>
          <w:color w:val="424242"/>
          <w:sz w:val="20"/>
          <w:szCs w:val="20"/>
          <w:lang w:eastAsia="es-MX"/>
        </w:rPr>
        <w:t>Alimentos, bebidas, etc.</w:t>
      </w:r>
    </w:p>
    <w:p w:rsidR="009B5294" w:rsidRDefault="009B5294" w:rsidP="009B5294">
      <w:pPr>
        <w:pStyle w:val="Prrafodelista"/>
        <w:numPr>
          <w:ilvl w:val="0"/>
          <w:numId w:val="1"/>
        </w:numPr>
        <w:shd w:val="clear" w:color="auto" w:fill="FFFFFF"/>
        <w:spacing w:after="0" w:line="240" w:lineRule="auto"/>
        <w:rPr>
          <w:rFonts w:ascii="Arial" w:eastAsia="Times New Roman" w:hAnsi="Arial" w:cs="Arial"/>
          <w:color w:val="424242"/>
          <w:sz w:val="20"/>
          <w:szCs w:val="20"/>
          <w:lang w:eastAsia="es-MX"/>
        </w:rPr>
      </w:pPr>
      <w:r w:rsidRPr="009B5294">
        <w:rPr>
          <w:rFonts w:ascii="Arial" w:eastAsia="Times New Roman" w:hAnsi="Arial" w:cs="Arial"/>
          <w:color w:val="424242"/>
          <w:sz w:val="20"/>
          <w:szCs w:val="20"/>
          <w:lang w:eastAsia="es-MX"/>
        </w:rPr>
        <w:t>Todo lo que no se especifique en el itinerario</w:t>
      </w:r>
    </w:p>
    <w:p w:rsidR="009B5294" w:rsidRDefault="009B5294" w:rsidP="009B5294">
      <w:pPr>
        <w:shd w:val="clear" w:color="auto" w:fill="FFFFFF"/>
        <w:spacing w:after="0" w:line="240" w:lineRule="auto"/>
        <w:rPr>
          <w:rFonts w:ascii="Arial" w:eastAsia="Times New Roman" w:hAnsi="Arial" w:cs="Arial"/>
          <w:color w:val="424242"/>
          <w:sz w:val="20"/>
          <w:szCs w:val="20"/>
          <w:lang w:eastAsia="es-MX"/>
        </w:rPr>
      </w:pPr>
    </w:p>
    <w:p w:rsidR="009B5294" w:rsidRDefault="009B5294" w:rsidP="009B5294">
      <w:pPr>
        <w:shd w:val="clear" w:color="auto" w:fill="FFFFFF"/>
        <w:spacing w:after="0" w:line="240" w:lineRule="auto"/>
        <w:rPr>
          <w:rFonts w:ascii="Arial" w:eastAsia="Times New Roman" w:hAnsi="Arial" w:cs="Arial"/>
          <w:color w:val="424242"/>
          <w:sz w:val="20"/>
          <w:szCs w:val="20"/>
          <w:lang w:eastAsia="es-MX"/>
        </w:rPr>
      </w:pPr>
    </w:p>
    <w:p w:rsidR="009B5294" w:rsidRDefault="009B5294" w:rsidP="009B5294">
      <w:pPr>
        <w:shd w:val="clear" w:color="auto" w:fill="FFFFFF"/>
        <w:spacing w:after="0" w:line="240" w:lineRule="auto"/>
        <w:rPr>
          <w:rFonts w:ascii="Arial" w:eastAsia="Times New Roman" w:hAnsi="Arial" w:cs="Arial"/>
          <w:color w:val="424242"/>
          <w:sz w:val="20"/>
          <w:szCs w:val="20"/>
          <w:lang w:eastAsia="es-MX"/>
        </w:rPr>
      </w:pPr>
    </w:p>
    <w:p w:rsidR="009B5294" w:rsidRDefault="009B5294" w:rsidP="009B5294">
      <w:pPr>
        <w:shd w:val="clear" w:color="auto" w:fill="FFFFFF"/>
        <w:spacing w:after="0" w:line="240" w:lineRule="auto"/>
        <w:rPr>
          <w:rFonts w:ascii="Arial" w:eastAsia="Times New Roman" w:hAnsi="Arial" w:cs="Arial"/>
          <w:color w:val="424242"/>
          <w:sz w:val="20"/>
          <w:szCs w:val="20"/>
          <w:lang w:eastAsia="es-MX"/>
        </w:rPr>
      </w:pPr>
    </w:p>
    <w:p w:rsidR="009B5294" w:rsidRDefault="009B5294" w:rsidP="009B5294">
      <w:pPr>
        <w:shd w:val="clear" w:color="auto" w:fill="FFFFFF"/>
        <w:spacing w:after="0" w:line="240" w:lineRule="auto"/>
        <w:rPr>
          <w:rFonts w:ascii="Arial" w:eastAsia="Times New Roman" w:hAnsi="Arial" w:cs="Arial"/>
          <w:color w:val="424242"/>
          <w:sz w:val="20"/>
          <w:szCs w:val="20"/>
          <w:lang w:eastAsia="es-MX"/>
        </w:rPr>
      </w:pPr>
    </w:p>
    <w:p w:rsidR="009B5294" w:rsidRDefault="009B5294" w:rsidP="009B5294">
      <w:pPr>
        <w:shd w:val="clear" w:color="auto" w:fill="FFFFFF"/>
        <w:spacing w:after="0" w:line="240" w:lineRule="auto"/>
        <w:rPr>
          <w:rFonts w:ascii="Arial" w:eastAsia="Times New Roman" w:hAnsi="Arial" w:cs="Arial"/>
          <w:color w:val="424242"/>
          <w:sz w:val="20"/>
          <w:szCs w:val="20"/>
          <w:lang w:eastAsia="es-MX"/>
        </w:rPr>
      </w:pPr>
    </w:p>
    <w:p w:rsidR="009B5294" w:rsidRDefault="009B5294" w:rsidP="009B5294">
      <w:pPr>
        <w:shd w:val="clear" w:color="auto" w:fill="FFFFFF"/>
        <w:spacing w:after="0" w:line="240" w:lineRule="auto"/>
        <w:jc w:val="center"/>
        <w:rPr>
          <w:rFonts w:ascii="Arial" w:eastAsia="Times New Roman" w:hAnsi="Arial" w:cs="Arial"/>
          <w:color w:val="424242"/>
          <w:sz w:val="20"/>
          <w:szCs w:val="20"/>
          <w:lang w:eastAsia="es-MX"/>
        </w:rPr>
      </w:pPr>
    </w:p>
    <w:p w:rsidR="009B5294" w:rsidRPr="006447E8" w:rsidRDefault="009B5294" w:rsidP="009B5294">
      <w:pPr>
        <w:shd w:val="clear" w:color="auto" w:fill="FFFFFF"/>
        <w:spacing w:after="0" w:line="240" w:lineRule="auto"/>
        <w:jc w:val="center"/>
        <w:rPr>
          <w:rFonts w:ascii="Arial" w:eastAsia="Times New Roman" w:hAnsi="Arial" w:cs="Arial"/>
          <w:b/>
          <w:bCs/>
          <w:color w:val="424242"/>
          <w:sz w:val="20"/>
          <w:szCs w:val="20"/>
          <w:lang w:eastAsia="es-MX"/>
        </w:rPr>
      </w:pPr>
      <w:r w:rsidRPr="006447E8">
        <w:rPr>
          <w:rFonts w:ascii="Arial" w:eastAsia="Times New Roman" w:hAnsi="Arial" w:cs="Arial"/>
          <w:b/>
          <w:bCs/>
          <w:color w:val="424242"/>
          <w:sz w:val="20"/>
          <w:szCs w:val="20"/>
          <w:lang w:eastAsia="es-MX"/>
        </w:rPr>
        <w:t>PRECIOS SUJETOS A CAMBIO SIN PREVIO AVISO Y SUJETOS A DISPONIBILIDAD</w:t>
      </w:r>
    </w:p>
    <w:sectPr w:rsidR="009B5294" w:rsidRPr="006447E8">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0C34" w:rsidRDefault="00DC0C34" w:rsidP="00676179">
      <w:pPr>
        <w:spacing w:after="0" w:line="240" w:lineRule="auto"/>
      </w:pPr>
      <w:r>
        <w:separator/>
      </w:r>
    </w:p>
  </w:endnote>
  <w:endnote w:type="continuationSeparator" w:id="0">
    <w:p w:rsidR="00DC0C34" w:rsidRDefault="00DC0C34" w:rsidP="00676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0C34" w:rsidRDefault="00DC0C34" w:rsidP="00676179">
      <w:pPr>
        <w:spacing w:after="0" w:line="240" w:lineRule="auto"/>
      </w:pPr>
      <w:r>
        <w:separator/>
      </w:r>
    </w:p>
  </w:footnote>
  <w:footnote w:type="continuationSeparator" w:id="0">
    <w:p w:rsidR="00DC0C34" w:rsidRDefault="00DC0C34" w:rsidP="006761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179" w:rsidRDefault="000567BF" w:rsidP="00676179">
    <w:pPr>
      <w:pStyle w:val="Encabezado"/>
      <w:jc w:val="center"/>
    </w:pPr>
    <w:r>
      <w:rPr>
        <w:noProof/>
        <w:lang w:eastAsia="es-MX"/>
      </w:rPr>
      <w:drawing>
        <wp:inline distT="0" distB="0" distL="0" distR="0">
          <wp:extent cx="742950" cy="7870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IQUITITO PERO CHIQUIT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9303" cy="793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5376CC"/>
    <w:multiLevelType w:val="hybridMultilevel"/>
    <w:tmpl w:val="96662CDC"/>
    <w:lvl w:ilvl="0" w:tplc="3522C55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179"/>
    <w:rsid w:val="000567BF"/>
    <w:rsid w:val="00080130"/>
    <w:rsid w:val="000F3506"/>
    <w:rsid w:val="00164AA7"/>
    <w:rsid w:val="002236B5"/>
    <w:rsid w:val="00245A82"/>
    <w:rsid w:val="003D2F73"/>
    <w:rsid w:val="00417DAF"/>
    <w:rsid w:val="004B2E74"/>
    <w:rsid w:val="006447E8"/>
    <w:rsid w:val="00676179"/>
    <w:rsid w:val="006F462E"/>
    <w:rsid w:val="00720E5C"/>
    <w:rsid w:val="007618CD"/>
    <w:rsid w:val="007C1C17"/>
    <w:rsid w:val="00811939"/>
    <w:rsid w:val="0095623A"/>
    <w:rsid w:val="009564BA"/>
    <w:rsid w:val="009B5294"/>
    <w:rsid w:val="00A83892"/>
    <w:rsid w:val="00C177CF"/>
    <w:rsid w:val="00D0494E"/>
    <w:rsid w:val="00DC0C34"/>
    <w:rsid w:val="00DF5DC8"/>
    <w:rsid w:val="00F271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C6B2A9-2A26-4013-93A3-8818A4259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61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6179"/>
  </w:style>
  <w:style w:type="paragraph" w:styleId="Piedepgina">
    <w:name w:val="footer"/>
    <w:basedOn w:val="Normal"/>
    <w:link w:val="PiedepginaCar"/>
    <w:uiPriority w:val="99"/>
    <w:unhideWhenUsed/>
    <w:rsid w:val="006761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6179"/>
  </w:style>
  <w:style w:type="paragraph" w:styleId="Textodeglobo">
    <w:name w:val="Balloon Text"/>
    <w:basedOn w:val="Normal"/>
    <w:link w:val="TextodegloboCar"/>
    <w:uiPriority w:val="99"/>
    <w:semiHidden/>
    <w:unhideWhenUsed/>
    <w:rsid w:val="006761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6179"/>
    <w:rPr>
      <w:rFonts w:ascii="Segoe UI" w:hAnsi="Segoe UI" w:cs="Segoe UI"/>
      <w:sz w:val="18"/>
      <w:szCs w:val="18"/>
    </w:rPr>
  </w:style>
  <w:style w:type="paragraph" w:styleId="Sinespaciado">
    <w:name w:val="No Spacing"/>
    <w:link w:val="SinespaciadoCar"/>
    <w:uiPriority w:val="1"/>
    <w:qFormat/>
    <w:rsid w:val="00417DAF"/>
    <w:pPr>
      <w:spacing w:after="0" w:line="240" w:lineRule="auto"/>
    </w:pPr>
    <w:rPr>
      <w:rFonts w:ascii="Calibri" w:eastAsia="Times New Roman" w:hAnsi="Calibri" w:cs="Times New Roman"/>
      <w:lang w:eastAsia="es-MX"/>
    </w:rPr>
  </w:style>
  <w:style w:type="character" w:customStyle="1" w:styleId="SinespaciadoCar">
    <w:name w:val="Sin espaciado Car"/>
    <w:link w:val="Sinespaciado"/>
    <w:uiPriority w:val="1"/>
    <w:rsid w:val="00417DAF"/>
    <w:rPr>
      <w:rFonts w:ascii="Calibri" w:eastAsia="Times New Roman" w:hAnsi="Calibri" w:cs="Times New Roman"/>
      <w:lang w:eastAsia="es-MX"/>
    </w:rPr>
  </w:style>
  <w:style w:type="paragraph" w:styleId="Prrafodelista">
    <w:name w:val="List Paragraph"/>
    <w:basedOn w:val="Normal"/>
    <w:uiPriority w:val="34"/>
    <w:qFormat/>
    <w:rsid w:val="009B5294"/>
    <w:pPr>
      <w:ind w:left="720"/>
      <w:contextualSpacing/>
    </w:pPr>
  </w:style>
  <w:style w:type="paragraph" w:styleId="NormalWeb">
    <w:name w:val="Normal (Web)"/>
    <w:basedOn w:val="Normal"/>
    <w:uiPriority w:val="99"/>
    <w:semiHidden/>
    <w:unhideWhenUsed/>
    <w:rsid w:val="006447E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182117">
      <w:bodyDiv w:val="1"/>
      <w:marLeft w:val="0"/>
      <w:marRight w:val="0"/>
      <w:marTop w:val="0"/>
      <w:marBottom w:val="0"/>
      <w:divBdr>
        <w:top w:val="none" w:sz="0" w:space="0" w:color="auto"/>
        <w:left w:val="none" w:sz="0" w:space="0" w:color="auto"/>
        <w:bottom w:val="none" w:sz="0" w:space="0" w:color="auto"/>
        <w:right w:val="none" w:sz="0" w:space="0" w:color="auto"/>
      </w:divBdr>
      <w:divsChild>
        <w:div w:id="356274503">
          <w:marLeft w:val="0"/>
          <w:marRight w:val="0"/>
          <w:marTop w:val="0"/>
          <w:marBottom w:val="0"/>
          <w:divBdr>
            <w:top w:val="none" w:sz="0" w:space="0" w:color="auto"/>
            <w:left w:val="none" w:sz="0" w:space="0" w:color="auto"/>
            <w:bottom w:val="none" w:sz="0" w:space="0" w:color="auto"/>
            <w:right w:val="none" w:sz="0" w:space="0" w:color="auto"/>
          </w:divBdr>
        </w:div>
      </w:divsChild>
    </w:div>
    <w:div w:id="1713993087">
      <w:bodyDiv w:val="1"/>
      <w:marLeft w:val="0"/>
      <w:marRight w:val="0"/>
      <w:marTop w:val="0"/>
      <w:marBottom w:val="0"/>
      <w:divBdr>
        <w:top w:val="none" w:sz="0" w:space="0" w:color="auto"/>
        <w:left w:val="none" w:sz="0" w:space="0" w:color="auto"/>
        <w:bottom w:val="none" w:sz="0" w:space="0" w:color="auto"/>
        <w:right w:val="none" w:sz="0" w:space="0" w:color="auto"/>
      </w:divBdr>
      <w:divsChild>
        <w:div w:id="133521478">
          <w:marLeft w:val="0"/>
          <w:marRight w:val="0"/>
          <w:marTop w:val="0"/>
          <w:marBottom w:val="0"/>
          <w:divBdr>
            <w:top w:val="none" w:sz="0" w:space="0" w:color="auto"/>
            <w:left w:val="none" w:sz="0" w:space="0" w:color="auto"/>
            <w:bottom w:val="none" w:sz="0" w:space="0" w:color="auto"/>
            <w:right w:val="none" w:sz="0" w:space="0" w:color="auto"/>
          </w:divBdr>
        </w:div>
        <w:div w:id="93062601">
          <w:marLeft w:val="0"/>
          <w:marRight w:val="0"/>
          <w:marTop w:val="0"/>
          <w:marBottom w:val="0"/>
          <w:divBdr>
            <w:top w:val="none" w:sz="0" w:space="0" w:color="auto"/>
            <w:left w:val="none" w:sz="0" w:space="0" w:color="auto"/>
            <w:bottom w:val="none" w:sz="0" w:space="0" w:color="auto"/>
            <w:right w:val="none" w:sz="0" w:space="0" w:color="auto"/>
          </w:divBdr>
        </w:div>
        <w:div w:id="1943487980">
          <w:marLeft w:val="0"/>
          <w:marRight w:val="0"/>
          <w:marTop w:val="0"/>
          <w:marBottom w:val="0"/>
          <w:divBdr>
            <w:top w:val="none" w:sz="0" w:space="0" w:color="auto"/>
            <w:left w:val="none" w:sz="0" w:space="0" w:color="auto"/>
            <w:bottom w:val="none" w:sz="0" w:space="0" w:color="auto"/>
            <w:right w:val="none" w:sz="0" w:space="0" w:color="auto"/>
          </w:divBdr>
        </w:div>
        <w:div w:id="1562324938">
          <w:marLeft w:val="0"/>
          <w:marRight w:val="0"/>
          <w:marTop w:val="0"/>
          <w:marBottom w:val="0"/>
          <w:divBdr>
            <w:top w:val="none" w:sz="0" w:space="0" w:color="auto"/>
            <w:left w:val="none" w:sz="0" w:space="0" w:color="auto"/>
            <w:bottom w:val="none" w:sz="0" w:space="0" w:color="auto"/>
            <w:right w:val="none" w:sz="0" w:space="0" w:color="auto"/>
          </w:divBdr>
          <w:divsChild>
            <w:div w:id="494229935">
              <w:marLeft w:val="0"/>
              <w:marRight w:val="0"/>
              <w:marTop w:val="0"/>
              <w:marBottom w:val="0"/>
              <w:divBdr>
                <w:top w:val="none" w:sz="0" w:space="0" w:color="auto"/>
                <w:left w:val="none" w:sz="0" w:space="0" w:color="auto"/>
                <w:bottom w:val="none" w:sz="0" w:space="0" w:color="auto"/>
                <w:right w:val="none" w:sz="0" w:space="0" w:color="auto"/>
              </w:divBdr>
            </w:div>
            <w:div w:id="1000814384">
              <w:marLeft w:val="0"/>
              <w:marRight w:val="0"/>
              <w:marTop w:val="0"/>
              <w:marBottom w:val="0"/>
              <w:divBdr>
                <w:top w:val="none" w:sz="0" w:space="0" w:color="auto"/>
                <w:left w:val="none" w:sz="0" w:space="0" w:color="auto"/>
                <w:bottom w:val="none" w:sz="0" w:space="0" w:color="auto"/>
                <w:right w:val="none" w:sz="0" w:space="0" w:color="auto"/>
              </w:divBdr>
            </w:div>
            <w:div w:id="1304698262">
              <w:marLeft w:val="0"/>
              <w:marRight w:val="0"/>
              <w:marTop w:val="0"/>
              <w:marBottom w:val="0"/>
              <w:divBdr>
                <w:top w:val="none" w:sz="0" w:space="0" w:color="auto"/>
                <w:left w:val="none" w:sz="0" w:space="0" w:color="auto"/>
                <w:bottom w:val="none" w:sz="0" w:space="0" w:color="auto"/>
                <w:right w:val="none" w:sz="0" w:space="0" w:color="auto"/>
              </w:divBdr>
            </w:div>
            <w:div w:id="212430378">
              <w:marLeft w:val="0"/>
              <w:marRight w:val="0"/>
              <w:marTop w:val="0"/>
              <w:marBottom w:val="0"/>
              <w:divBdr>
                <w:top w:val="none" w:sz="0" w:space="0" w:color="auto"/>
                <w:left w:val="none" w:sz="0" w:space="0" w:color="auto"/>
                <w:bottom w:val="none" w:sz="0" w:space="0" w:color="auto"/>
                <w:right w:val="none" w:sz="0" w:space="0" w:color="auto"/>
              </w:divBdr>
            </w:div>
            <w:div w:id="1460105614">
              <w:marLeft w:val="0"/>
              <w:marRight w:val="0"/>
              <w:marTop w:val="0"/>
              <w:marBottom w:val="0"/>
              <w:divBdr>
                <w:top w:val="none" w:sz="0" w:space="0" w:color="auto"/>
                <w:left w:val="none" w:sz="0" w:space="0" w:color="auto"/>
                <w:bottom w:val="none" w:sz="0" w:space="0" w:color="auto"/>
                <w:right w:val="none" w:sz="0" w:space="0" w:color="auto"/>
              </w:divBdr>
            </w:div>
            <w:div w:id="1902517245">
              <w:marLeft w:val="0"/>
              <w:marRight w:val="0"/>
              <w:marTop w:val="0"/>
              <w:marBottom w:val="0"/>
              <w:divBdr>
                <w:top w:val="none" w:sz="0" w:space="0" w:color="auto"/>
                <w:left w:val="none" w:sz="0" w:space="0" w:color="auto"/>
                <w:bottom w:val="none" w:sz="0" w:space="0" w:color="auto"/>
                <w:right w:val="none" w:sz="0" w:space="0" w:color="auto"/>
              </w:divBdr>
            </w:div>
            <w:div w:id="1012992780">
              <w:marLeft w:val="0"/>
              <w:marRight w:val="0"/>
              <w:marTop w:val="0"/>
              <w:marBottom w:val="0"/>
              <w:divBdr>
                <w:top w:val="none" w:sz="0" w:space="0" w:color="auto"/>
                <w:left w:val="none" w:sz="0" w:space="0" w:color="auto"/>
                <w:bottom w:val="none" w:sz="0" w:space="0" w:color="auto"/>
                <w:right w:val="none" w:sz="0" w:space="0" w:color="auto"/>
              </w:divBdr>
            </w:div>
            <w:div w:id="1552572394">
              <w:marLeft w:val="0"/>
              <w:marRight w:val="0"/>
              <w:marTop w:val="0"/>
              <w:marBottom w:val="0"/>
              <w:divBdr>
                <w:top w:val="none" w:sz="0" w:space="0" w:color="auto"/>
                <w:left w:val="none" w:sz="0" w:space="0" w:color="auto"/>
                <w:bottom w:val="none" w:sz="0" w:space="0" w:color="auto"/>
                <w:right w:val="none" w:sz="0" w:space="0" w:color="auto"/>
              </w:divBdr>
            </w:div>
            <w:div w:id="1130900153">
              <w:marLeft w:val="0"/>
              <w:marRight w:val="0"/>
              <w:marTop w:val="0"/>
              <w:marBottom w:val="0"/>
              <w:divBdr>
                <w:top w:val="none" w:sz="0" w:space="0" w:color="auto"/>
                <w:left w:val="none" w:sz="0" w:space="0" w:color="auto"/>
                <w:bottom w:val="none" w:sz="0" w:space="0" w:color="auto"/>
                <w:right w:val="none" w:sz="0" w:space="0" w:color="auto"/>
              </w:divBdr>
            </w:div>
            <w:div w:id="58800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3</Pages>
  <Words>904</Words>
  <Characters>4974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dc:creator>
  <cp:keywords/>
  <dc:description/>
  <cp:lastModifiedBy>Dell</cp:lastModifiedBy>
  <cp:revision>8</cp:revision>
  <dcterms:created xsi:type="dcterms:W3CDTF">2019-03-17T15:58:00Z</dcterms:created>
  <dcterms:modified xsi:type="dcterms:W3CDTF">2020-05-19T02:07:00Z</dcterms:modified>
</cp:coreProperties>
</file>