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A3A6E" w14:textId="4C6BDBB7" w:rsidR="009B74BD" w:rsidRPr="00416551" w:rsidRDefault="009B74BD">
      <w:pPr>
        <w:rPr>
          <w:sz w:val="50"/>
          <w:szCs w:val="50"/>
        </w:rPr>
      </w:pPr>
    </w:p>
    <w:sdt>
      <w:sdtPr>
        <w:rPr>
          <w:rFonts w:ascii="Arial Black" w:eastAsia="Times New Roman" w:hAnsi="Arial Black" w:cs="Times New Roman"/>
          <w:bCs/>
          <w:color w:val="0070C0"/>
          <w:sz w:val="50"/>
          <w:szCs w:val="50"/>
          <w:lang w:val="es-ES"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alias w:val="Title"/>
        <w:tag w:val=""/>
        <w:id w:val="1735040861"/>
        <w:placeholder>
          <w:docPart w:val="453395DDB36F4C3F8ACE703BF4EBF55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E6B7ACD" w14:textId="796C11D4" w:rsidR="009B74BD" w:rsidRPr="00416551" w:rsidRDefault="00416551" w:rsidP="00416551">
          <w:pPr>
            <w:pStyle w:val="Sinespaciado"/>
            <w:pBdr>
              <w:top w:val="single" w:sz="6" w:space="6" w:color="4472C4" w:themeColor="accent1"/>
              <w:bottom w:val="single" w:sz="6" w:space="6" w:color="4472C4" w:themeColor="accent1"/>
            </w:pBdr>
            <w:spacing w:after="240"/>
            <w:jc w:val="center"/>
            <w:rPr>
              <w:rFonts w:ascii="Arial Black" w:eastAsiaTheme="majorEastAsia" w:hAnsi="Arial Black" w:cstheme="majorBidi"/>
              <w:caps/>
              <w:color w:val="0070C0"/>
              <w:sz w:val="50"/>
              <w:szCs w:val="50"/>
              <w:lang w:val="es-ES"/>
            </w:rPr>
          </w:pPr>
          <w:r w:rsidRPr="00416551">
            <w:rPr>
              <w:rFonts w:ascii="Arial Black" w:eastAsia="Times New Roman" w:hAnsi="Arial Black" w:cs="Times New Roman"/>
              <w:bCs/>
              <w:color w:val="0070C0"/>
              <w:sz w:val="50"/>
              <w:szCs w:val="50"/>
              <w:lang w:val="es-ES" w:eastAsia="en-US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Turquía </w:t>
          </w:r>
          <w:r w:rsidR="00B14036">
            <w:rPr>
              <w:rFonts w:ascii="Arial Black" w:eastAsia="Times New Roman" w:hAnsi="Arial Black" w:cs="Times New Roman"/>
              <w:bCs/>
              <w:color w:val="0070C0"/>
              <w:sz w:val="50"/>
              <w:szCs w:val="50"/>
              <w:lang w:val="es-ES" w:eastAsia="en-US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Mágica con Antalya</w:t>
          </w:r>
        </w:p>
      </w:sdtContent>
    </w:sdt>
    <w:p w14:paraId="2831AEA9" w14:textId="30F48279" w:rsidR="009B74BD" w:rsidRDefault="00D56959" w:rsidP="00D56959">
      <w:pPr>
        <w:jc w:val="center"/>
        <w:rPr>
          <w:rFonts w:ascii="Arial Black" w:hAnsi="Arial Black"/>
          <w:color w:val="0070C0"/>
          <w:sz w:val="44"/>
          <w:szCs w:val="44"/>
          <w:lang w:val="es-AR"/>
        </w:rPr>
      </w:pPr>
      <w:r w:rsidRPr="00D56959">
        <w:rPr>
          <w:rFonts w:ascii="Arial Black" w:hAnsi="Arial Black"/>
          <w:color w:val="0070C0"/>
          <w:sz w:val="44"/>
          <w:szCs w:val="44"/>
          <w:lang w:val="es-AR"/>
        </w:rPr>
        <w:t>11 días / 10 noches</w:t>
      </w:r>
    </w:p>
    <w:p w14:paraId="5CD53305" w14:textId="7A133D33" w:rsidR="00A43E56" w:rsidRPr="00A43E56" w:rsidRDefault="00A43E56" w:rsidP="00D56959">
      <w:pPr>
        <w:jc w:val="center"/>
        <w:rPr>
          <w:rFonts w:ascii="Arial Black" w:hAnsi="Arial Black"/>
          <w:color w:val="0070C0"/>
          <w:lang w:val="es-AR"/>
        </w:rPr>
      </w:pPr>
      <w:r w:rsidRPr="00A43E56">
        <w:rPr>
          <w:rFonts w:ascii="Arial Black" w:hAnsi="Arial Black"/>
          <w:color w:val="0070C0"/>
          <w:lang w:val="es-AR"/>
        </w:rPr>
        <w:t>ENTEUR</w:t>
      </w:r>
    </w:p>
    <w:p w14:paraId="1D7CBF2E" w14:textId="6FE9383A" w:rsidR="00D56959" w:rsidRPr="00C051F8" w:rsidRDefault="00D56959" w:rsidP="00D56959">
      <w:pPr>
        <w:pStyle w:val="Sinespaciado"/>
        <w:jc w:val="center"/>
        <w:rPr>
          <w:rFonts w:ascii="Tw Cen MT" w:hAnsi="Tw Cen MT" w:cs="Tahoma"/>
          <w:b/>
          <w:bCs/>
          <w:sz w:val="32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74B5F871" w14:textId="04E6D276" w:rsidR="00D56959" w:rsidRPr="00C051F8" w:rsidRDefault="00D56959" w:rsidP="00D56959">
      <w:pPr>
        <w:pStyle w:val="Sinespaciado"/>
        <w:jc w:val="center"/>
        <w:rPr>
          <w:rFonts w:ascii="Tw Cen MT" w:hAnsi="Tw Cen MT" w:cs="Tahoma"/>
          <w:b/>
          <w:bCs/>
          <w:sz w:val="32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w Cen MT" w:hAnsi="Tw Cen MT" w:cs="Tahoma"/>
          <w:b/>
          <w:bCs/>
          <w:noProof/>
          <w:sz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4B4BD" wp14:editId="25029A61">
                <wp:simplePos x="0" y="0"/>
                <wp:positionH relativeFrom="column">
                  <wp:posOffset>6350</wp:posOffset>
                </wp:positionH>
                <wp:positionV relativeFrom="paragraph">
                  <wp:posOffset>40640</wp:posOffset>
                </wp:positionV>
                <wp:extent cx="6038850" cy="1530350"/>
                <wp:effectExtent l="0" t="0" r="1905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530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7A99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BF52F3F" id="Rectangle 5" o:spid="_x0000_s1026" style="position:absolute;margin-left:.5pt;margin-top:3.2pt;width:475.5pt;height:12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" filled="f" strokecolor="#17a99b" strokeweight="1pt"/>
            </w:pict>
          </mc:Fallback>
        </mc:AlternateContent>
      </w:r>
    </w:p>
    <w:p w14:paraId="465B39DC" w14:textId="2C218875" w:rsidR="00D56959" w:rsidRPr="00C051F8" w:rsidRDefault="00D56959" w:rsidP="00D56959">
      <w:pPr>
        <w:pStyle w:val="Sinespaciado"/>
        <w:jc w:val="center"/>
        <w:rPr>
          <w:rFonts w:ascii="Tw Cen MT" w:hAnsi="Tw Cen MT" w:cs="Tahoma"/>
          <w:b/>
          <w:bCs/>
          <w:color w:val="17A99B"/>
          <w:sz w:val="32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C051F8">
        <w:rPr>
          <w:rFonts w:ascii="Tw Cen MT" w:hAnsi="Tw Cen MT" w:cs="Tahoma"/>
          <w:b/>
          <w:bCs/>
          <w:color w:val="17A99B"/>
          <w:sz w:val="32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Visitando:</w:t>
      </w:r>
    </w:p>
    <w:p w14:paraId="34C79632" w14:textId="77777777" w:rsidR="00D56959" w:rsidRPr="00C051F8" w:rsidRDefault="00D56959" w:rsidP="00D56959">
      <w:pPr>
        <w:pStyle w:val="Sinespaciado"/>
        <w:rPr>
          <w:rFonts w:ascii="Calibri" w:hAnsi="Calibri" w:cs="Calibri"/>
          <w:b/>
          <w:bCs/>
          <w:color w:val="17A99B"/>
          <w:sz w:val="32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00E3582D" w14:textId="020664C1" w:rsidR="00B14036" w:rsidRPr="00C051F8" w:rsidRDefault="00B14036" w:rsidP="00B14036">
      <w:pPr>
        <w:pStyle w:val="Ttulo2"/>
        <w:jc w:val="center"/>
        <w:rPr>
          <w:rFonts w:ascii="Calibri" w:eastAsia="Times New Roman" w:hAnsi="Calibri" w:cs="Calibri"/>
          <w:color w:val="17A99B"/>
          <w:sz w:val="32"/>
          <w:szCs w:val="32"/>
          <w:lang w:eastAsia="en-US"/>
        </w:rPr>
      </w:pPr>
      <w:r w:rsidRPr="00C051F8">
        <w:rPr>
          <w:rFonts w:ascii="Calibri" w:hAnsi="Calibri" w:cs="Calibri"/>
          <w:color w:val="17A99B"/>
          <w:sz w:val="28"/>
          <w:szCs w:val="28"/>
        </w:rPr>
        <w:t xml:space="preserve">3nt Estambul </w:t>
      </w:r>
      <w:r w:rsidRPr="00C051F8">
        <w:rPr>
          <w:rFonts w:ascii="Calibri" w:hAnsi="Calibri" w:cs="Calibri"/>
          <w:noProof/>
          <w:color w:val="17A99B"/>
          <w:sz w:val="32"/>
          <w:szCs w:val="22"/>
        </w:rPr>
        <w:t xml:space="preserve">- </w:t>
      </w:r>
      <w:r w:rsidRPr="00C051F8">
        <w:rPr>
          <w:rFonts w:ascii="Calibri" w:hAnsi="Calibri" w:cs="Calibri"/>
          <w:color w:val="17A99B"/>
          <w:sz w:val="28"/>
          <w:szCs w:val="28"/>
        </w:rPr>
        <w:t>1nt Ankar</w:t>
      </w:r>
      <w:r w:rsidR="00A43E56">
        <w:rPr>
          <w:rFonts w:ascii="Calibri" w:hAnsi="Calibri" w:cs="Calibri"/>
          <w:color w:val="17A99B"/>
          <w:sz w:val="28"/>
          <w:szCs w:val="28"/>
        </w:rPr>
        <w:t>a lago salado</w:t>
      </w:r>
      <w:r w:rsidRPr="00C051F8">
        <w:rPr>
          <w:rFonts w:ascii="Calibri" w:hAnsi="Calibri" w:cs="Calibri"/>
          <w:color w:val="17A99B"/>
          <w:sz w:val="28"/>
          <w:szCs w:val="28"/>
        </w:rPr>
        <w:t xml:space="preserve"> - 2nt Capadocia - Konya - 1nt </w:t>
      </w:r>
      <w:proofErr w:type="spellStart"/>
      <w:r w:rsidRPr="00C051F8">
        <w:rPr>
          <w:rFonts w:ascii="Calibri" w:hAnsi="Calibri" w:cs="Calibri"/>
          <w:color w:val="17A99B"/>
          <w:sz w:val="28"/>
          <w:szCs w:val="28"/>
        </w:rPr>
        <w:t>Pamukkale</w:t>
      </w:r>
      <w:proofErr w:type="spellEnd"/>
      <w:r w:rsidRPr="00C051F8">
        <w:rPr>
          <w:rFonts w:ascii="Calibri" w:hAnsi="Calibri" w:cs="Calibri"/>
          <w:color w:val="17A99B"/>
          <w:sz w:val="28"/>
          <w:szCs w:val="28"/>
        </w:rPr>
        <w:t xml:space="preserve"> - Éfeso – </w:t>
      </w:r>
      <w:proofErr w:type="spellStart"/>
      <w:r w:rsidRPr="00C051F8">
        <w:rPr>
          <w:rFonts w:ascii="Calibri" w:hAnsi="Calibri" w:cs="Calibri"/>
          <w:color w:val="17A99B"/>
          <w:sz w:val="28"/>
          <w:szCs w:val="28"/>
        </w:rPr>
        <w:t>Kusadasi</w:t>
      </w:r>
      <w:proofErr w:type="spellEnd"/>
      <w:r w:rsidRPr="00C051F8">
        <w:rPr>
          <w:rFonts w:ascii="Calibri" w:hAnsi="Calibri" w:cs="Calibri"/>
          <w:color w:val="17A99B"/>
          <w:sz w:val="28"/>
          <w:szCs w:val="28"/>
        </w:rPr>
        <w:t xml:space="preserve"> -1nt Izmir - Vuelo - 2nt Antalya</w:t>
      </w:r>
    </w:p>
    <w:p w14:paraId="1A7C045A" w14:textId="77777777" w:rsidR="00D56959" w:rsidRPr="00C051F8" w:rsidRDefault="00D56959" w:rsidP="00D56959">
      <w:pPr>
        <w:rPr>
          <w:rFonts w:ascii="Arial Black" w:hAnsi="Arial Black"/>
          <w:color w:val="0070C0"/>
          <w:sz w:val="44"/>
          <w:szCs w:val="44"/>
          <w:lang w:val="es-ES"/>
        </w:rPr>
      </w:pPr>
    </w:p>
    <w:p w14:paraId="2174EAF9" w14:textId="0593EEC9" w:rsidR="009B74BD" w:rsidRPr="00F06F1A" w:rsidRDefault="00F06F1A" w:rsidP="00F06F1A">
      <w:pPr>
        <w:spacing w:after="0"/>
        <w:jc w:val="center"/>
        <w:rPr>
          <w:sz w:val="40"/>
          <w:szCs w:val="40"/>
          <w:lang w:val="pt-BR"/>
        </w:rPr>
      </w:pPr>
      <w:r w:rsidRPr="00F06F1A">
        <w:rPr>
          <w:rFonts w:ascii="Arial Black" w:hAnsi="Arial Black"/>
          <w:color w:val="0070C0"/>
          <w:sz w:val="40"/>
          <w:szCs w:val="40"/>
          <w:lang w:val="pt-BR"/>
        </w:rPr>
        <w:t>Salidas Garantizadas</w:t>
      </w:r>
    </w:p>
    <w:p w14:paraId="6A8307F4" w14:textId="0F0D02A3" w:rsidR="00F06F1A" w:rsidRPr="00441FDE" w:rsidRDefault="00F06F1A" w:rsidP="00E346CA">
      <w:pPr>
        <w:jc w:val="center"/>
        <w:rPr>
          <w:rFonts w:ascii="Arial Black" w:hAnsi="Arial Black"/>
          <w:color w:val="0070C0"/>
          <w:sz w:val="28"/>
          <w:szCs w:val="28"/>
          <w:lang w:val="es-ES"/>
        </w:rPr>
      </w:pPr>
      <w:r w:rsidRPr="00441FDE">
        <w:rPr>
          <w:rFonts w:ascii="Arial Black" w:hAnsi="Arial Black"/>
          <w:color w:val="0070C0"/>
          <w:sz w:val="28"/>
          <w:szCs w:val="28"/>
          <w:lang w:val="es-ES"/>
        </w:rPr>
        <w:t>(</w:t>
      </w:r>
      <w:r w:rsidR="00E346CA" w:rsidRPr="00441FDE">
        <w:rPr>
          <w:rFonts w:ascii="Arial Black" w:hAnsi="Arial Black"/>
          <w:color w:val="0070C0"/>
          <w:sz w:val="28"/>
          <w:szCs w:val="28"/>
          <w:lang w:val="es-ES"/>
        </w:rPr>
        <w:t>Viernes y Lunes</w:t>
      </w:r>
      <w:r w:rsidRPr="00441FDE">
        <w:rPr>
          <w:rFonts w:ascii="Arial Black" w:hAnsi="Arial Black"/>
          <w:color w:val="0070C0"/>
          <w:sz w:val="28"/>
          <w:szCs w:val="28"/>
          <w:lang w:val="es-ES"/>
        </w:rPr>
        <w:t>)</w:t>
      </w:r>
    </w:p>
    <w:p w14:paraId="2B45A026" w14:textId="2C55EA9C" w:rsidR="00F06F1A" w:rsidRDefault="00F06F1A" w:rsidP="00F06F1A">
      <w:pPr>
        <w:jc w:val="center"/>
        <w:rPr>
          <w:rFonts w:ascii="Arial Black" w:hAnsi="Arial Black"/>
          <w:color w:val="17A99B"/>
          <w:sz w:val="28"/>
          <w:szCs w:val="28"/>
          <w:lang w:val="es-ES"/>
        </w:rPr>
      </w:pPr>
      <w:r w:rsidRPr="00F06F1A">
        <w:rPr>
          <w:rFonts w:ascii="Arial Black" w:hAnsi="Arial Black"/>
          <w:color w:val="17A99B"/>
          <w:sz w:val="28"/>
          <w:szCs w:val="28"/>
          <w:lang w:val="es-ES"/>
        </w:rPr>
        <w:t>Desde USD</w:t>
      </w:r>
      <w:r w:rsidR="00697E17">
        <w:rPr>
          <w:rFonts w:ascii="Arial Black" w:hAnsi="Arial Black"/>
          <w:color w:val="17A99B"/>
          <w:sz w:val="28"/>
          <w:szCs w:val="28"/>
          <w:lang w:val="es-ES"/>
        </w:rPr>
        <w:t xml:space="preserve"> 715</w:t>
      </w:r>
      <w:r w:rsidRPr="00F06F1A">
        <w:rPr>
          <w:rFonts w:ascii="Arial Black" w:hAnsi="Arial Black"/>
          <w:color w:val="17A99B"/>
          <w:sz w:val="28"/>
          <w:szCs w:val="28"/>
          <w:lang w:val="es-ES"/>
        </w:rPr>
        <w:t xml:space="preserve"> p.p. b/</w:t>
      </w:r>
      <w:proofErr w:type="spellStart"/>
      <w:r w:rsidRPr="00F06F1A">
        <w:rPr>
          <w:rFonts w:ascii="Arial Black" w:hAnsi="Arial Black"/>
          <w:color w:val="17A99B"/>
          <w:sz w:val="28"/>
          <w:szCs w:val="28"/>
          <w:lang w:val="es-ES"/>
        </w:rPr>
        <w:t>dbl</w:t>
      </w:r>
      <w:proofErr w:type="spellEnd"/>
    </w:p>
    <w:p w14:paraId="4DCD7696" w14:textId="77777777" w:rsidR="00F06F1A" w:rsidRDefault="00F06F1A" w:rsidP="00F06F1A">
      <w:pPr>
        <w:jc w:val="center"/>
        <w:rPr>
          <w:rFonts w:ascii="Arial Black" w:hAnsi="Arial Black"/>
          <w:color w:val="17A99B"/>
          <w:sz w:val="28"/>
          <w:szCs w:val="28"/>
          <w:lang w:val="es-ES"/>
        </w:rPr>
      </w:pPr>
    </w:p>
    <w:p w14:paraId="173C46DA" w14:textId="77777777" w:rsidR="00697E17" w:rsidRDefault="00697E17" w:rsidP="004B3433">
      <w:pPr>
        <w:pStyle w:val="Sinespaciado"/>
        <w:jc w:val="center"/>
        <w:rPr>
          <w:b/>
          <w:bCs/>
          <w:color w:val="4472C4" w:themeColor="accent1"/>
          <w:sz w:val="44"/>
          <w:szCs w:val="44"/>
          <w:u w:val="single"/>
          <w:lang w:val="es-ES"/>
        </w:rPr>
      </w:pPr>
    </w:p>
    <w:p w14:paraId="3DD33872" w14:textId="77777777" w:rsidR="00A43E56" w:rsidRPr="000F44F1" w:rsidRDefault="00A43E56" w:rsidP="00A43E56">
      <w:pPr>
        <w:rPr>
          <w:rFonts w:cstheme="minorHAnsi"/>
          <w:b/>
          <w:bCs/>
          <w:color w:val="4472C4" w:themeColor="accent1"/>
          <w:sz w:val="44"/>
          <w:szCs w:val="44"/>
          <w:u w:val="single"/>
          <w:lang w:val="es-US"/>
        </w:rPr>
      </w:pPr>
      <w:r w:rsidRPr="000F44F1">
        <w:rPr>
          <w:rFonts w:cstheme="minorHAnsi"/>
          <w:b/>
          <w:bCs/>
          <w:color w:val="4472C4" w:themeColor="accent1"/>
          <w:sz w:val="44"/>
          <w:szCs w:val="44"/>
          <w:u w:val="single"/>
          <w:lang w:val="es-US"/>
        </w:rPr>
        <w:t>Itinerario</w:t>
      </w:r>
    </w:p>
    <w:p w14:paraId="6B294275" w14:textId="77777777" w:rsidR="00A43E56" w:rsidRDefault="00A43E56" w:rsidP="00A43E56">
      <w:pPr>
        <w:shd w:val="clear" w:color="auto" w:fill="FFFFFF"/>
        <w:spacing w:after="0"/>
        <w:jc w:val="both"/>
        <w:textAlignment w:val="baseline"/>
        <w:outlineLvl w:val="2"/>
        <w:rPr>
          <w:rFonts w:cstheme="minorHAnsi"/>
          <w:b/>
          <w:bCs/>
          <w:color w:val="17A99B"/>
          <w:sz w:val="24"/>
          <w:szCs w:val="24"/>
          <w:lang w:val="es-AR"/>
        </w:rPr>
      </w:pPr>
    </w:p>
    <w:p w14:paraId="28E76290" w14:textId="77777777" w:rsidR="00A43E56" w:rsidRPr="005F2F29" w:rsidRDefault="00A43E56" w:rsidP="00A43E56">
      <w:pPr>
        <w:shd w:val="clear" w:color="auto" w:fill="FFFFFF"/>
        <w:spacing w:after="0"/>
        <w:jc w:val="both"/>
        <w:textAlignment w:val="baseline"/>
        <w:outlineLvl w:val="2"/>
        <w:rPr>
          <w:rFonts w:cstheme="minorHAnsi"/>
          <w:b/>
          <w:bCs/>
          <w:color w:val="17A99B"/>
          <w:sz w:val="24"/>
          <w:szCs w:val="24"/>
          <w:lang w:val="es-AR"/>
        </w:rPr>
      </w:pPr>
      <w:r w:rsidRPr="005F2F29">
        <w:rPr>
          <w:rFonts w:cstheme="minorHAnsi"/>
          <w:b/>
          <w:bCs/>
          <w:color w:val="17A99B"/>
          <w:sz w:val="24"/>
          <w:szCs w:val="24"/>
          <w:lang w:val="es-AR"/>
        </w:rPr>
        <w:t>Día 1: ESTAMBUL</w:t>
      </w:r>
    </w:p>
    <w:p w14:paraId="4FBD030E" w14:textId="77777777" w:rsidR="00A43E56" w:rsidRPr="005F2F29" w:rsidRDefault="00A43E56" w:rsidP="00A43E56">
      <w:pPr>
        <w:pStyle w:val="Sinespaciado"/>
        <w:spacing w:line="276" w:lineRule="auto"/>
        <w:jc w:val="both"/>
        <w:rPr>
          <w:rFonts w:cstheme="minorHAnsi"/>
          <w:color w:val="4472C4" w:themeColor="accent1"/>
          <w:sz w:val="24"/>
          <w:szCs w:val="24"/>
          <w:lang w:val="es-ES"/>
        </w:rPr>
      </w:pP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A su llegada, será recibido y trasladado al hotel elegido. Alojamiento                                                                                                         </w:t>
      </w:r>
    </w:p>
    <w:p w14:paraId="212B1AA3" w14:textId="77777777" w:rsidR="00A43E56" w:rsidRPr="005F2F29" w:rsidRDefault="00A43E56" w:rsidP="00A43E56">
      <w:pPr>
        <w:pStyle w:val="Sinespaciado"/>
        <w:spacing w:line="276" w:lineRule="auto"/>
        <w:jc w:val="both"/>
        <w:rPr>
          <w:rFonts w:cstheme="minorHAnsi"/>
          <w:color w:val="4472C4" w:themeColor="accent1"/>
          <w:sz w:val="24"/>
          <w:szCs w:val="24"/>
          <w:lang w:val="es-ES"/>
        </w:rPr>
      </w:pPr>
    </w:p>
    <w:p w14:paraId="0DA99DEF" w14:textId="77777777" w:rsidR="00A43E56" w:rsidRPr="005F2F29" w:rsidRDefault="00A43E56" w:rsidP="00A43E56">
      <w:pPr>
        <w:pStyle w:val="Sinespaciado"/>
        <w:spacing w:line="276" w:lineRule="auto"/>
        <w:jc w:val="both"/>
        <w:rPr>
          <w:rFonts w:cstheme="minorHAnsi"/>
          <w:b/>
          <w:bCs/>
          <w:color w:val="17A99B"/>
          <w:sz w:val="24"/>
          <w:szCs w:val="24"/>
          <w:lang w:val="es-ES"/>
        </w:rPr>
      </w:pPr>
      <w:r w:rsidRPr="005F2F29">
        <w:rPr>
          <w:rFonts w:cstheme="minorHAnsi"/>
          <w:b/>
          <w:bCs/>
          <w:color w:val="17A99B"/>
          <w:sz w:val="24"/>
          <w:szCs w:val="24"/>
          <w:lang w:val="es-ES"/>
        </w:rPr>
        <w:t>Día 2: ESTAMBUL / DIA LIBRE (OPCIONAL VISITA HISTORICA) (D)</w:t>
      </w:r>
    </w:p>
    <w:p w14:paraId="3F1C8E93" w14:textId="77777777" w:rsidR="00A43E56" w:rsidRPr="005F2F29" w:rsidRDefault="00A43E56" w:rsidP="00A43E56">
      <w:pPr>
        <w:pStyle w:val="Sinespaciado"/>
        <w:spacing w:line="276" w:lineRule="auto"/>
        <w:jc w:val="both"/>
        <w:rPr>
          <w:rFonts w:cstheme="minorHAnsi"/>
          <w:b/>
          <w:bCs/>
          <w:color w:val="4472C4" w:themeColor="accent1"/>
          <w:sz w:val="24"/>
          <w:szCs w:val="24"/>
          <w:lang w:val="es-ES"/>
        </w:rPr>
      </w:pP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lastRenderedPageBreak/>
        <w:t>Desayuno.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 Opcionalmente se puede realizar visita de día completo a la magnífica ciudad de Estambul conociendo en la parte histórica a la </w:t>
      </w:r>
      <w:proofErr w:type="spellStart"/>
      <w:r w:rsidRPr="005F2F29">
        <w:rPr>
          <w:rFonts w:cstheme="minorHAnsi"/>
          <w:color w:val="4472C4" w:themeColor="accent1"/>
          <w:sz w:val="24"/>
          <w:szCs w:val="24"/>
          <w:lang w:val="es-ES"/>
        </w:rPr>
        <w:t>basilica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 de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Santa Sofía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, culminación del arte bizantino, y la perla de Estambul; también visitaremos al famoso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Palacio de Topkapi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, residencia de los sultanes otomanos durante cuatro siglos, incluyendo el tesoro y las reliquias sagradas. A medio día Disfrutaremos de un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Almuerzo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 típico en restaurante local en la zona de </w:t>
      </w:r>
      <w:proofErr w:type="spellStart"/>
      <w:r w:rsidRPr="005F2F29">
        <w:rPr>
          <w:rFonts w:cstheme="minorHAnsi"/>
          <w:color w:val="4472C4" w:themeColor="accent1"/>
          <w:sz w:val="24"/>
          <w:szCs w:val="24"/>
          <w:lang w:val="es-ES"/>
        </w:rPr>
        <w:t>Sultanahmet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 y continuaremos con la visita a la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Mezquita Azul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, prodigio de armonía, proporción y elegancia; y al Hipódromo que conserva el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Obelisco de Teodosio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,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la Columna Serpentina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, la Fuente del Emperador Guillermo y el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 xml:space="preserve">Obelisco </w:t>
      </w:r>
      <w:proofErr w:type="spellStart"/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Egipcio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>.al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 final de la tarde visitaremos al famoso </w:t>
      </w:r>
      <w:r w:rsidRPr="005F2F29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>Gran bazar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 donde disfrutaremos de tiempo libre para perdernos entre sus 4 mil tiendas. Vuelta al hotel y Alojamiento.</w:t>
      </w:r>
      <w:r w:rsidRPr="005F2F29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 xml:space="preserve">                     </w:t>
      </w:r>
    </w:p>
    <w:p w14:paraId="45967272" w14:textId="77777777" w:rsidR="00A43E56" w:rsidRPr="005F2F29" w:rsidRDefault="00A43E56" w:rsidP="00A43E56">
      <w:pPr>
        <w:pStyle w:val="Sinespaciado"/>
        <w:spacing w:line="276" w:lineRule="auto"/>
        <w:jc w:val="both"/>
        <w:rPr>
          <w:rFonts w:cstheme="minorHAnsi"/>
          <w:b/>
          <w:bCs/>
          <w:color w:val="4472C4" w:themeColor="accent1"/>
          <w:sz w:val="24"/>
          <w:szCs w:val="24"/>
          <w:lang w:val="es-ES"/>
        </w:rPr>
      </w:pPr>
    </w:p>
    <w:p w14:paraId="37B15F79" w14:textId="77777777" w:rsidR="00A43E56" w:rsidRDefault="00A43E56" w:rsidP="00A43E56">
      <w:pPr>
        <w:pStyle w:val="Sinespaciado"/>
        <w:spacing w:line="276" w:lineRule="auto"/>
        <w:jc w:val="both"/>
        <w:rPr>
          <w:rFonts w:cstheme="minorHAnsi"/>
          <w:b/>
          <w:bCs/>
          <w:color w:val="17A99B"/>
          <w:sz w:val="24"/>
          <w:szCs w:val="24"/>
          <w:lang w:val="es-ES"/>
        </w:rPr>
      </w:pPr>
    </w:p>
    <w:p w14:paraId="2AA8798D" w14:textId="77777777" w:rsidR="00A43E56" w:rsidRDefault="00A43E56" w:rsidP="00A43E56">
      <w:pPr>
        <w:pStyle w:val="Sinespaciado"/>
        <w:spacing w:line="276" w:lineRule="auto"/>
        <w:jc w:val="both"/>
        <w:rPr>
          <w:rFonts w:cstheme="minorHAnsi"/>
          <w:b/>
          <w:bCs/>
          <w:color w:val="17A99B"/>
          <w:sz w:val="24"/>
          <w:szCs w:val="24"/>
          <w:lang w:val="es-ES"/>
        </w:rPr>
      </w:pPr>
    </w:p>
    <w:p w14:paraId="1C4BF2D6" w14:textId="77777777" w:rsidR="00A43E56" w:rsidRPr="005F2F29" w:rsidRDefault="00A43E56" w:rsidP="00A43E56">
      <w:pPr>
        <w:pStyle w:val="Sinespaciado"/>
        <w:spacing w:line="276" w:lineRule="auto"/>
        <w:jc w:val="both"/>
        <w:rPr>
          <w:rFonts w:cstheme="minorHAnsi"/>
          <w:b/>
          <w:bCs/>
          <w:color w:val="17A99B"/>
          <w:sz w:val="24"/>
          <w:szCs w:val="24"/>
          <w:lang w:val="es-ES"/>
        </w:rPr>
      </w:pPr>
      <w:r w:rsidRPr="005F2F29">
        <w:rPr>
          <w:rFonts w:cstheme="minorHAnsi"/>
          <w:b/>
          <w:bCs/>
          <w:color w:val="17A99B"/>
          <w:sz w:val="24"/>
          <w:szCs w:val="24"/>
          <w:lang w:val="es-ES"/>
        </w:rPr>
        <w:t>Día 3: ESTAMBUL / PASEO POR EL BOSFORO / BAZAR DE LAS ESPECIAS (D)</w:t>
      </w:r>
    </w:p>
    <w:p w14:paraId="28AFC2B3" w14:textId="77777777" w:rsidR="00A43E56" w:rsidRPr="005F2F29" w:rsidRDefault="00A43E56" w:rsidP="00A43E56">
      <w:pPr>
        <w:pStyle w:val="Sinespaciado"/>
        <w:spacing w:line="276" w:lineRule="auto"/>
        <w:jc w:val="both"/>
        <w:rPr>
          <w:rFonts w:cstheme="minorHAnsi"/>
          <w:color w:val="4472C4" w:themeColor="accent1"/>
          <w:sz w:val="24"/>
          <w:szCs w:val="24"/>
          <w:lang w:val="es-ES"/>
        </w:rPr>
      </w:pP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Desayuno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. Salida para realizar una de las actividades más famosas de Estambul, un paseo en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barco por el Bósforo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, canal que separa Europa y Asía. Durante este trayecto se aprecian los palacios de los Sultanes, antiguas y típicas casas de Madera y disfrutar de la historia de una manera diferente. A continuación, realizaremos una de las visitas estrella,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el bazar de las especias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, constituido por los otomanos hace 5 siglos y usado desde entonces. Nuestra visita Incluida termina en el bazar donde podrán disfrutar de su ambiente y variedad de tiendas.  Por la tarde se puede realizar </w:t>
      </w:r>
      <w:r w:rsidRPr="005F2F29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>opcionalmente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 una visita con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 xml:space="preserve">Almuerzo 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a la parte asiática de la ciudad conociendo al </w:t>
      </w:r>
      <w:r w:rsidRPr="005F2F29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>palacio de “</w:t>
      </w:r>
      <w:proofErr w:type="spellStart"/>
      <w:r w:rsidRPr="005F2F29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>Beylerbey</w:t>
      </w:r>
      <w:proofErr w:type="spellEnd"/>
      <w:r w:rsidRPr="005F2F29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>”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, </w:t>
      </w:r>
      <w:r w:rsidRPr="005F2F29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 xml:space="preserve">Barrio </w:t>
      </w:r>
      <w:proofErr w:type="spellStart"/>
      <w:r w:rsidRPr="005F2F29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>Eyup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, </w:t>
      </w:r>
      <w:r w:rsidRPr="005F2F29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>café Pierre Loti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. </w:t>
      </w:r>
      <w:r w:rsidRPr="005F2F29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>Cuerno de Oro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. Regreso al hotel y alojamiento.                                                                                                                                                                  </w:t>
      </w:r>
    </w:p>
    <w:p w14:paraId="79CD2763" w14:textId="77777777" w:rsidR="00A43E56" w:rsidRPr="005F2F29" w:rsidRDefault="00A43E56" w:rsidP="00A43E56">
      <w:pPr>
        <w:pStyle w:val="Sinespaciado"/>
        <w:spacing w:line="276" w:lineRule="auto"/>
        <w:jc w:val="both"/>
        <w:rPr>
          <w:rFonts w:cstheme="minorHAnsi"/>
          <w:color w:val="4472C4" w:themeColor="accent1"/>
          <w:sz w:val="24"/>
          <w:szCs w:val="24"/>
          <w:lang w:val="es-ES"/>
        </w:rPr>
      </w:pPr>
    </w:p>
    <w:p w14:paraId="4E6D036A" w14:textId="77777777" w:rsidR="00A43E56" w:rsidRPr="005F2F29" w:rsidRDefault="00A43E56" w:rsidP="00A43E56">
      <w:pPr>
        <w:pStyle w:val="Sinespaciado"/>
        <w:spacing w:line="276" w:lineRule="auto"/>
        <w:jc w:val="both"/>
        <w:rPr>
          <w:rFonts w:cstheme="minorHAnsi"/>
          <w:b/>
          <w:bCs/>
          <w:color w:val="17A99B"/>
          <w:sz w:val="24"/>
          <w:szCs w:val="24"/>
          <w:lang w:val="es-ES"/>
        </w:rPr>
      </w:pPr>
      <w:r w:rsidRPr="005F2F29">
        <w:rPr>
          <w:rFonts w:cstheme="minorHAnsi"/>
          <w:b/>
          <w:bCs/>
          <w:color w:val="17A99B"/>
          <w:sz w:val="24"/>
          <w:szCs w:val="24"/>
          <w:lang w:val="es-ES"/>
        </w:rPr>
        <w:t>Día 4: ESTAMBUL / ANKARA (D – C)</w:t>
      </w:r>
    </w:p>
    <w:p w14:paraId="4728DC7D" w14:textId="77777777" w:rsidR="00A43E56" w:rsidRPr="005F2F29" w:rsidRDefault="00A43E56" w:rsidP="00A43E56">
      <w:pPr>
        <w:pStyle w:val="Sinespaciado"/>
        <w:spacing w:line="276" w:lineRule="auto"/>
        <w:jc w:val="both"/>
        <w:rPr>
          <w:rFonts w:cstheme="minorHAnsi"/>
          <w:color w:val="4472C4" w:themeColor="accent1"/>
          <w:sz w:val="24"/>
          <w:szCs w:val="24"/>
          <w:lang w:val="es-ES"/>
        </w:rPr>
      </w:pP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Desayuno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. </w:t>
      </w:r>
      <w:proofErr w:type="gramStart"/>
      <w:r w:rsidRPr="005F2F29">
        <w:rPr>
          <w:rFonts w:cstheme="minorHAnsi"/>
          <w:color w:val="4472C4" w:themeColor="accent1"/>
          <w:sz w:val="24"/>
          <w:szCs w:val="24"/>
          <w:lang w:val="es-ES"/>
        </w:rPr>
        <w:t>salida</w:t>
      </w:r>
      <w:proofErr w:type="gramEnd"/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 en ruta con destino a Ankara pasando por las montañas de Bolu. Tras la llegada realizaremos una </w:t>
      </w:r>
      <w:r w:rsidRPr="005F2F29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 xml:space="preserve">visita panorámica 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con nuestro autocar para conocer a la capital de la República Turca y la segunda ciudad más poblada de Turquía (Ankara), una ciudad moderna y cosmopolita impregnada de historia y cultura antigua. Posteriormente conoceremos </w:t>
      </w:r>
      <w:r w:rsidRPr="005F2F29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 xml:space="preserve">al Mausoleo </w:t>
      </w:r>
      <w:proofErr w:type="spellStart"/>
      <w:r w:rsidRPr="005F2F29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>Anitkabir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 símbolo de Ankara, pues se trata del lugar donde yace el fundador de la República Turca. Al final de la tarde Llegada a nuestro hotel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 xml:space="preserve">Cena 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>y Alojamiento.</w:t>
      </w:r>
    </w:p>
    <w:p w14:paraId="059F7F3B" w14:textId="77777777" w:rsidR="00A43E56" w:rsidRPr="005F2F29" w:rsidRDefault="00A43E56" w:rsidP="00A43E56">
      <w:pPr>
        <w:jc w:val="both"/>
        <w:rPr>
          <w:rFonts w:cstheme="minorHAnsi"/>
          <w:b/>
          <w:bCs/>
          <w:color w:val="4472C4" w:themeColor="accent1"/>
          <w:sz w:val="24"/>
          <w:szCs w:val="24"/>
          <w:lang w:val="es-AR"/>
        </w:rPr>
      </w:pPr>
    </w:p>
    <w:p w14:paraId="52E0A96A" w14:textId="77777777" w:rsidR="00A43E56" w:rsidRPr="005F2F29" w:rsidRDefault="00A43E56" w:rsidP="00A43E56">
      <w:pPr>
        <w:spacing w:after="0"/>
        <w:jc w:val="both"/>
        <w:rPr>
          <w:rFonts w:cstheme="minorHAnsi"/>
          <w:b/>
          <w:bCs/>
          <w:color w:val="17A99B"/>
          <w:sz w:val="24"/>
          <w:szCs w:val="24"/>
          <w:lang w:val="es-AR"/>
        </w:rPr>
      </w:pPr>
      <w:r w:rsidRPr="005F2F29">
        <w:rPr>
          <w:rFonts w:cstheme="minorHAnsi"/>
          <w:b/>
          <w:bCs/>
          <w:color w:val="17A99B"/>
          <w:sz w:val="24"/>
          <w:szCs w:val="24"/>
          <w:lang w:val="es-AR"/>
        </w:rPr>
        <w:t>Día 5: ANKARA / CAPADOCIA (D– C)</w:t>
      </w:r>
    </w:p>
    <w:p w14:paraId="0FD01D14" w14:textId="77777777" w:rsidR="00A43E56" w:rsidRDefault="00A43E56" w:rsidP="00A43E56">
      <w:pPr>
        <w:spacing w:after="0"/>
        <w:jc w:val="both"/>
        <w:rPr>
          <w:rFonts w:cstheme="minorHAnsi"/>
          <w:color w:val="4472C4" w:themeColor="accent1"/>
          <w:sz w:val="24"/>
          <w:szCs w:val="24"/>
          <w:lang w:val="es-AR"/>
        </w:rPr>
      </w:pPr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lastRenderedPageBreak/>
        <w:t xml:space="preserve">Desayuno. </w:t>
      </w:r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Salida hacia Capadocia. En ruta veremos el segundo lago más grande de Turquía, </w:t>
      </w:r>
      <w:r w:rsidRPr="005F2F29">
        <w:rPr>
          <w:rFonts w:cstheme="minorHAnsi"/>
          <w:b/>
          <w:bCs/>
          <w:color w:val="4472C4" w:themeColor="accent1"/>
          <w:sz w:val="24"/>
          <w:szCs w:val="24"/>
          <w:lang w:val="es-AR"/>
        </w:rPr>
        <w:t>El Lago Salado</w:t>
      </w:r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 y un </w:t>
      </w:r>
      <w:proofErr w:type="spellStart"/>
      <w:r w:rsidRPr="005F2F29">
        <w:rPr>
          <w:rFonts w:cstheme="minorHAnsi"/>
          <w:color w:val="4472C4" w:themeColor="accent1"/>
          <w:sz w:val="24"/>
          <w:szCs w:val="24"/>
          <w:lang w:val="es-AR"/>
        </w:rPr>
        <w:t>caravanserai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 del siglo 13 (posada medieval) Llegada a Capadocia. </w:t>
      </w:r>
      <w:r w:rsidRPr="005F2F29">
        <w:rPr>
          <w:rFonts w:cstheme="minorHAnsi"/>
          <w:b/>
          <w:bCs/>
          <w:color w:val="4472C4" w:themeColor="accent1"/>
          <w:sz w:val="24"/>
          <w:szCs w:val="24"/>
          <w:lang w:val="es-AR"/>
        </w:rPr>
        <w:t>Cena</w:t>
      </w:r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 y alojamiento</w:t>
      </w:r>
    </w:p>
    <w:p w14:paraId="3DF84C60" w14:textId="77777777" w:rsidR="00A43E56" w:rsidRPr="005F2F29" w:rsidRDefault="00A43E56" w:rsidP="00A43E56">
      <w:pPr>
        <w:spacing w:after="0"/>
        <w:jc w:val="both"/>
        <w:rPr>
          <w:rFonts w:cstheme="minorHAnsi"/>
          <w:color w:val="4472C4" w:themeColor="accent1"/>
          <w:sz w:val="24"/>
          <w:szCs w:val="24"/>
          <w:lang w:val="es-AR"/>
        </w:rPr>
      </w:pPr>
    </w:p>
    <w:p w14:paraId="7996DCFB" w14:textId="77777777" w:rsidR="00A43E56" w:rsidRPr="005F2F29" w:rsidRDefault="00A43E56" w:rsidP="00A43E56">
      <w:pPr>
        <w:spacing w:after="0"/>
        <w:jc w:val="both"/>
        <w:rPr>
          <w:rFonts w:cstheme="minorHAnsi"/>
          <w:b/>
          <w:bCs/>
          <w:color w:val="17A99B"/>
          <w:sz w:val="24"/>
          <w:szCs w:val="24"/>
          <w:lang w:val="es-AR"/>
        </w:rPr>
      </w:pPr>
      <w:r w:rsidRPr="005F2F29">
        <w:rPr>
          <w:rFonts w:cstheme="minorHAnsi"/>
          <w:b/>
          <w:bCs/>
          <w:color w:val="17A99B"/>
          <w:sz w:val="24"/>
          <w:szCs w:val="24"/>
          <w:lang w:val="es-AR"/>
        </w:rPr>
        <w:t xml:space="preserve">Día 6: CAPADOCIA (D – C)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BA88EC8" w14:textId="77777777" w:rsidR="00A43E56" w:rsidRPr="005F2F29" w:rsidRDefault="00A43E56" w:rsidP="00A43E56">
      <w:pPr>
        <w:spacing w:after="0"/>
        <w:jc w:val="both"/>
        <w:rPr>
          <w:rFonts w:cstheme="minorHAnsi"/>
          <w:b/>
          <w:color w:val="4472C4" w:themeColor="accent1"/>
          <w:sz w:val="24"/>
          <w:szCs w:val="24"/>
          <w:lang w:val="es-AR"/>
        </w:rPr>
      </w:pPr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>Desayuno</w:t>
      </w:r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 en el hotel. Visita de esta fascinante región y de original paisaje, formado por la lava arrojada por los </w:t>
      </w:r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 xml:space="preserve">volcanes </w:t>
      </w:r>
      <w:proofErr w:type="spellStart"/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>Erciyes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 y </w:t>
      </w:r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>Hasan</w:t>
      </w:r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 hace 3 millones de años. Visitaremos el valle de </w:t>
      </w:r>
      <w:proofErr w:type="spellStart"/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>Göreme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, increíble complejo monástico Bizantino integrado por iglesias excavadas en la roca con bellísimos frescos. A continuación, Visitaremos al </w:t>
      </w:r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 xml:space="preserve">Valle de </w:t>
      </w:r>
      <w:proofErr w:type="spellStart"/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>Avcilar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 y los Valles de </w:t>
      </w:r>
      <w:proofErr w:type="spellStart"/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>Pasabagi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 y </w:t>
      </w:r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>de</w:t>
      </w:r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 </w:t>
      </w:r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>G</w:t>
      </w:r>
      <w:r w:rsidRPr="005F2F29">
        <w:rPr>
          <w:rFonts w:cstheme="minorHAnsi"/>
          <w:b/>
          <w:color w:val="4472C4" w:themeColor="accent1"/>
          <w:sz w:val="24"/>
          <w:szCs w:val="24"/>
        </w:rPr>
        <w:t>ό</w:t>
      </w:r>
      <w:proofErr w:type="spellStart"/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>vercinlik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 donde se puede admirar la mejor vista de las formas volcánicas llamadas “</w:t>
      </w:r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>chimeneas de hadas</w:t>
      </w:r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” Visitaremos los </w:t>
      </w:r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>talleres típicos de alfombras</w:t>
      </w:r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 y </w:t>
      </w:r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 xml:space="preserve">piedras de </w:t>
      </w:r>
      <w:proofErr w:type="spellStart"/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>Onix</w:t>
      </w:r>
      <w:proofErr w:type="spellEnd"/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 xml:space="preserve"> y Turquesa</w:t>
      </w:r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. </w:t>
      </w:r>
      <w:r w:rsidRPr="005F2F29">
        <w:rPr>
          <w:rFonts w:cstheme="minorHAnsi"/>
          <w:b/>
          <w:color w:val="4472C4" w:themeColor="accent1"/>
          <w:sz w:val="24"/>
          <w:szCs w:val="24"/>
          <w:lang w:val="es-AR"/>
        </w:rPr>
        <w:t>Cena</w:t>
      </w:r>
      <w:r w:rsidRPr="005F2F29">
        <w:rPr>
          <w:rFonts w:cstheme="minorHAnsi"/>
          <w:color w:val="4472C4" w:themeColor="accent1"/>
          <w:sz w:val="24"/>
          <w:szCs w:val="24"/>
          <w:lang w:val="es-AR"/>
        </w:rPr>
        <w:t xml:space="preserve"> en el hotel y Alojamiento </w:t>
      </w:r>
    </w:p>
    <w:p w14:paraId="7C7A6366" w14:textId="77777777" w:rsidR="00A43E56" w:rsidRDefault="00A43E56" w:rsidP="00A43E56">
      <w:pPr>
        <w:pStyle w:val="Sinespaciado"/>
        <w:spacing w:line="276" w:lineRule="auto"/>
        <w:jc w:val="both"/>
        <w:rPr>
          <w:rFonts w:cstheme="minorHAnsi"/>
          <w:b/>
          <w:bCs/>
          <w:color w:val="4472C4" w:themeColor="accent1"/>
          <w:sz w:val="24"/>
          <w:szCs w:val="24"/>
          <w:lang w:val="es-ES"/>
        </w:rPr>
      </w:pPr>
    </w:p>
    <w:p w14:paraId="7E442A99" w14:textId="77777777" w:rsidR="00A43E56" w:rsidRPr="005F2F29" w:rsidRDefault="00A43E56" w:rsidP="00A43E56">
      <w:pPr>
        <w:pStyle w:val="Sinespaciado"/>
        <w:spacing w:line="276" w:lineRule="auto"/>
        <w:rPr>
          <w:rFonts w:cstheme="minorHAnsi"/>
          <w:b/>
          <w:bCs/>
          <w:color w:val="4472C4" w:themeColor="accent1"/>
          <w:sz w:val="24"/>
          <w:szCs w:val="24"/>
          <w:lang w:val="es-ES"/>
        </w:rPr>
      </w:pPr>
      <w:r w:rsidRPr="005F2F29">
        <w:rPr>
          <w:rFonts w:cstheme="minorHAnsi"/>
          <w:b/>
          <w:bCs/>
          <w:color w:val="17A99B"/>
          <w:sz w:val="24"/>
          <w:szCs w:val="24"/>
          <w:lang w:val="es-ES"/>
        </w:rPr>
        <w:t xml:space="preserve">Día 7: CAPADOCIA / KONYA / PAMUKKALE (D – C)                                                                                                                                                                                                          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Desayuno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 en el hotel. Salida temprano hacia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Konya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 capital de los sultanes </w:t>
      </w:r>
      <w:proofErr w:type="spellStart"/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seléucidas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. Donde visitaremos el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 xml:space="preserve">Mausoleo de </w:t>
      </w:r>
      <w:proofErr w:type="spellStart"/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Mevlana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, poeta y filósofo que fundó la secta mística y religiosa de los Derviches Danzantes. Continuación del Viaje Hacia </w:t>
      </w:r>
      <w:proofErr w:type="spellStart"/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Pamukkale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. Llegada y Visita a </w:t>
      </w:r>
      <w:proofErr w:type="spellStart"/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Hierapolis</w:t>
      </w:r>
      <w:proofErr w:type="spellEnd"/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, antigua ciudad helenística que hoy se encuentra en ruinas. Visita al famoso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Castillo de algodón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, maravilla natural de gigantescas cascadas blancas, estalactitas y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Piscinas Naturales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 formadas a lo largo de los siglos por el paso de las aguas cargadas de sales calcáreas procedentes de fuentes termales. Llegada al hotel </w:t>
      </w:r>
      <w:r w:rsidRPr="005F2F29">
        <w:rPr>
          <w:rFonts w:cstheme="minorHAnsi"/>
          <w:b/>
          <w:color w:val="4472C4" w:themeColor="accent1"/>
          <w:sz w:val="24"/>
          <w:szCs w:val="24"/>
          <w:lang w:val="es-ES"/>
        </w:rPr>
        <w:t>Cena</w:t>
      </w:r>
      <w:r w:rsidRPr="005F2F29">
        <w:rPr>
          <w:rFonts w:cstheme="minorHAnsi"/>
          <w:color w:val="4472C4" w:themeColor="accent1"/>
          <w:sz w:val="24"/>
          <w:szCs w:val="24"/>
          <w:lang w:val="es-ES"/>
        </w:rPr>
        <w:t xml:space="preserve"> y alojamiento.</w:t>
      </w:r>
    </w:p>
    <w:p w14:paraId="18233B2D" w14:textId="77777777" w:rsidR="00A43E56" w:rsidRPr="00B14036" w:rsidRDefault="00A43E56" w:rsidP="00A43E56">
      <w:pPr>
        <w:pStyle w:val="Sinespaciado"/>
        <w:spacing w:line="276" w:lineRule="auto"/>
        <w:jc w:val="both"/>
        <w:rPr>
          <w:rFonts w:cstheme="minorHAnsi"/>
          <w:color w:val="4472C4" w:themeColor="accent1"/>
          <w:sz w:val="24"/>
          <w:szCs w:val="24"/>
          <w:lang w:val="es-ES"/>
        </w:rPr>
      </w:pPr>
    </w:p>
    <w:p w14:paraId="1AA1F01D" w14:textId="77777777" w:rsidR="00A43E56" w:rsidRPr="00B14036" w:rsidRDefault="00A43E56" w:rsidP="00A43E56">
      <w:pPr>
        <w:pStyle w:val="Sinespaciado"/>
        <w:spacing w:line="276" w:lineRule="auto"/>
        <w:rPr>
          <w:rFonts w:cstheme="minorHAnsi"/>
          <w:color w:val="4472C4" w:themeColor="accent1"/>
          <w:lang w:val="es-ES"/>
        </w:rPr>
      </w:pPr>
      <w:r w:rsidRPr="00B14036">
        <w:rPr>
          <w:rFonts w:cstheme="minorHAnsi"/>
          <w:b/>
          <w:bCs/>
          <w:color w:val="17A99B"/>
          <w:sz w:val="24"/>
          <w:szCs w:val="24"/>
          <w:lang w:val="es-ES"/>
        </w:rPr>
        <w:t xml:space="preserve">Día 8: PAMUKKALE / EFESO / KUSADASI / IZMIR (D – C)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14036">
        <w:rPr>
          <w:rFonts w:cstheme="minorHAnsi"/>
          <w:b/>
          <w:color w:val="4472C4" w:themeColor="accent1"/>
          <w:lang w:val="es-ES"/>
        </w:rPr>
        <w:t>Desayuno</w:t>
      </w:r>
      <w:r w:rsidRPr="00B14036">
        <w:rPr>
          <w:rFonts w:cstheme="minorHAnsi"/>
          <w:color w:val="4472C4" w:themeColor="accent1"/>
          <w:lang w:val="es-ES"/>
        </w:rPr>
        <w:t xml:space="preserve"> en el hotel. Salida por la mañana Hacia </w:t>
      </w:r>
      <w:r w:rsidRPr="00B14036">
        <w:rPr>
          <w:rFonts w:cstheme="minorHAnsi"/>
          <w:b/>
          <w:color w:val="4472C4" w:themeColor="accent1"/>
          <w:lang w:val="es-ES"/>
        </w:rPr>
        <w:t>Éfeso</w:t>
      </w:r>
      <w:r w:rsidRPr="00B14036">
        <w:rPr>
          <w:rFonts w:cstheme="minorHAnsi"/>
          <w:color w:val="4472C4" w:themeColor="accent1"/>
          <w:lang w:val="es-ES"/>
        </w:rPr>
        <w:t xml:space="preserve"> </w:t>
      </w:r>
      <w:r w:rsidRPr="00B14036">
        <w:rPr>
          <w:rFonts w:cstheme="minorHAnsi"/>
          <w:color w:val="4472C4" w:themeColor="accent1"/>
          <w:sz w:val="20"/>
          <w:szCs w:val="20"/>
          <w:lang w:val="es-AR"/>
        </w:rPr>
        <w:t xml:space="preserve">Ciudad </w:t>
      </w:r>
      <w:r w:rsidRPr="00B14036">
        <w:rPr>
          <w:rFonts w:cstheme="minorHAnsi"/>
          <w:color w:val="4472C4" w:themeColor="accent1"/>
          <w:lang w:val="es-ES"/>
        </w:rPr>
        <w:t xml:space="preserve">grecorromana, antigua capital de Asia Menor y una de las mejores conservadas de la antigüedad donde se encuentran el </w:t>
      </w:r>
      <w:r w:rsidRPr="00B14036">
        <w:rPr>
          <w:rFonts w:cstheme="minorHAnsi"/>
          <w:b/>
          <w:color w:val="4472C4" w:themeColor="accent1"/>
          <w:lang w:val="es-ES"/>
        </w:rPr>
        <w:t>Templo de Adriano</w:t>
      </w:r>
      <w:r w:rsidRPr="00B14036">
        <w:rPr>
          <w:rFonts w:cstheme="minorHAnsi"/>
          <w:color w:val="4472C4" w:themeColor="accent1"/>
          <w:lang w:val="es-ES"/>
        </w:rPr>
        <w:t xml:space="preserve">, </w:t>
      </w:r>
      <w:r w:rsidRPr="00B14036">
        <w:rPr>
          <w:rFonts w:cstheme="minorHAnsi"/>
          <w:b/>
          <w:color w:val="4472C4" w:themeColor="accent1"/>
          <w:lang w:val="es-ES"/>
        </w:rPr>
        <w:t>Templo de Trajano</w:t>
      </w:r>
      <w:r w:rsidRPr="00B14036">
        <w:rPr>
          <w:rFonts w:cstheme="minorHAnsi"/>
          <w:color w:val="4472C4" w:themeColor="accent1"/>
          <w:lang w:val="es-ES"/>
        </w:rPr>
        <w:t xml:space="preserve">, </w:t>
      </w:r>
      <w:r w:rsidRPr="00B14036">
        <w:rPr>
          <w:rFonts w:cstheme="minorHAnsi"/>
          <w:b/>
          <w:color w:val="4472C4" w:themeColor="accent1"/>
          <w:lang w:val="es-ES"/>
        </w:rPr>
        <w:t>el teatro y la Biblioteca de Celso</w:t>
      </w:r>
      <w:r w:rsidRPr="00B14036">
        <w:rPr>
          <w:rFonts w:cstheme="minorHAnsi"/>
          <w:color w:val="4472C4" w:themeColor="accent1"/>
          <w:lang w:val="es-ES"/>
        </w:rPr>
        <w:t>.</w:t>
      </w:r>
      <w:r w:rsidRPr="00B14036">
        <w:rPr>
          <w:rFonts w:cstheme="minorHAnsi"/>
          <w:b/>
          <w:color w:val="4472C4" w:themeColor="accent1"/>
          <w:lang w:val="es-ES"/>
        </w:rPr>
        <w:t xml:space="preserve"> </w:t>
      </w:r>
      <w:r w:rsidRPr="00B14036">
        <w:rPr>
          <w:rFonts w:cstheme="minorHAnsi"/>
          <w:color w:val="4472C4" w:themeColor="accent1"/>
          <w:lang w:val="es-ES"/>
        </w:rPr>
        <w:t>Visita a l</w:t>
      </w:r>
      <w:r w:rsidRPr="00B14036">
        <w:rPr>
          <w:rFonts w:cstheme="minorHAnsi"/>
          <w:b/>
          <w:color w:val="4472C4" w:themeColor="accent1"/>
          <w:lang w:val="es-ES"/>
        </w:rPr>
        <w:t>a Casa de la Virgen María,</w:t>
      </w:r>
      <w:r w:rsidRPr="00B14036">
        <w:rPr>
          <w:rFonts w:cstheme="minorHAnsi"/>
          <w:color w:val="4472C4" w:themeColor="accent1"/>
          <w:lang w:val="es-ES"/>
        </w:rPr>
        <w:t xml:space="preserve"> lugar donde pasó los últimos años de su vida</w:t>
      </w:r>
      <w:r w:rsidRPr="00B14036">
        <w:rPr>
          <w:rFonts w:cstheme="minorHAnsi"/>
          <w:b/>
          <w:color w:val="4472C4" w:themeColor="accent1"/>
          <w:lang w:val="es-ES"/>
        </w:rPr>
        <w:t xml:space="preserve">. </w:t>
      </w:r>
      <w:r w:rsidRPr="00B14036">
        <w:rPr>
          <w:rFonts w:cstheme="minorHAnsi"/>
          <w:color w:val="4472C4" w:themeColor="accent1"/>
          <w:lang w:val="es-ES"/>
        </w:rPr>
        <w:t xml:space="preserve">Continuación Hacia </w:t>
      </w:r>
      <w:proofErr w:type="spellStart"/>
      <w:r w:rsidRPr="00B14036">
        <w:rPr>
          <w:rFonts w:cstheme="minorHAnsi"/>
          <w:color w:val="4472C4" w:themeColor="accent1"/>
          <w:lang w:val="es-ES"/>
        </w:rPr>
        <w:t>Kusadasi</w:t>
      </w:r>
      <w:proofErr w:type="spellEnd"/>
      <w:r w:rsidRPr="00B14036">
        <w:rPr>
          <w:rFonts w:cstheme="minorHAnsi"/>
          <w:color w:val="4472C4" w:themeColor="accent1"/>
          <w:lang w:val="es-ES"/>
        </w:rPr>
        <w:t xml:space="preserve"> donde tendremos una </w:t>
      </w:r>
      <w:r w:rsidRPr="00B14036">
        <w:rPr>
          <w:rFonts w:cstheme="minorHAnsi"/>
          <w:b/>
          <w:bCs/>
          <w:color w:val="4472C4" w:themeColor="accent1"/>
          <w:lang w:val="es-ES"/>
        </w:rPr>
        <w:t>visita panorámica</w:t>
      </w:r>
      <w:r w:rsidRPr="00B14036">
        <w:rPr>
          <w:rFonts w:cstheme="minorHAnsi"/>
          <w:color w:val="4472C4" w:themeColor="accent1"/>
          <w:lang w:val="es-ES"/>
        </w:rPr>
        <w:t xml:space="preserve"> de este bonito pueblo admirando su famoso puerto donde salen los cruceros hacia las islas griegas. </w:t>
      </w:r>
      <w:proofErr w:type="gramStart"/>
      <w:r w:rsidRPr="00B14036">
        <w:rPr>
          <w:rFonts w:cstheme="minorHAnsi"/>
          <w:color w:val="4472C4" w:themeColor="accent1"/>
          <w:lang w:val="es-ES"/>
        </w:rPr>
        <w:t>continuación</w:t>
      </w:r>
      <w:proofErr w:type="gramEnd"/>
      <w:r w:rsidRPr="00B14036">
        <w:rPr>
          <w:rFonts w:cstheme="minorHAnsi"/>
          <w:color w:val="4472C4" w:themeColor="accent1"/>
          <w:lang w:val="es-ES"/>
        </w:rPr>
        <w:t xml:space="preserve"> hacia Izmir llegada</w:t>
      </w:r>
      <w:r w:rsidRPr="00B14036">
        <w:rPr>
          <w:rFonts w:cstheme="minorHAnsi"/>
          <w:b/>
          <w:color w:val="4472C4" w:themeColor="accent1"/>
          <w:lang w:val="es-ES"/>
        </w:rPr>
        <w:t xml:space="preserve"> Cena </w:t>
      </w:r>
      <w:r w:rsidRPr="00B14036">
        <w:rPr>
          <w:rFonts w:cstheme="minorHAnsi"/>
          <w:color w:val="4472C4" w:themeColor="accent1"/>
          <w:lang w:val="es-ES"/>
        </w:rPr>
        <w:t>en el hotel y Alojamiento.</w:t>
      </w:r>
    </w:p>
    <w:p w14:paraId="518535F1" w14:textId="77777777" w:rsidR="00A43E56" w:rsidRPr="00B14036" w:rsidRDefault="00A43E56" w:rsidP="00A43E56">
      <w:pPr>
        <w:pStyle w:val="Sinespaciado"/>
        <w:spacing w:line="276" w:lineRule="auto"/>
        <w:rPr>
          <w:rFonts w:cstheme="minorHAnsi"/>
          <w:color w:val="4472C4" w:themeColor="accent1"/>
          <w:lang w:val="es-ES"/>
        </w:rPr>
      </w:pPr>
    </w:p>
    <w:p w14:paraId="7E733B3C" w14:textId="77777777" w:rsidR="00A43E56" w:rsidRPr="00B14036" w:rsidRDefault="00A43E56" w:rsidP="00A43E56">
      <w:pPr>
        <w:pStyle w:val="Sinespaciado"/>
        <w:spacing w:line="276" w:lineRule="auto"/>
        <w:rPr>
          <w:rFonts w:cstheme="minorHAnsi"/>
          <w:color w:val="4472C4" w:themeColor="accent1"/>
          <w:lang w:val="es-ES"/>
        </w:rPr>
      </w:pPr>
      <w:r w:rsidRPr="00B14036">
        <w:rPr>
          <w:rFonts w:cstheme="minorHAnsi"/>
          <w:b/>
          <w:bCs/>
          <w:color w:val="17A99B"/>
          <w:sz w:val="24"/>
          <w:szCs w:val="24"/>
          <w:lang w:val="es-ES"/>
        </w:rPr>
        <w:t xml:space="preserve">Día 9: IZMIR / VUELO / ANTALYA (D – C)                                                                                                                               </w:t>
      </w:r>
      <w:r w:rsidRPr="00B14036">
        <w:rPr>
          <w:rFonts w:cstheme="minorHAnsi"/>
          <w:b/>
          <w:bCs/>
          <w:color w:val="4472C4" w:themeColor="accent1"/>
          <w:lang w:val="es-ES"/>
        </w:rPr>
        <w:t>Desayuno</w:t>
      </w:r>
      <w:r w:rsidRPr="00B14036">
        <w:rPr>
          <w:rFonts w:cstheme="minorHAnsi"/>
          <w:color w:val="4472C4" w:themeColor="accent1"/>
          <w:lang w:val="es-ES"/>
        </w:rPr>
        <w:t xml:space="preserve"> en </w:t>
      </w:r>
      <w:proofErr w:type="spellStart"/>
      <w:r w:rsidRPr="00B14036">
        <w:rPr>
          <w:rFonts w:cstheme="minorHAnsi"/>
          <w:color w:val="4472C4" w:themeColor="accent1"/>
          <w:lang w:val="es-ES"/>
        </w:rPr>
        <w:t>hotel.A</w:t>
      </w:r>
      <w:proofErr w:type="spellEnd"/>
      <w:r w:rsidRPr="00B14036">
        <w:rPr>
          <w:rFonts w:cstheme="minorHAnsi"/>
          <w:color w:val="4472C4" w:themeColor="accent1"/>
          <w:lang w:val="es-ES"/>
        </w:rPr>
        <w:t xml:space="preserve"> la hora prevista traslado al aeropuerto de Izmir para embarcarse en un vuelo domestico con destino a Antalya </w:t>
      </w:r>
      <w:r w:rsidRPr="00B14036">
        <w:rPr>
          <w:rFonts w:cstheme="minorHAnsi"/>
          <w:b/>
          <w:bCs/>
          <w:color w:val="4472C4" w:themeColor="accent1"/>
          <w:lang w:val="es-ES"/>
        </w:rPr>
        <w:t>( el vuelo en algunas fechas puede ser operado con escala vía Estambul ),</w:t>
      </w:r>
      <w:r w:rsidRPr="00B14036">
        <w:rPr>
          <w:rFonts w:cstheme="minorHAnsi"/>
          <w:color w:val="4472C4" w:themeColor="accent1"/>
          <w:lang w:val="es-ES"/>
        </w:rPr>
        <w:t xml:space="preserve">Tras la llegada traslado al hotel y tarde libre para disfrutar de esta gran ciudad costera, o pasear por su casco histórico conociendo a la puerta de Adriano y las antiguas casas y posadas </w:t>
      </w:r>
      <w:proofErr w:type="spellStart"/>
      <w:r w:rsidRPr="00B14036">
        <w:rPr>
          <w:rFonts w:cstheme="minorHAnsi"/>
          <w:color w:val="4472C4" w:themeColor="accent1"/>
          <w:lang w:val="es-ES"/>
        </w:rPr>
        <w:t>selyucidas</w:t>
      </w:r>
      <w:proofErr w:type="spellEnd"/>
      <w:r w:rsidRPr="00B14036">
        <w:rPr>
          <w:rFonts w:cstheme="minorHAnsi"/>
          <w:color w:val="4472C4" w:themeColor="accent1"/>
          <w:lang w:val="es-ES"/>
        </w:rPr>
        <w:t xml:space="preserve"> e otomanas.</w:t>
      </w:r>
      <w:r>
        <w:rPr>
          <w:rFonts w:cstheme="minorHAnsi"/>
          <w:color w:val="4472C4" w:themeColor="accent1"/>
          <w:lang w:val="es-ES"/>
        </w:rPr>
        <w:t xml:space="preserve"> </w:t>
      </w:r>
      <w:r w:rsidRPr="00B14036">
        <w:rPr>
          <w:rFonts w:cstheme="minorHAnsi"/>
          <w:b/>
          <w:color w:val="4472C4" w:themeColor="accent1"/>
          <w:lang w:val="es-ES"/>
        </w:rPr>
        <w:t xml:space="preserve">Cena </w:t>
      </w:r>
      <w:r w:rsidRPr="00B14036">
        <w:rPr>
          <w:rFonts w:cstheme="minorHAnsi"/>
          <w:color w:val="4472C4" w:themeColor="accent1"/>
          <w:lang w:val="es-ES"/>
        </w:rPr>
        <w:t>y Alojamiento.</w:t>
      </w:r>
    </w:p>
    <w:p w14:paraId="25B46116" w14:textId="77777777" w:rsidR="00A43E56" w:rsidRPr="00B14036" w:rsidRDefault="00A43E56" w:rsidP="00A43E56">
      <w:pPr>
        <w:pStyle w:val="Sinespaciado"/>
        <w:spacing w:line="276" w:lineRule="auto"/>
        <w:rPr>
          <w:rFonts w:cstheme="minorHAnsi"/>
          <w:color w:val="4472C4" w:themeColor="accent1"/>
          <w:lang w:val="es-ES"/>
        </w:rPr>
      </w:pPr>
    </w:p>
    <w:p w14:paraId="13FD5F3D" w14:textId="77777777" w:rsidR="00A43E56" w:rsidRPr="00B14036" w:rsidRDefault="00A43E56" w:rsidP="00A43E56">
      <w:pPr>
        <w:pStyle w:val="Sinespaciado"/>
        <w:rPr>
          <w:rFonts w:cstheme="minorHAnsi"/>
          <w:color w:val="4472C4" w:themeColor="accent1"/>
          <w:lang w:val="es-ES"/>
        </w:rPr>
      </w:pPr>
      <w:r w:rsidRPr="00B14036">
        <w:rPr>
          <w:rFonts w:cstheme="minorHAnsi"/>
          <w:b/>
          <w:bCs/>
          <w:color w:val="17A99B"/>
          <w:sz w:val="24"/>
          <w:szCs w:val="24"/>
          <w:lang w:val="es-ES"/>
        </w:rPr>
        <w:lastRenderedPageBreak/>
        <w:t>Día 10: ANTALYA (D-C)</w:t>
      </w:r>
      <w:r w:rsidRPr="00B14036">
        <w:rPr>
          <w:rFonts w:cstheme="minorHAnsi"/>
          <w:b/>
          <w:bCs/>
          <w:color w:val="4472C4" w:themeColor="accent1"/>
          <w:sz w:val="24"/>
          <w:szCs w:val="24"/>
          <w:lang w:val="es-ES"/>
        </w:rPr>
        <w:t xml:space="preserve">                                                                                                                                                 </w:t>
      </w:r>
      <w:r w:rsidRPr="00B14036">
        <w:rPr>
          <w:rFonts w:cstheme="minorHAnsi"/>
          <w:b/>
          <w:bCs/>
          <w:color w:val="4472C4" w:themeColor="accent1"/>
          <w:lang w:val="es-ES"/>
        </w:rPr>
        <w:t>Desayuno.</w:t>
      </w:r>
      <w:r w:rsidRPr="00B14036">
        <w:rPr>
          <w:rFonts w:cstheme="minorHAnsi"/>
          <w:color w:val="4472C4" w:themeColor="accent1"/>
          <w:lang w:val="es-ES"/>
        </w:rPr>
        <w:t xml:space="preserve"> </w:t>
      </w:r>
      <w:proofErr w:type="spellStart"/>
      <w:r w:rsidRPr="00B14036">
        <w:rPr>
          <w:rFonts w:cstheme="minorHAnsi"/>
          <w:color w:val="4472C4" w:themeColor="accent1"/>
          <w:lang w:val="es-ES"/>
        </w:rPr>
        <w:t>Dia</w:t>
      </w:r>
      <w:proofErr w:type="spellEnd"/>
      <w:r w:rsidRPr="00B14036">
        <w:rPr>
          <w:rFonts w:cstheme="minorHAnsi"/>
          <w:color w:val="4472C4" w:themeColor="accent1"/>
          <w:lang w:val="es-ES"/>
        </w:rPr>
        <w:t xml:space="preserve"> Libre para disfrutar de las playas del mediterráneo o las infinitas alternativas como hermosas bahías y altiplanos, herencia cultural, playas limpias, que nos ofrece esta hermosa ciudad.</w:t>
      </w:r>
      <w:r w:rsidRPr="00B14036">
        <w:rPr>
          <w:rFonts w:cstheme="minorHAnsi"/>
          <w:color w:val="4472C4" w:themeColor="accent1"/>
          <w:spacing w:val="15"/>
          <w:shd w:val="clear" w:color="auto" w:fill="FFFFFF"/>
          <w:lang w:val="es-ES"/>
        </w:rPr>
        <w:t xml:space="preserve"> </w:t>
      </w:r>
      <w:r w:rsidRPr="00B14036">
        <w:rPr>
          <w:rFonts w:cstheme="minorHAnsi"/>
          <w:b/>
          <w:color w:val="4472C4" w:themeColor="accent1"/>
          <w:lang w:val="es-ES"/>
        </w:rPr>
        <w:t>Cena</w:t>
      </w:r>
      <w:r w:rsidRPr="00B14036">
        <w:rPr>
          <w:rFonts w:cstheme="minorHAnsi"/>
          <w:color w:val="4472C4" w:themeColor="accent1"/>
          <w:spacing w:val="15"/>
          <w:shd w:val="clear" w:color="auto" w:fill="FFFFFF"/>
          <w:lang w:val="es-ES"/>
        </w:rPr>
        <w:t xml:space="preserve"> </w:t>
      </w:r>
      <w:r w:rsidRPr="00B14036">
        <w:rPr>
          <w:rFonts w:cstheme="minorHAnsi"/>
          <w:color w:val="4472C4" w:themeColor="accent1"/>
          <w:lang w:val="es-ES"/>
        </w:rPr>
        <w:t>y Alojamiento.</w:t>
      </w:r>
    </w:p>
    <w:p w14:paraId="7A3B5D41" w14:textId="77777777" w:rsidR="00A43E56" w:rsidRPr="00B14036" w:rsidRDefault="00A43E56" w:rsidP="00A43E56">
      <w:pPr>
        <w:pStyle w:val="Sinespaciado"/>
        <w:spacing w:line="276" w:lineRule="auto"/>
        <w:rPr>
          <w:rFonts w:cstheme="minorHAnsi"/>
          <w:color w:val="4472C4" w:themeColor="accent1"/>
          <w:lang w:val="es-ES"/>
        </w:rPr>
      </w:pPr>
    </w:p>
    <w:p w14:paraId="52758C5C" w14:textId="77777777" w:rsidR="00A43E56" w:rsidRDefault="00A43E56" w:rsidP="00A43E56">
      <w:pPr>
        <w:pStyle w:val="Sinespaciado"/>
        <w:spacing w:line="276" w:lineRule="auto"/>
        <w:rPr>
          <w:rFonts w:cstheme="minorHAnsi"/>
          <w:color w:val="4472C4" w:themeColor="accent1"/>
          <w:lang w:val="es-ES"/>
        </w:rPr>
      </w:pPr>
      <w:r w:rsidRPr="00B14036">
        <w:rPr>
          <w:rFonts w:cstheme="minorHAnsi"/>
          <w:b/>
          <w:bCs/>
          <w:color w:val="17A99B"/>
          <w:sz w:val="24"/>
          <w:szCs w:val="24"/>
          <w:lang w:val="es-ES"/>
        </w:rPr>
        <w:t xml:space="preserve">Día 11: ANTALYA / AEROPUERTO. (D)                                                                                                                                                </w:t>
      </w:r>
      <w:r w:rsidRPr="00B14036">
        <w:rPr>
          <w:rFonts w:cstheme="minorHAnsi"/>
          <w:b/>
          <w:color w:val="4472C4" w:themeColor="accent1"/>
          <w:lang w:val="es-ES"/>
        </w:rPr>
        <w:t>Desayuno</w:t>
      </w:r>
      <w:r w:rsidRPr="00B14036">
        <w:rPr>
          <w:rFonts w:cstheme="minorHAnsi"/>
          <w:color w:val="4472C4" w:themeColor="accent1"/>
          <w:lang w:val="es-ES"/>
        </w:rPr>
        <w:t xml:space="preserve"> y a la hora indicada traslado al aeropuerto. Fin de Servicios</w:t>
      </w:r>
    </w:p>
    <w:p w14:paraId="2D6321FF" w14:textId="77777777" w:rsidR="00697E17" w:rsidRDefault="00697E17" w:rsidP="004B3433">
      <w:pPr>
        <w:pStyle w:val="Sinespaciado"/>
        <w:jc w:val="center"/>
        <w:rPr>
          <w:b/>
          <w:bCs/>
          <w:color w:val="4472C4" w:themeColor="accent1"/>
          <w:sz w:val="44"/>
          <w:szCs w:val="44"/>
          <w:u w:val="single"/>
          <w:lang w:val="es-ES"/>
        </w:rPr>
      </w:pPr>
    </w:p>
    <w:p w14:paraId="58783B9F" w14:textId="77777777" w:rsidR="00A43E56" w:rsidRDefault="00A43E56" w:rsidP="00A43E56">
      <w:pPr>
        <w:pStyle w:val="Sinespaciado"/>
        <w:rPr>
          <w:b/>
          <w:bCs/>
          <w:color w:val="4472C4" w:themeColor="accent1"/>
          <w:sz w:val="44"/>
          <w:szCs w:val="44"/>
          <w:u w:val="single"/>
          <w:lang w:val="es-ES"/>
        </w:rPr>
      </w:pPr>
    </w:p>
    <w:p w14:paraId="17941C27" w14:textId="2808D265" w:rsidR="00A43E56" w:rsidRDefault="00A43E56" w:rsidP="00A43E56">
      <w:pPr>
        <w:pStyle w:val="Sinespaciado"/>
        <w:rPr>
          <w:b/>
          <w:bCs/>
          <w:color w:val="4472C4" w:themeColor="accent1"/>
          <w:sz w:val="40"/>
          <w:szCs w:val="40"/>
          <w:lang w:val="es-ES"/>
        </w:rPr>
      </w:pPr>
      <w:r w:rsidRPr="00A43E56">
        <w:rPr>
          <w:b/>
          <w:bCs/>
          <w:color w:val="4472C4" w:themeColor="accent1"/>
          <w:sz w:val="40"/>
          <w:szCs w:val="40"/>
          <w:lang w:val="es-ES"/>
        </w:rPr>
        <w:t>Servicios Incluidos</w:t>
      </w:r>
    </w:p>
    <w:p w14:paraId="047FC300" w14:textId="77777777" w:rsidR="00EB4ADF" w:rsidRPr="00A43E56" w:rsidRDefault="00EB4ADF" w:rsidP="00A43E56">
      <w:pPr>
        <w:pStyle w:val="Sinespaciado"/>
        <w:rPr>
          <w:b/>
          <w:bCs/>
          <w:color w:val="4472C4" w:themeColor="accent1"/>
          <w:sz w:val="40"/>
          <w:szCs w:val="40"/>
          <w:lang w:val="es-ES"/>
        </w:rPr>
      </w:pPr>
    </w:p>
    <w:p w14:paraId="108CF915" w14:textId="77777777" w:rsidR="00EB4ADF" w:rsidRPr="00D164C7" w:rsidRDefault="00EB4ADF" w:rsidP="00EB4ADF">
      <w:pPr>
        <w:pStyle w:val="Sinespaciado"/>
        <w:numPr>
          <w:ilvl w:val="0"/>
          <w:numId w:val="3"/>
        </w:numPr>
        <w:rPr>
          <w:rFonts w:asciiTheme="majorHAnsi" w:eastAsiaTheme="minorHAnsi" w:hAnsiTheme="majorHAnsi" w:cstheme="majorHAnsi"/>
          <w:lang w:val="es-AR" w:eastAsia="en-US"/>
        </w:rPr>
      </w:pPr>
      <w:r w:rsidRPr="00D164C7">
        <w:rPr>
          <w:rFonts w:asciiTheme="majorHAnsi" w:eastAsiaTheme="minorHAnsi" w:hAnsiTheme="majorHAnsi" w:cstheme="majorHAnsi"/>
          <w:lang w:val="es-AR" w:eastAsia="en-US"/>
        </w:rPr>
        <w:t>-</w:t>
      </w:r>
      <w:r>
        <w:rPr>
          <w:rFonts w:asciiTheme="majorHAnsi" w:eastAsiaTheme="minorHAnsi" w:hAnsiTheme="majorHAnsi" w:cstheme="majorHAnsi"/>
          <w:b/>
          <w:bCs/>
          <w:lang w:val="es-AR" w:eastAsia="en-US"/>
        </w:rPr>
        <w:t>3</w:t>
      </w:r>
      <w:r w:rsidRPr="00D164C7">
        <w:rPr>
          <w:rFonts w:asciiTheme="majorHAnsi" w:eastAsiaTheme="minorHAnsi" w:hAnsiTheme="majorHAnsi" w:cstheme="majorHAnsi"/>
          <w:b/>
          <w:bCs/>
          <w:lang w:val="es-AR" w:eastAsia="en-US"/>
        </w:rPr>
        <w:t xml:space="preserve"> Noches</w:t>
      </w:r>
      <w:r w:rsidRPr="00D164C7">
        <w:rPr>
          <w:rFonts w:asciiTheme="majorHAnsi" w:eastAsiaTheme="minorHAnsi" w:hAnsiTheme="majorHAnsi" w:cstheme="majorHAnsi"/>
          <w:lang w:val="es-AR" w:eastAsia="en-US"/>
        </w:rPr>
        <w:t xml:space="preserve"> de Alojamiento y Desayuno en </w:t>
      </w:r>
      <w:r w:rsidRPr="00D164C7">
        <w:rPr>
          <w:rFonts w:asciiTheme="majorHAnsi" w:eastAsiaTheme="minorHAnsi" w:hAnsiTheme="majorHAnsi" w:cstheme="majorHAnsi"/>
          <w:b/>
          <w:bCs/>
          <w:lang w:val="es-AR" w:eastAsia="en-US"/>
        </w:rPr>
        <w:t xml:space="preserve">Estambul </w:t>
      </w:r>
      <w:r w:rsidRPr="00D164C7">
        <w:rPr>
          <w:rFonts w:asciiTheme="majorHAnsi" w:eastAsiaTheme="minorHAnsi" w:hAnsiTheme="majorHAnsi" w:cstheme="majorHAnsi"/>
          <w:lang w:val="es-AR" w:eastAsia="en-US"/>
        </w:rPr>
        <w:t>Según Categoría Elegida</w:t>
      </w:r>
    </w:p>
    <w:p w14:paraId="0B3C560D" w14:textId="77777777" w:rsidR="00EB4ADF" w:rsidRPr="00D164C7" w:rsidRDefault="00EB4ADF" w:rsidP="00EB4ADF">
      <w:pPr>
        <w:pStyle w:val="Sinespaciado"/>
        <w:numPr>
          <w:ilvl w:val="0"/>
          <w:numId w:val="3"/>
        </w:numPr>
        <w:rPr>
          <w:rFonts w:asciiTheme="majorHAnsi" w:eastAsiaTheme="minorHAnsi" w:hAnsiTheme="majorHAnsi" w:cstheme="majorHAnsi"/>
          <w:lang w:val="es-AR" w:eastAsia="en-US"/>
        </w:rPr>
      </w:pPr>
      <w:r w:rsidRPr="00D164C7">
        <w:rPr>
          <w:rFonts w:asciiTheme="majorHAnsi" w:eastAsiaTheme="minorHAnsi" w:hAnsiTheme="majorHAnsi" w:cstheme="majorHAnsi"/>
          <w:lang w:val="es-AR" w:eastAsia="en-US"/>
        </w:rPr>
        <w:t>-</w:t>
      </w:r>
      <w:r>
        <w:rPr>
          <w:rFonts w:asciiTheme="majorHAnsi" w:eastAsiaTheme="minorHAnsi" w:hAnsiTheme="majorHAnsi" w:cstheme="majorHAnsi"/>
          <w:b/>
          <w:bCs/>
          <w:lang w:val="es-AR" w:eastAsia="en-US"/>
        </w:rPr>
        <w:t>7</w:t>
      </w:r>
      <w:r w:rsidRPr="00D164C7">
        <w:rPr>
          <w:rFonts w:asciiTheme="majorHAnsi" w:eastAsiaTheme="minorHAnsi" w:hAnsiTheme="majorHAnsi" w:cstheme="majorHAnsi"/>
          <w:b/>
          <w:bCs/>
          <w:lang w:val="es-AR" w:eastAsia="en-US"/>
        </w:rPr>
        <w:t xml:space="preserve"> Noches</w:t>
      </w:r>
      <w:r w:rsidRPr="00D164C7">
        <w:rPr>
          <w:rFonts w:asciiTheme="majorHAnsi" w:eastAsiaTheme="minorHAnsi" w:hAnsiTheme="majorHAnsi" w:cstheme="majorHAnsi"/>
          <w:lang w:val="es-AR" w:eastAsia="en-US"/>
        </w:rPr>
        <w:t xml:space="preserve"> de Alojamiento durante el </w:t>
      </w:r>
      <w:r w:rsidRPr="00D164C7">
        <w:rPr>
          <w:rFonts w:asciiTheme="majorHAnsi" w:eastAsiaTheme="minorHAnsi" w:hAnsiTheme="majorHAnsi" w:cstheme="majorHAnsi"/>
          <w:b/>
          <w:bCs/>
          <w:lang w:val="es-AR" w:eastAsia="en-US"/>
        </w:rPr>
        <w:t>circuito por Anatolia</w:t>
      </w:r>
      <w:r w:rsidRPr="00D164C7">
        <w:rPr>
          <w:rFonts w:asciiTheme="majorHAnsi" w:eastAsiaTheme="minorHAnsi" w:hAnsiTheme="majorHAnsi" w:cstheme="majorHAnsi"/>
          <w:lang w:val="es-AR" w:eastAsia="en-US"/>
        </w:rPr>
        <w:t xml:space="preserve"> en Hoteles </w:t>
      </w:r>
      <w:r w:rsidRPr="00D164C7">
        <w:rPr>
          <w:rFonts w:asciiTheme="majorHAnsi" w:eastAsiaTheme="minorHAnsi" w:hAnsiTheme="majorHAnsi" w:cstheme="majorHAnsi"/>
          <w:b/>
          <w:bCs/>
          <w:lang w:val="es-AR" w:eastAsia="en-US"/>
        </w:rPr>
        <w:t>Categoría 4*</w:t>
      </w:r>
    </w:p>
    <w:p w14:paraId="24BDE5C6" w14:textId="77777777" w:rsidR="00EB4ADF" w:rsidRPr="00D164C7" w:rsidRDefault="00EB4ADF" w:rsidP="00EB4ADF">
      <w:pPr>
        <w:pStyle w:val="Sinespaciado"/>
        <w:numPr>
          <w:ilvl w:val="0"/>
          <w:numId w:val="3"/>
        </w:numPr>
        <w:rPr>
          <w:rFonts w:asciiTheme="majorHAnsi" w:eastAsiaTheme="minorHAnsi" w:hAnsiTheme="majorHAnsi" w:cstheme="majorHAnsi"/>
          <w:lang w:val="es-AR" w:eastAsia="en-US"/>
        </w:rPr>
      </w:pPr>
      <w:r w:rsidRPr="00D164C7">
        <w:rPr>
          <w:rFonts w:asciiTheme="majorHAnsi" w:eastAsiaTheme="minorHAnsi" w:hAnsiTheme="majorHAnsi" w:cstheme="majorHAnsi"/>
          <w:lang w:val="es-AR" w:eastAsia="en-US"/>
        </w:rPr>
        <w:t xml:space="preserve">-régimen de </w:t>
      </w:r>
      <w:r w:rsidRPr="00D164C7">
        <w:rPr>
          <w:rFonts w:asciiTheme="majorHAnsi" w:eastAsiaTheme="minorHAnsi" w:hAnsiTheme="majorHAnsi" w:cstheme="majorHAnsi"/>
          <w:b/>
          <w:bCs/>
          <w:lang w:val="es-AR" w:eastAsia="en-US"/>
        </w:rPr>
        <w:t>Media Pensión</w:t>
      </w:r>
      <w:r w:rsidRPr="00D164C7">
        <w:rPr>
          <w:rFonts w:asciiTheme="majorHAnsi" w:eastAsiaTheme="minorHAnsi" w:hAnsiTheme="majorHAnsi" w:cstheme="majorHAnsi"/>
          <w:lang w:val="es-AR" w:eastAsia="en-US"/>
        </w:rPr>
        <w:t xml:space="preserve"> durante el circuito</w:t>
      </w:r>
    </w:p>
    <w:p w14:paraId="2424A77C" w14:textId="77777777" w:rsidR="00EB4ADF" w:rsidRPr="00D164C7" w:rsidRDefault="00EB4ADF" w:rsidP="00EB4ADF">
      <w:pPr>
        <w:pStyle w:val="Sinespaciado"/>
        <w:numPr>
          <w:ilvl w:val="0"/>
          <w:numId w:val="3"/>
        </w:numPr>
        <w:rPr>
          <w:rFonts w:asciiTheme="majorHAnsi" w:eastAsiaTheme="minorHAnsi" w:hAnsiTheme="majorHAnsi" w:cstheme="majorHAnsi"/>
          <w:lang w:val="es-AR" w:eastAsia="en-US"/>
        </w:rPr>
      </w:pPr>
      <w:r w:rsidRPr="00D164C7">
        <w:rPr>
          <w:rFonts w:asciiTheme="majorHAnsi" w:eastAsiaTheme="minorHAnsi" w:hAnsiTheme="majorHAnsi" w:cstheme="majorHAnsi"/>
          <w:lang w:val="es-AR" w:eastAsia="en-US"/>
        </w:rPr>
        <w:t>-</w:t>
      </w:r>
      <w:r w:rsidRPr="00D164C7">
        <w:rPr>
          <w:rFonts w:asciiTheme="majorHAnsi" w:eastAsiaTheme="minorHAnsi" w:hAnsiTheme="majorHAnsi" w:cstheme="majorHAnsi"/>
          <w:b/>
          <w:bCs/>
          <w:lang w:val="es-AR" w:eastAsia="en-US"/>
        </w:rPr>
        <w:t>Traslados</w:t>
      </w:r>
      <w:r w:rsidRPr="00D164C7">
        <w:rPr>
          <w:rFonts w:asciiTheme="majorHAnsi" w:eastAsiaTheme="minorHAnsi" w:hAnsiTheme="majorHAnsi" w:cstheme="majorHAnsi"/>
          <w:lang w:val="es-AR" w:eastAsia="en-US"/>
        </w:rPr>
        <w:t xml:space="preserve"> de llegada y salida</w:t>
      </w:r>
    </w:p>
    <w:p w14:paraId="2D3A0F9F" w14:textId="77777777" w:rsidR="00EB4ADF" w:rsidRPr="00D164C7" w:rsidRDefault="00EB4ADF" w:rsidP="00EB4ADF">
      <w:pPr>
        <w:pStyle w:val="Sinespaciado"/>
        <w:numPr>
          <w:ilvl w:val="0"/>
          <w:numId w:val="3"/>
        </w:numPr>
        <w:rPr>
          <w:rFonts w:asciiTheme="majorHAnsi" w:eastAsiaTheme="minorHAnsi" w:hAnsiTheme="majorHAnsi" w:cstheme="majorHAnsi"/>
          <w:b/>
          <w:bCs/>
          <w:lang w:val="es-AR" w:eastAsia="en-US"/>
        </w:rPr>
      </w:pPr>
      <w:r w:rsidRPr="00D164C7">
        <w:rPr>
          <w:rFonts w:asciiTheme="majorHAnsi" w:eastAsiaTheme="minorHAnsi" w:hAnsiTheme="majorHAnsi" w:cstheme="majorHAnsi"/>
          <w:lang w:val="es-AR" w:eastAsia="en-US"/>
        </w:rPr>
        <w:t xml:space="preserve">-Excursión en Estambul </w:t>
      </w:r>
      <w:r w:rsidRPr="00D164C7">
        <w:rPr>
          <w:rFonts w:asciiTheme="majorHAnsi" w:eastAsiaTheme="minorHAnsi" w:hAnsiTheme="majorHAnsi" w:cstheme="majorHAnsi"/>
          <w:b/>
          <w:bCs/>
          <w:lang w:val="es-AR" w:eastAsia="en-US"/>
        </w:rPr>
        <w:t>(Paseo en barco por el Bósforo – Bazar de las especias)</w:t>
      </w:r>
    </w:p>
    <w:p w14:paraId="27761CDB" w14:textId="73E144B1" w:rsidR="00EB4ADF" w:rsidRPr="00D164C7" w:rsidRDefault="00EB4ADF" w:rsidP="00EB4ADF">
      <w:pPr>
        <w:pStyle w:val="Sinespaciado"/>
        <w:numPr>
          <w:ilvl w:val="0"/>
          <w:numId w:val="4"/>
        </w:numPr>
        <w:rPr>
          <w:lang w:val="es-US"/>
        </w:rPr>
      </w:pPr>
      <w:r w:rsidRPr="00D164C7">
        <w:rPr>
          <w:b/>
          <w:bCs/>
          <w:lang w:val="es-ES"/>
        </w:rPr>
        <w:t xml:space="preserve">Vuelo Domestico </w:t>
      </w:r>
      <w:r w:rsidRPr="00D164C7">
        <w:rPr>
          <w:lang w:val="es-ES"/>
        </w:rPr>
        <w:t xml:space="preserve">(Izmir – Antalya) Incluido 1 maleta P.P de 15 kg </w:t>
      </w:r>
    </w:p>
    <w:p w14:paraId="793DCC15" w14:textId="77777777" w:rsidR="00EB4ADF" w:rsidRPr="00D164C7" w:rsidRDefault="00EB4ADF" w:rsidP="00EB4ADF">
      <w:pPr>
        <w:pStyle w:val="Sinespaciado"/>
        <w:numPr>
          <w:ilvl w:val="0"/>
          <w:numId w:val="3"/>
        </w:numPr>
        <w:rPr>
          <w:rFonts w:asciiTheme="majorHAnsi" w:eastAsiaTheme="minorHAnsi" w:hAnsiTheme="majorHAnsi" w:cstheme="majorHAnsi"/>
          <w:lang w:val="es-AR" w:eastAsia="en-US"/>
        </w:rPr>
      </w:pPr>
      <w:r w:rsidRPr="00D164C7">
        <w:rPr>
          <w:rFonts w:asciiTheme="majorHAnsi" w:eastAsiaTheme="minorHAnsi" w:hAnsiTheme="majorHAnsi" w:cstheme="majorHAnsi"/>
          <w:lang w:val="es-AR" w:eastAsia="en-US"/>
        </w:rPr>
        <w:t>-</w:t>
      </w:r>
      <w:r w:rsidRPr="00D164C7">
        <w:rPr>
          <w:rFonts w:asciiTheme="majorHAnsi" w:eastAsiaTheme="minorHAnsi" w:hAnsiTheme="majorHAnsi" w:cstheme="majorHAnsi"/>
          <w:b/>
          <w:bCs/>
          <w:lang w:val="es-AR" w:eastAsia="en-US"/>
        </w:rPr>
        <w:t>Guía profesional</w:t>
      </w:r>
      <w:r w:rsidRPr="00D164C7">
        <w:rPr>
          <w:rFonts w:asciiTheme="majorHAnsi" w:eastAsiaTheme="minorHAnsi" w:hAnsiTheme="majorHAnsi" w:cstheme="majorHAnsi"/>
          <w:lang w:val="es-AR" w:eastAsia="en-US"/>
        </w:rPr>
        <w:t xml:space="preserve"> de habla hispana</w:t>
      </w:r>
    </w:p>
    <w:p w14:paraId="52CB2941" w14:textId="77777777" w:rsidR="00EB4ADF" w:rsidRPr="00D164C7" w:rsidRDefault="00EB4ADF" w:rsidP="00EB4ADF">
      <w:pPr>
        <w:pStyle w:val="Sinespaciado"/>
        <w:numPr>
          <w:ilvl w:val="0"/>
          <w:numId w:val="3"/>
        </w:numPr>
        <w:rPr>
          <w:rFonts w:asciiTheme="majorHAnsi" w:eastAsiaTheme="minorHAnsi" w:hAnsiTheme="majorHAnsi" w:cstheme="majorHAnsi"/>
          <w:lang w:val="es-AR" w:eastAsia="en-US"/>
        </w:rPr>
      </w:pPr>
      <w:r w:rsidRPr="00D164C7">
        <w:rPr>
          <w:rFonts w:asciiTheme="majorHAnsi" w:eastAsiaTheme="minorHAnsi" w:hAnsiTheme="majorHAnsi" w:cstheme="majorHAnsi"/>
          <w:lang w:val="es-AR" w:eastAsia="en-US"/>
        </w:rPr>
        <w:t>-</w:t>
      </w:r>
      <w:r w:rsidRPr="00D164C7">
        <w:rPr>
          <w:rFonts w:asciiTheme="majorHAnsi" w:eastAsiaTheme="minorHAnsi" w:hAnsiTheme="majorHAnsi" w:cstheme="majorHAnsi"/>
          <w:b/>
          <w:bCs/>
          <w:lang w:val="es-AR" w:eastAsia="en-US"/>
        </w:rPr>
        <w:t>Entradas</w:t>
      </w:r>
      <w:r w:rsidRPr="00D164C7">
        <w:rPr>
          <w:rFonts w:asciiTheme="majorHAnsi" w:eastAsiaTheme="minorHAnsi" w:hAnsiTheme="majorHAnsi" w:cstheme="majorHAnsi"/>
          <w:lang w:val="es-AR" w:eastAsia="en-US"/>
        </w:rPr>
        <w:t xml:space="preserve"> y visitas según el itinerario</w:t>
      </w:r>
    </w:p>
    <w:p w14:paraId="56FA848B" w14:textId="77777777" w:rsidR="00EB4ADF" w:rsidRPr="00D164C7" w:rsidRDefault="00EB4ADF" w:rsidP="00EB4ADF">
      <w:pPr>
        <w:pStyle w:val="Sinespaciado"/>
        <w:numPr>
          <w:ilvl w:val="0"/>
          <w:numId w:val="3"/>
        </w:numPr>
        <w:rPr>
          <w:rFonts w:asciiTheme="majorHAnsi" w:eastAsiaTheme="minorHAnsi" w:hAnsiTheme="majorHAnsi" w:cstheme="majorHAnsi"/>
          <w:lang w:val="es-AR" w:eastAsia="en-US"/>
        </w:rPr>
      </w:pPr>
      <w:r w:rsidRPr="00D164C7">
        <w:rPr>
          <w:rFonts w:asciiTheme="majorHAnsi" w:eastAsiaTheme="minorHAnsi" w:hAnsiTheme="majorHAnsi" w:cstheme="majorHAnsi"/>
          <w:lang w:val="es-AR" w:eastAsia="en-US"/>
        </w:rPr>
        <w:t>-</w:t>
      </w:r>
      <w:r w:rsidRPr="00D164C7">
        <w:rPr>
          <w:rFonts w:asciiTheme="majorHAnsi" w:eastAsiaTheme="minorHAnsi" w:hAnsiTheme="majorHAnsi" w:cstheme="majorHAnsi"/>
          <w:b/>
          <w:bCs/>
          <w:lang w:val="es-AR" w:eastAsia="en-US"/>
        </w:rPr>
        <w:t>Asistencia al viajero</w:t>
      </w:r>
      <w:r w:rsidRPr="00D164C7">
        <w:rPr>
          <w:rFonts w:asciiTheme="majorHAnsi" w:eastAsiaTheme="minorHAnsi" w:hAnsiTheme="majorHAnsi" w:cstheme="majorHAnsi"/>
          <w:lang w:val="es-AR" w:eastAsia="en-US"/>
        </w:rPr>
        <w:t xml:space="preserve"> 24h/7 en español </w:t>
      </w:r>
      <w:proofErr w:type="spellStart"/>
      <w:r w:rsidRPr="00D164C7">
        <w:rPr>
          <w:rFonts w:asciiTheme="majorHAnsi" w:eastAsiaTheme="minorHAnsi" w:hAnsiTheme="majorHAnsi" w:cstheme="majorHAnsi"/>
          <w:lang w:val="es-AR" w:eastAsia="en-US"/>
        </w:rPr>
        <w:t>Via</w:t>
      </w:r>
      <w:proofErr w:type="spellEnd"/>
      <w:r w:rsidRPr="00D164C7">
        <w:rPr>
          <w:rFonts w:asciiTheme="majorHAnsi" w:eastAsiaTheme="minorHAnsi" w:hAnsiTheme="majorHAnsi" w:cstheme="majorHAnsi"/>
          <w:lang w:val="es-AR" w:eastAsia="en-US"/>
        </w:rPr>
        <w:t xml:space="preserve"> (WhatsApp – Teléfono)</w:t>
      </w:r>
    </w:p>
    <w:p w14:paraId="1F17AEAE" w14:textId="77777777" w:rsidR="00A43E56" w:rsidRDefault="00A43E56" w:rsidP="00A43E56">
      <w:pPr>
        <w:pStyle w:val="Sinespaciado"/>
        <w:jc w:val="both"/>
        <w:rPr>
          <w:rFonts w:asciiTheme="majorHAnsi" w:eastAsiaTheme="minorHAnsi" w:hAnsiTheme="majorHAnsi" w:cstheme="majorHAnsi"/>
          <w:lang w:val="es-AR" w:eastAsia="en-US"/>
        </w:rPr>
      </w:pPr>
    </w:p>
    <w:p w14:paraId="6B781DB1" w14:textId="77777777" w:rsidR="00EB4ADF" w:rsidRDefault="00EB4ADF" w:rsidP="00A43E56">
      <w:pPr>
        <w:pStyle w:val="Sinespaciado"/>
        <w:jc w:val="both"/>
        <w:rPr>
          <w:rFonts w:asciiTheme="majorHAnsi" w:eastAsiaTheme="minorHAnsi" w:hAnsiTheme="majorHAnsi" w:cstheme="majorHAnsi"/>
          <w:lang w:val="es-AR" w:eastAsia="en-US"/>
        </w:rPr>
      </w:pPr>
    </w:p>
    <w:p w14:paraId="6A950AEC" w14:textId="77777777" w:rsidR="00A43E56" w:rsidRDefault="00A43E56" w:rsidP="00A43E56">
      <w:pPr>
        <w:pStyle w:val="Sinespaciado"/>
        <w:jc w:val="both"/>
        <w:rPr>
          <w:rFonts w:asciiTheme="majorHAnsi" w:eastAsiaTheme="minorHAnsi" w:hAnsiTheme="majorHAnsi" w:cstheme="majorHAnsi"/>
          <w:lang w:val="es-AR" w:eastAsia="en-US"/>
        </w:rPr>
      </w:pPr>
    </w:p>
    <w:p w14:paraId="52EF7A49" w14:textId="483331A3" w:rsidR="00A43E56" w:rsidRDefault="00A43E56" w:rsidP="00A43E56">
      <w:pPr>
        <w:pStyle w:val="Sinespaciado"/>
        <w:rPr>
          <w:b/>
          <w:bCs/>
          <w:color w:val="4472C4" w:themeColor="accent1"/>
          <w:sz w:val="40"/>
          <w:szCs w:val="40"/>
          <w:lang w:val="es-ES"/>
        </w:rPr>
      </w:pPr>
      <w:r w:rsidRPr="00A43E56">
        <w:rPr>
          <w:b/>
          <w:bCs/>
          <w:color w:val="4472C4" w:themeColor="accent1"/>
          <w:sz w:val="40"/>
          <w:szCs w:val="40"/>
          <w:lang w:val="es-ES"/>
        </w:rPr>
        <w:t xml:space="preserve">Servicios </w:t>
      </w:r>
      <w:r>
        <w:rPr>
          <w:b/>
          <w:bCs/>
          <w:color w:val="4472C4" w:themeColor="accent1"/>
          <w:sz w:val="40"/>
          <w:szCs w:val="40"/>
          <w:lang w:val="es-ES"/>
        </w:rPr>
        <w:t xml:space="preserve">no </w:t>
      </w:r>
      <w:r w:rsidRPr="00A43E56">
        <w:rPr>
          <w:b/>
          <w:bCs/>
          <w:color w:val="4472C4" w:themeColor="accent1"/>
          <w:sz w:val="40"/>
          <w:szCs w:val="40"/>
          <w:lang w:val="es-ES"/>
        </w:rPr>
        <w:t>Incluidos</w:t>
      </w:r>
    </w:p>
    <w:p w14:paraId="7A17F786" w14:textId="77777777" w:rsidR="00EB4ADF" w:rsidRDefault="00EB4ADF" w:rsidP="00A43E56">
      <w:pPr>
        <w:pStyle w:val="Sinespaciado"/>
        <w:rPr>
          <w:b/>
          <w:bCs/>
          <w:color w:val="4472C4" w:themeColor="accent1"/>
          <w:sz w:val="40"/>
          <w:szCs w:val="40"/>
          <w:lang w:val="es-ES"/>
        </w:rPr>
      </w:pPr>
    </w:p>
    <w:p w14:paraId="326AD688" w14:textId="77777777" w:rsidR="00A43E56" w:rsidRPr="00E04BA0" w:rsidRDefault="00A43E56" w:rsidP="00EB4ADF">
      <w:pPr>
        <w:pStyle w:val="Sinespaciado"/>
        <w:numPr>
          <w:ilvl w:val="0"/>
          <w:numId w:val="4"/>
        </w:numPr>
        <w:rPr>
          <w:lang w:val="es-ES"/>
        </w:rPr>
      </w:pPr>
      <w:r w:rsidRPr="00E04BA0">
        <w:rPr>
          <w:lang w:val="es-ES"/>
        </w:rPr>
        <w:t>Excursiones Opcionales o gastos personales</w:t>
      </w:r>
    </w:p>
    <w:p w14:paraId="47B4EB62" w14:textId="77777777" w:rsidR="00A43E56" w:rsidRDefault="00A43E56" w:rsidP="00EB4ADF">
      <w:pPr>
        <w:pStyle w:val="Sinespaciado"/>
        <w:numPr>
          <w:ilvl w:val="0"/>
          <w:numId w:val="4"/>
        </w:numPr>
        <w:rPr>
          <w:lang w:val="es-ES"/>
        </w:rPr>
      </w:pPr>
      <w:r w:rsidRPr="00E04BA0">
        <w:rPr>
          <w:lang w:val="es-ES"/>
        </w:rPr>
        <w:t xml:space="preserve">-Propinas guía-conductor-maleteros </w:t>
      </w:r>
      <w:proofErr w:type="spellStart"/>
      <w:r w:rsidRPr="00E04BA0">
        <w:rPr>
          <w:lang w:val="es-ES"/>
        </w:rPr>
        <w:t>aprox</w:t>
      </w:r>
      <w:proofErr w:type="spellEnd"/>
      <w:r w:rsidRPr="00E04BA0">
        <w:rPr>
          <w:lang w:val="es-ES"/>
        </w:rPr>
        <w:t xml:space="preserve"> 40 $ </w:t>
      </w:r>
      <w:proofErr w:type="spellStart"/>
      <w:r w:rsidRPr="00E04BA0">
        <w:rPr>
          <w:lang w:val="es-ES"/>
        </w:rPr>
        <w:t>usd</w:t>
      </w:r>
      <w:proofErr w:type="spellEnd"/>
      <w:r w:rsidRPr="00E04BA0">
        <w:rPr>
          <w:lang w:val="es-ES"/>
        </w:rPr>
        <w:t xml:space="preserve"> </w:t>
      </w:r>
      <w:proofErr w:type="spellStart"/>
      <w:r w:rsidRPr="00E04BA0">
        <w:rPr>
          <w:lang w:val="es-ES"/>
        </w:rPr>
        <w:t>p.p</w:t>
      </w:r>
      <w:proofErr w:type="spellEnd"/>
    </w:p>
    <w:p w14:paraId="02B6EF7D" w14:textId="77777777" w:rsidR="00A43E56" w:rsidRDefault="00A43E56" w:rsidP="00EB4ADF">
      <w:pPr>
        <w:pStyle w:val="Sinespaciado"/>
        <w:numPr>
          <w:ilvl w:val="0"/>
          <w:numId w:val="4"/>
        </w:numPr>
        <w:rPr>
          <w:lang w:val="es-ES"/>
        </w:rPr>
      </w:pPr>
      <w:r w:rsidRPr="00E04BA0">
        <w:rPr>
          <w:lang w:val="es-ES"/>
        </w:rPr>
        <w:t>-Cualquier servicio no mencionado como incluido</w:t>
      </w:r>
    </w:p>
    <w:p w14:paraId="3F0E3C91" w14:textId="404F16EF" w:rsidR="00A43E56" w:rsidRDefault="00A43E56" w:rsidP="00EB4ADF">
      <w:pPr>
        <w:pStyle w:val="Sinespaciado"/>
        <w:numPr>
          <w:ilvl w:val="0"/>
          <w:numId w:val="4"/>
        </w:numPr>
        <w:rPr>
          <w:lang w:val="es-ES"/>
        </w:rPr>
      </w:pPr>
      <w:r>
        <w:rPr>
          <w:lang w:val="es-ES"/>
        </w:rPr>
        <w:t>Seguro de gastos Médico Obligatorio</w:t>
      </w:r>
    </w:p>
    <w:p w14:paraId="608097DE" w14:textId="7104293C" w:rsidR="00A43E56" w:rsidRPr="00E04BA0" w:rsidRDefault="00A43E56" w:rsidP="00EB4ADF">
      <w:pPr>
        <w:pStyle w:val="Sinespaciado"/>
        <w:numPr>
          <w:ilvl w:val="0"/>
          <w:numId w:val="4"/>
        </w:numPr>
        <w:rPr>
          <w:lang w:val="es-ES"/>
        </w:rPr>
      </w:pPr>
      <w:r>
        <w:rPr>
          <w:lang w:val="es-ES"/>
        </w:rPr>
        <w:t>Traslado  desde su destino</w:t>
      </w:r>
    </w:p>
    <w:p w14:paraId="458E6BC6" w14:textId="77777777" w:rsidR="00A43E56" w:rsidRPr="00A43E56" w:rsidRDefault="00A43E56" w:rsidP="00A43E56">
      <w:pPr>
        <w:pStyle w:val="Sinespaciado"/>
        <w:rPr>
          <w:b/>
          <w:bCs/>
          <w:color w:val="4472C4" w:themeColor="accent1"/>
          <w:sz w:val="40"/>
          <w:szCs w:val="40"/>
          <w:lang w:val="es-ES"/>
        </w:rPr>
      </w:pPr>
    </w:p>
    <w:p w14:paraId="72D0E509" w14:textId="77777777" w:rsidR="00A43E56" w:rsidRPr="00D164C7" w:rsidRDefault="00A43E56" w:rsidP="00A43E56">
      <w:pPr>
        <w:pStyle w:val="Sinespaciado"/>
        <w:jc w:val="both"/>
        <w:rPr>
          <w:rFonts w:asciiTheme="majorHAnsi" w:eastAsiaTheme="minorHAnsi" w:hAnsiTheme="majorHAnsi" w:cstheme="majorHAnsi"/>
          <w:lang w:val="es-AR" w:eastAsia="en-US"/>
        </w:rPr>
      </w:pPr>
    </w:p>
    <w:p w14:paraId="4F1BF9B2" w14:textId="77777777" w:rsidR="00697E17" w:rsidRPr="00A43E56" w:rsidRDefault="00697E17" w:rsidP="004B3433">
      <w:pPr>
        <w:pStyle w:val="Sinespaciado"/>
        <w:jc w:val="center"/>
        <w:rPr>
          <w:b/>
          <w:bCs/>
          <w:color w:val="4472C4" w:themeColor="accent1"/>
          <w:sz w:val="44"/>
          <w:szCs w:val="44"/>
          <w:u w:val="single"/>
          <w:lang w:val="es-AR"/>
        </w:rPr>
      </w:pPr>
    </w:p>
    <w:p w14:paraId="5F3D3730" w14:textId="77777777" w:rsidR="000F44F1" w:rsidRPr="00A43E56" w:rsidRDefault="000F44F1" w:rsidP="004B3433">
      <w:pPr>
        <w:rPr>
          <w:color w:val="4472C4" w:themeColor="accent1"/>
          <w:sz w:val="20"/>
          <w:szCs w:val="20"/>
          <w:lang w:val="es-MX"/>
        </w:rPr>
      </w:pPr>
    </w:p>
    <w:p w14:paraId="700CEB68" w14:textId="51FE65C0" w:rsidR="009B74BD" w:rsidRDefault="009B74BD">
      <w:pPr>
        <w:rPr>
          <w:sz w:val="20"/>
          <w:szCs w:val="20"/>
          <w:lang w:val="es-AR"/>
        </w:rPr>
      </w:pPr>
    </w:p>
    <w:p w14:paraId="0CA7360F" w14:textId="63BBB1D8" w:rsidR="00A43E56" w:rsidRPr="00EB4ADF" w:rsidRDefault="00EB4ADF" w:rsidP="00EB4ADF">
      <w:pPr>
        <w:pStyle w:val="Sinespaciado"/>
        <w:rPr>
          <w:b/>
          <w:bCs/>
          <w:color w:val="4472C4" w:themeColor="accent1"/>
          <w:sz w:val="36"/>
          <w:szCs w:val="36"/>
          <w:u w:val="single"/>
          <w:lang w:val="es-ES"/>
        </w:rPr>
      </w:pPr>
      <w:r w:rsidRPr="00EB4ADF">
        <w:rPr>
          <w:b/>
          <w:bCs/>
          <w:color w:val="4472C4" w:themeColor="accent1"/>
          <w:sz w:val="36"/>
          <w:szCs w:val="36"/>
          <w:u w:val="single"/>
          <w:lang w:val="es-ES"/>
        </w:rPr>
        <w:lastRenderedPageBreak/>
        <w:t>PRECIOS</w:t>
      </w:r>
    </w:p>
    <w:tbl>
      <w:tblPr>
        <w:tblStyle w:val="TableGrid2"/>
        <w:tblpPr w:leftFromText="141" w:rightFromText="141" w:vertAnchor="text" w:horzAnchor="margin" w:tblpXSpec="center" w:tblpY="353"/>
        <w:tblW w:w="9908" w:type="dxa"/>
        <w:tblBorders>
          <w:top w:val="double" w:sz="4" w:space="0" w:color="FFFFFF" w:themeColor="background1"/>
          <w:left w:val="double" w:sz="4" w:space="0" w:color="FFFFFF" w:themeColor="background1"/>
          <w:bottom w:val="double" w:sz="4" w:space="0" w:color="FFFFFF" w:themeColor="background1"/>
          <w:right w:val="double" w:sz="4" w:space="0" w:color="FFFFFF" w:themeColor="background1"/>
          <w:insideH w:val="double" w:sz="4" w:space="0" w:color="FFFFFF" w:themeColor="background1"/>
          <w:insideV w:val="double" w:sz="4" w:space="0" w:color="FFFFFF" w:themeColor="background1"/>
        </w:tblBorders>
        <w:shd w:val="clear" w:color="auto" w:fill="F2F2F2" w:themeFill="background1" w:themeFillShade="F2"/>
        <w:tblLook w:val="06A0" w:firstRow="1" w:lastRow="0" w:firstColumn="1" w:lastColumn="0" w:noHBand="1" w:noVBand="1"/>
      </w:tblPr>
      <w:tblGrid>
        <w:gridCol w:w="4985"/>
        <w:gridCol w:w="1663"/>
        <w:gridCol w:w="1701"/>
        <w:gridCol w:w="1559"/>
      </w:tblGrid>
      <w:tr w:rsidR="00EB4ADF" w:rsidRPr="005D6AE7" w14:paraId="763D37C9" w14:textId="77777777" w:rsidTr="00F73056">
        <w:trPr>
          <w:trHeight w:val="81"/>
        </w:trPr>
        <w:tc>
          <w:tcPr>
            <w:tcW w:w="4985" w:type="dxa"/>
            <w:tcBorders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444D0BEB" w14:textId="77777777" w:rsidR="00EB4ADF" w:rsidRPr="005B5360" w:rsidRDefault="00EB4ADF" w:rsidP="00F73056">
            <w:pPr>
              <w:jc w:val="center"/>
              <w:rPr>
                <w:rFonts w:ascii="Tw Cen MT" w:eastAsia="Times New Roman" w:hAnsi="Tw Cen MT" w:cs="Tahoma"/>
                <w:b/>
                <w:bCs/>
                <w:sz w:val="32"/>
                <w:szCs w:val="32"/>
                <w:lang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5360"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zh-CN"/>
              </w:rPr>
              <w:t>CATEGORIA</w:t>
            </w:r>
          </w:p>
        </w:tc>
        <w:tc>
          <w:tcPr>
            <w:tcW w:w="1663" w:type="dxa"/>
            <w:tcBorders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5ACF0E69" w14:textId="77777777" w:rsidR="00EB4ADF" w:rsidRPr="005B5360" w:rsidRDefault="00EB4ADF" w:rsidP="00F73056">
            <w:pPr>
              <w:jc w:val="center"/>
              <w:rPr>
                <w:rFonts w:ascii="Tw Cen MT" w:eastAsia="Times New Roman" w:hAnsi="Tw Cen MT" w:cs="Tahoma"/>
                <w:b/>
                <w:bCs/>
                <w:sz w:val="32"/>
                <w:szCs w:val="32"/>
                <w:lang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5360">
              <w:rPr>
                <w:rFonts w:ascii="Tw Cen MT" w:eastAsia="Times New Roman" w:hAnsi="Tw Cen MT" w:cs="Tahoma"/>
                <w:b/>
                <w:bCs/>
                <w:sz w:val="32"/>
                <w:szCs w:val="32"/>
                <w:lang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DBL</w:t>
            </w:r>
          </w:p>
        </w:tc>
        <w:tc>
          <w:tcPr>
            <w:tcW w:w="1701" w:type="dxa"/>
            <w:tcBorders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5468BC64" w14:textId="77777777" w:rsidR="00EB4ADF" w:rsidRPr="005B5360" w:rsidRDefault="00EB4ADF" w:rsidP="00F73056">
            <w:pPr>
              <w:jc w:val="center"/>
              <w:rPr>
                <w:rFonts w:ascii="Tw Cen MT" w:eastAsia="Times New Roman" w:hAnsi="Tw Cen MT" w:cs="Tahoma"/>
                <w:b/>
                <w:bCs/>
                <w:sz w:val="32"/>
                <w:szCs w:val="32"/>
                <w:lang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5360">
              <w:rPr>
                <w:rFonts w:ascii="Tw Cen MT" w:eastAsia="Times New Roman" w:hAnsi="Tw Cen MT" w:cs="Tahoma"/>
                <w:b/>
                <w:bCs/>
                <w:sz w:val="32"/>
                <w:szCs w:val="32"/>
                <w:lang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TRPL</w:t>
            </w:r>
          </w:p>
        </w:tc>
        <w:tc>
          <w:tcPr>
            <w:tcW w:w="1559" w:type="dxa"/>
            <w:tcBorders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F2F2F2" w:themeFill="background1" w:themeFillShade="F2"/>
          </w:tcPr>
          <w:p w14:paraId="511037E5" w14:textId="77777777" w:rsidR="00EB4ADF" w:rsidRPr="005B5360" w:rsidRDefault="00EB4ADF" w:rsidP="00F73056">
            <w:pPr>
              <w:jc w:val="center"/>
              <w:rPr>
                <w:rFonts w:ascii="Tw Cen MT" w:eastAsia="Times New Roman" w:hAnsi="Tw Cen MT" w:cs="Tahoma"/>
                <w:b/>
                <w:bCs/>
                <w:sz w:val="32"/>
                <w:szCs w:val="32"/>
                <w:lang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5360">
              <w:rPr>
                <w:rFonts w:ascii="Tw Cen MT" w:eastAsia="Times New Roman" w:hAnsi="Tw Cen MT" w:cs="Tahoma"/>
                <w:b/>
                <w:bCs/>
                <w:sz w:val="32"/>
                <w:szCs w:val="32"/>
                <w:lang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SGL</w:t>
            </w:r>
          </w:p>
        </w:tc>
      </w:tr>
      <w:tr w:rsidR="00EB4ADF" w:rsidRPr="001E44CF" w14:paraId="5E3DCEC8" w14:textId="77777777" w:rsidTr="00F73056">
        <w:trPr>
          <w:trHeight w:val="398"/>
        </w:trPr>
        <w:tc>
          <w:tcPr>
            <w:tcW w:w="4985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259213EE" w14:textId="77777777" w:rsidR="00EB4ADF" w:rsidRPr="00EB4ADF" w:rsidRDefault="00EB4ADF" w:rsidP="00F7305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val="es-MX"/>
              </w:rPr>
            </w:pPr>
            <w:r w:rsidRPr="00EB4ADF">
              <w:rPr>
                <w:rFonts w:ascii="Calibri" w:eastAsia="Calibri" w:hAnsi="Calibri" w:cs="Arial"/>
                <w:b/>
                <w:bCs/>
                <w:sz w:val="24"/>
                <w:szCs w:val="24"/>
                <w:lang w:val="es-MX"/>
              </w:rPr>
              <w:t>CAT (A)</w:t>
            </w:r>
          </w:p>
          <w:p w14:paraId="70135951" w14:textId="77777777" w:rsidR="00EB4ADF" w:rsidRPr="00EB4ADF" w:rsidRDefault="00EB4ADF" w:rsidP="00F73056">
            <w:pPr>
              <w:jc w:val="center"/>
              <w:rPr>
                <w:rFonts w:ascii="Calibri" w:eastAsia="Calibri" w:hAnsi="Calibri" w:cs="Arial"/>
                <w:sz w:val="24"/>
                <w:szCs w:val="24"/>
                <w:lang w:val="es-MX"/>
              </w:rPr>
            </w:pPr>
            <w:r w:rsidRPr="00EB4ADF">
              <w:rPr>
                <w:rFonts w:ascii="Calibri" w:eastAsia="Calibri" w:hAnsi="Calibri" w:cs="Arial"/>
                <w:sz w:val="24"/>
                <w:szCs w:val="24"/>
                <w:lang w:val="es-MX"/>
              </w:rPr>
              <w:t>5*Estambul Cadena Internacional - 4* Circuito</w:t>
            </w:r>
          </w:p>
        </w:tc>
        <w:tc>
          <w:tcPr>
            <w:tcW w:w="166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5659AF" w14:textId="54A8E3C0" w:rsidR="00EB4ADF" w:rsidRPr="00C22191" w:rsidRDefault="00EB4ADF" w:rsidP="001E44CF">
            <w:pPr>
              <w:rPr>
                <w:rFonts w:ascii="Tw Cen MT" w:eastAsia="Times New Roman" w:hAnsi="Tw Cen MT" w:cs="Tahoma"/>
                <w:b/>
                <w:bCs/>
                <w:sz w:val="24"/>
                <w:szCs w:val="24"/>
                <w:u w:val="single"/>
                <w:lang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5C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MX" w:eastAsia="en-GB"/>
              </w:rPr>
              <w:t xml:space="preserve"> </w:t>
            </w:r>
            <w:r w:rsidRPr="00116A5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 xml:space="preserve">$      </w:t>
            </w:r>
            <w:r w:rsidR="001E44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>715</w:t>
            </w:r>
            <w:r w:rsidRPr="00116A5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 xml:space="preserve">.00 </w:t>
            </w:r>
          </w:p>
        </w:tc>
        <w:tc>
          <w:tcPr>
            <w:tcW w:w="170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8BB5FB8" w14:textId="2BEAF215" w:rsidR="00EB4ADF" w:rsidRPr="00C22191" w:rsidRDefault="00EB4ADF" w:rsidP="001E44CF">
            <w:pPr>
              <w:rPr>
                <w:rFonts w:ascii="Tw Cen MT" w:eastAsia="Times New Roman" w:hAnsi="Tw Cen MT" w:cs="Tahoma"/>
                <w:b/>
                <w:bCs/>
                <w:sz w:val="24"/>
                <w:szCs w:val="24"/>
                <w:u w:val="single"/>
                <w:lang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6A5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 xml:space="preserve"> $        </w:t>
            </w:r>
            <w:r w:rsidR="001E44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>700</w:t>
            </w:r>
            <w:r w:rsidRPr="00116A5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 xml:space="preserve">.00 </w:t>
            </w:r>
          </w:p>
        </w:tc>
        <w:tc>
          <w:tcPr>
            <w:tcW w:w="155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7540B2F" w14:textId="16BE6DA9" w:rsidR="00EB4ADF" w:rsidRPr="001E44CF" w:rsidRDefault="00EB4ADF" w:rsidP="001E44CF">
            <w:pPr>
              <w:rPr>
                <w:rFonts w:ascii="Tw Cen MT" w:eastAsia="Times New Roman" w:hAnsi="Tw Cen MT" w:cs="Tahoma"/>
                <w:b/>
                <w:bCs/>
                <w:sz w:val="24"/>
                <w:szCs w:val="24"/>
                <w:u w:val="single"/>
                <w:lang w:val="es-MX"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6A5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Pr="001E44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MX" w:eastAsia="en-GB"/>
              </w:rPr>
              <w:t>$</w:t>
            </w:r>
            <w:r w:rsidR="001E44CF" w:rsidRPr="001E44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MX" w:eastAsia="en-GB"/>
              </w:rPr>
              <w:t>1,028.</w:t>
            </w:r>
            <w:r w:rsidR="001E44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MX" w:eastAsia="en-GB"/>
              </w:rPr>
              <w:t>00</w:t>
            </w:r>
            <w:r w:rsidRPr="001E44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MX" w:eastAsia="en-GB"/>
              </w:rPr>
              <w:t xml:space="preserve">         </w:t>
            </w:r>
          </w:p>
        </w:tc>
      </w:tr>
      <w:tr w:rsidR="00EB4ADF" w:rsidRPr="005D6AE7" w14:paraId="74C2BE8A" w14:textId="77777777" w:rsidTr="00F73056">
        <w:trPr>
          <w:trHeight w:val="123"/>
        </w:trPr>
        <w:tc>
          <w:tcPr>
            <w:tcW w:w="4985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0432BE27" w14:textId="77777777" w:rsidR="00EB4ADF" w:rsidRPr="00C22191" w:rsidRDefault="00EB4ADF" w:rsidP="00F7305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val="pt-BR"/>
              </w:rPr>
            </w:pPr>
            <w:r w:rsidRPr="00C22191">
              <w:rPr>
                <w:rFonts w:ascii="Calibri" w:eastAsia="Calibri" w:hAnsi="Calibri" w:cs="Arial"/>
                <w:b/>
                <w:bCs/>
                <w:sz w:val="24"/>
                <w:szCs w:val="24"/>
                <w:lang w:val="pt-BR"/>
              </w:rPr>
              <w:t xml:space="preserve">CAT. (B)                                                      </w:t>
            </w:r>
          </w:p>
          <w:p w14:paraId="29B59C6F" w14:textId="77777777" w:rsidR="00EB4ADF" w:rsidRPr="00C22191" w:rsidRDefault="00EB4ADF" w:rsidP="00F73056">
            <w:pPr>
              <w:jc w:val="center"/>
              <w:rPr>
                <w:rFonts w:ascii="Calibri" w:eastAsia="Calibri" w:hAnsi="Calibri" w:cs="Arial"/>
                <w:sz w:val="24"/>
                <w:szCs w:val="24"/>
                <w:lang w:val="pt-BR"/>
              </w:rPr>
            </w:pPr>
            <w:r w:rsidRPr="00C22191">
              <w:rPr>
                <w:rFonts w:ascii="Calibri" w:eastAsia="Calibri" w:hAnsi="Calibri" w:cs="Arial"/>
                <w:sz w:val="24"/>
                <w:szCs w:val="24"/>
                <w:lang w:val="pt-BR"/>
              </w:rPr>
              <w:t>4*</w:t>
            </w:r>
            <w:proofErr w:type="spellStart"/>
            <w:r w:rsidRPr="00C22191">
              <w:rPr>
                <w:rFonts w:ascii="Calibri" w:eastAsia="Calibri" w:hAnsi="Calibri" w:cs="Arial"/>
                <w:sz w:val="24"/>
                <w:szCs w:val="24"/>
                <w:lang w:val="pt-BR"/>
              </w:rPr>
              <w:t>Estambul</w:t>
            </w:r>
            <w:proofErr w:type="spellEnd"/>
            <w:r w:rsidRPr="00C22191">
              <w:rPr>
                <w:rFonts w:ascii="Calibri" w:eastAsia="Calibri" w:hAnsi="Calibri" w:cs="Arial"/>
                <w:sz w:val="24"/>
                <w:szCs w:val="24"/>
                <w:lang w:val="pt-BR"/>
              </w:rPr>
              <w:t xml:space="preserve"> Zona </w:t>
            </w:r>
            <w:proofErr w:type="spellStart"/>
            <w:r w:rsidRPr="00C22191">
              <w:rPr>
                <w:rFonts w:ascii="Calibri" w:eastAsia="Calibri" w:hAnsi="Calibri" w:cs="Arial"/>
                <w:sz w:val="24"/>
                <w:szCs w:val="24"/>
                <w:lang w:val="pt-BR"/>
              </w:rPr>
              <w:t>Taksim</w:t>
            </w:r>
            <w:proofErr w:type="spellEnd"/>
            <w:r w:rsidRPr="00C22191">
              <w:rPr>
                <w:rFonts w:ascii="Calibri" w:eastAsia="Calibri" w:hAnsi="Calibri" w:cs="Arial"/>
                <w:sz w:val="24"/>
                <w:szCs w:val="24"/>
                <w:lang w:val="pt-BR"/>
              </w:rPr>
              <w:t xml:space="preserve"> - 4* Circuito</w:t>
            </w:r>
          </w:p>
        </w:tc>
        <w:tc>
          <w:tcPr>
            <w:tcW w:w="166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3F25FE" w14:textId="63B0AABB" w:rsidR="00EB4ADF" w:rsidRPr="00C22191" w:rsidRDefault="00EB4ADF" w:rsidP="001E44CF">
            <w:pPr>
              <w:rPr>
                <w:rFonts w:ascii="Tw Cen MT" w:eastAsia="Times New Roman" w:hAnsi="Tw Cen MT" w:cs="Tahoma"/>
                <w:b/>
                <w:bCs/>
                <w:sz w:val="24"/>
                <w:szCs w:val="24"/>
                <w:u w:val="single"/>
                <w:lang w:val="pt-BR"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6A5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t-BR" w:eastAsia="en-GB"/>
              </w:rPr>
              <w:t xml:space="preserve"> </w:t>
            </w:r>
            <w:r w:rsidRPr="001E44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MX" w:eastAsia="en-GB"/>
              </w:rPr>
              <w:t xml:space="preserve">$      </w:t>
            </w:r>
            <w:r w:rsidR="001E44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MX" w:eastAsia="en-GB"/>
              </w:rPr>
              <w:t>772</w:t>
            </w:r>
            <w:r w:rsidRPr="001E44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MX" w:eastAsia="en-GB"/>
              </w:rPr>
              <w:t xml:space="preserve">.00 </w:t>
            </w:r>
          </w:p>
        </w:tc>
        <w:tc>
          <w:tcPr>
            <w:tcW w:w="170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CA148AF" w14:textId="16B353CE" w:rsidR="00EB4ADF" w:rsidRPr="00C22191" w:rsidRDefault="00EB4ADF" w:rsidP="001E44CF">
            <w:pPr>
              <w:rPr>
                <w:rFonts w:ascii="Tw Cen MT" w:eastAsia="Times New Roman" w:hAnsi="Tw Cen MT" w:cs="Tahoma"/>
                <w:b/>
                <w:bCs/>
                <w:sz w:val="24"/>
                <w:szCs w:val="24"/>
                <w:u w:val="single"/>
                <w:lang w:val="pt-BR"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44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MX" w:eastAsia="en-GB"/>
              </w:rPr>
              <w:t xml:space="preserve"> $        </w:t>
            </w:r>
            <w:r w:rsidR="001E44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>757</w:t>
            </w:r>
            <w:r w:rsidRPr="00116A5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 xml:space="preserve">.00 </w:t>
            </w:r>
          </w:p>
        </w:tc>
        <w:tc>
          <w:tcPr>
            <w:tcW w:w="155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6E1906" w14:textId="06CB88EB" w:rsidR="00EB4ADF" w:rsidRPr="00C22191" w:rsidRDefault="00EB4ADF" w:rsidP="001E44CF">
            <w:pPr>
              <w:rPr>
                <w:rFonts w:ascii="Tw Cen MT" w:eastAsia="Times New Roman" w:hAnsi="Tw Cen MT" w:cs="Tahoma"/>
                <w:b/>
                <w:bCs/>
                <w:sz w:val="24"/>
                <w:szCs w:val="24"/>
                <w:u w:val="single"/>
                <w:lang w:val="pt-BR" w:eastAsia="zh-CN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6A5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 xml:space="preserve"> $ </w:t>
            </w:r>
            <w:r w:rsidR="001E44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>1,085.00</w:t>
            </w:r>
            <w:r w:rsidRPr="00116A5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 xml:space="preserve">      </w:t>
            </w:r>
          </w:p>
        </w:tc>
      </w:tr>
      <w:tr w:rsidR="00EB4ADF" w:rsidRPr="001E44CF" w14:paraId="5BC3B656" w14:textId="77777777" w:rsidTr="00F73056">
        <w:trPr>
          <w:trHeight w:val="56"/>
        </w:trPr>
        <w:tc>
          <w:tcPr>
            <w:tcW w:w="4985" w:type="dxa"/>
            <w:tcBorders>
              <w:top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6E149949" w14:textId="77777777" w:rsidR="00EB4ADF" w:rsidRPr="00C22191" w:rsidRDefault="00EB4ADF" w:rsidP="00F73056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val="pt-BR"/>
              </w:rPr>
            </w:pPr>
            <w:r w:rsidRPr="00C22191">
              <w:rPr>
                <w:rFonts w:ascii="Calibri" w:eastAsia="Calibri" w:hAnsi="Calibri" w:cs="Arial"/>
                <w:b/>
                <w:bCs/>
                <w:sz w:val="24"/>
                <w:szCs w:val="24"/>
                <w:lang w:val="pt-BR"/>
              </w:rPr>
              <w:t xml:space="preserve">CAT. (C)                                                      </w:t>
            </w:r>
          </w:p>
          <w:p w14:paraId="274967C1" w14:textId="77777777" w:rsidR="00EB4ADF" w:rsidRPr="00C22191" w:rsidRDefault="00EB4ADF" w:rsidP="00F73056">
            <w:pPr>
              <w:jc w:val="center"/>
              <w:rPr>
                <w:rFonts w:ascii="Calibri" w:eastAsia="Calibri" w:hAnsi="Calibri" w:cs="Arial"/>
                <w:sz w:val="24"/>
                <w:szCs w:val="24"/>
                <w:lang w:val="pt-BR"/>
              </w:rPr>
            </w:pPr>
            <w:r w:rsidRPr="00C22191">
              <w:rPr>
                <w:rFonts w:ascii="Calibri" w:eastAsia="Calibri" w:hAnsi="Calibri" w:cs="Arial"/>
                <w:sz w:val="24"/>
                <w:szCs w:val="24"/>
                <w:lang w:val="pt-BR"/>
              </w:rPr>
              <w:t>5*</w:t>
            </w:r>
            <w:proofErr w:type="spellStart"/>
            <w:r w:rsidRPr="00C22191">
              <w:rPr>
                <w:rFonts w:ascii="Calibri" w:eastAsia="Calibri" w:hAnsi="Calibri" w:cs="Arial"/>
                <w:sz w:val="24"/>
                <w:szCs w:val="24"/>
                <w:lang w:val="pt-BR"/>
              </w:rPr>
              <w:t>Estambul</w:t>
            </w:r>
            <w:proofErr w:type="spellEnd"/>
            <w:r w:rsidRPr="00C22191">
              <w:rPr>
                <w:rFonts w:ascii="Calibri" w:eastAsia="Calibri" w:hAnsi="Calibri" w:cs="Arial"/>
                <w:sz w:val="24"/>
                <w:szCs w:val="24"/>
                <w:lang w:val="pt-BR"/>
              </w:rPr>
              <w:t xml:space="preserve"> Zona </w:t>
            </w:r>
            <w:proofErr w:type="spellStart"/>
            <w:r w:rsidRPr="00C22191">
              <w:rPr>
                <w:rFonts w:ascii="Calibri" w:eastAsia="Calibri" w:hAnsi="Calibri" w:cs="Arial"/>
                <w:sz w:val="24"/>
                <w:szCs w:val="24"/>
                <w:lang w:val="pt-BR"/>
              </w:rPr>
              <w:t>Taksim</w:t>
            </w:r>
            <w:proofErr w:type="spellEnd"/>
            <w:r w:rsidRPr="00C22191">
              <w:rPr>
                <w:rFonts w:ascii="Calibri" w:eastAsia="Calibri" w:hAnsi="Calibri" w:cs="Arial"/>
                <w:sz w:val="24"/>
                <w:szCs w:val="24"/>
                <w:lang w:val="pt-BR"/>
              </w:rPr>
              <w:t xml:space="preserve"> - 4* Circuito</w:t>
            </w:r>
          </w:p>
        </w:tc>
        <w:tc>
          <w:tcPr>
            <w:tcW w:w="1663" w:type="dxa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1E0FAF" w14:textId="74CC7A17" w:rsidR="00EB4ADF" w:rsidRPr="00C22191" w:rsidRDefault="00EB4ADF" w:rsidP="001E44CF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t-BR" w:eastAsia="en-GB"/>
              </w:rPr>
            </w:pPr>
            <w:r w:rsidRPr="00116A5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t-BR" w:eastAsia="en-GB"/>
              </w:rPr>
              <w:t xml:space="preserve"> </w:t>
            </w:r>
            <w:r w:rsidRPr="00116A5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 xml:space="preserve">$      </w:t>
            </w:r>
            <w:r w:rsidR="001E44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>871</w:t>
            </w:r>
            <w:r w:rsidRPr="00116A5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 xml:space="preserve">.00 </w:t>
            </w:r>
          </w:p>
        </w:tc>
        <w:tc>
          <w:tcPr>
            <w:tcW w:w="1701" w:type="dxa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4C8BBD" w14:textId="0F668D90" w:rsidR="00EB4ADF" w:rsidRPr="00C22191" w:rsidRDefault="00EB4ADF" w:rsidP="001E44CF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</w:pPr>
            <w:r w:rsidRPr="00116A5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 xml:space="preserve"> $        </w:t>
            </w:r>
            <w:r w:rsidR="001E44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>858.</w:t>
            </w:r>
            <w:r w:rsidRPr="00116A5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 xml:space="preserve">00 </w:t>
            </w:r>
          </w:p>
        </w:tc>
        <w:tc>
          <w:tcPr>
            <w:tcW w:w="1559" w:type="dxa"/>
            <w:tcBorders>
              <w:top w:val="single" w:sz="36" w:space="0" w:color="FFFFFF" w:themeColor="background1"/>
              <w:lef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5997900" w14:textId="64C25EEC" w:rsidR="00EB4ADF" w:rsidRPr="001E44CF" w:rsidRDefault="00EB4ADF" w:rsidP="001E44CF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MX" w:eastAsia="en-GB"/>
              </w:rPr>
            </w:pPr>
            <w:r w:rsidRPr="00116A5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Pr="001E44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MX" w:eastAsia="en-GB"/>
              </w:rPr>
              <w:t xml:space="preserve">$ </w:t>
            </w:r>
            <w:r w:rsidR="001E44CF" w:rsidRPr="001E44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MX" w:eastAsia="en-GB"/>
              </w:rPr>
              <w:t>1,272.</w:t>
            </w:r>
            <w:r w:rsidR="001E44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MX" w:eastAsia="en-GB"/>
              </w:rPr>
              <w:t>00</w:t>
            </w:r>
            <w:r w:rsidRPr="001E44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MX" w:eastAsia="en-GB"/>
              </w:rPr>
              <w:t xml:space="preserve">        </w:t>
            </w:r>
          </w:p>
        </w:tc>
      </w:tr>
    </w:tbl>
    <w:p w14:paraId="05D1A310" w14:textId="77777777" w:rsidR="00A43E56" w:rsidRDefault="00A43E56" w:rsidP="00EB4ADF">
      <w:pPr>
        <w:pStyle w:val="Sinespaciado"/>
        <w:rPr>
          <w:b/>
          <w:bCs/>
          <w:color w:val="4472C4" w:themeColor="accent1"/>
          <w:sz w:val="44"/>
          <w:szCs w:val="44"/>
          <w:u w:val="single"/>
          <w:lang w:val="es-ES"/>
        </w:rPr>
      </w:pPr>
    </w:p>
    <w:p w14:paraId="56694679" w14:textId="77777777" w:rsidR="00A43E56" w:rsidRDefault="00A43E56" w:rsidP="00EB4ADF">
      <w:pPr>
        <w:pStyle w:val="Sinespaciado"/>
        <w:rPr>
          <w:b/>
          <w:bCs/>
          <w:color w:val="4472C4" w:themeColor="accent1"/>
          <w:sz w:val="44"/>
          <w:szCs w:val="44"/>
          <w:u w:val="single"/>
          <w:lang w:val="es-ES"/>
        </w:rPr>
      </w:pPr>
    </w:p>
    <w:p w14:paraId="0C334B31" w14:textId="52E8747D" w:rsidR="00EB4ADF" w:rsidRDefault="00EB4ADF" w:rsidP="00EB4ADF">
      <w:pPr>
        <w:pStyle w:val="Sinespaciado"/>
        <w:rPr>
          <w:b/>
          <w:bCs/>
          <w:color w:val="4472C4" w:themeColor="accent1"/>
          <w:sz w:val="44"/>
          <w:szCs w:val="44"/>
          <w:u w:val="single"/>
          <w:lang w:val="es-ES"/>
        </w:rPr>
      </w:pPr>
      <w:r w:rsidRPr="00EB4ADF">
        <w:rPr>
          <w:b/>
          <w:bCs/>
          <w:color w:val="4472C4" w:themeColor="accent1"/>
          <w:sz w:val="36"/>
          <w:szCs w:val="36"/>
          <w:u w:val="single"/>
          <w:lang w:val="es-ES"/>
        </w:rPr>
        <w:t>HOTELES</w:t>
      </w:r>
    </w:p>
    <w:tbl>
      <w:tblPr>
        <w:tblStyle w:val="Tabladelista2"/>
        <w:tblpPr w:leftFromText="141" w:rightFromText="141" w:vertAnchor="text" w:horzAnchor="margin" w:tblpY="59"/>
        <w:tblW w:w="10242" w:type="dxa"/>
        <w:shd w:val="clear" w:color="auto" w:fill="F2F2F2" w:themeFill="background1" w:themeFillShade="F2"/>
        <w:tblLook w:val="06A0" w:firstRow="1" w:lastRow="0" w:firstColumn="1" w:lastColumn="0" w:noHBand="1" w:noVBand="1"/>
      </w:tblPr>
      <w:tblGrid>
        <w:gridCol w:w="1597"/>
        <w:gridCol w:w="3370"/>
        <w:gridCol w:w="2637"/>
        <w:gridCol w:w="2638"/>
      </w:tblGrid>
      <w:tr w:rsidR="00EB4ADF" w:rsidRPr="001E44CF" w14:paraId="6FDF21C8" w14:textId="77777777" w:rsidTr="00F73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77612D3F" w14:textId="77777777" w:rsidR="00EB4ADF" w:rsidRPr="001E44CF" w:rsidRDefault="00EB4ADF" w:rsidP="00F73056">
            <w:pPr>
              <w:jc w:val="center"/>
              <w:rPr>
                <w:rFonts w:ascii="Calibri" w:eastAsia="Calibri" w:hAnsi="Calibri" w:cs="Arial"/>
                <w:b w:val="0"/>
                <w:bCs w:val="0"/>
                <w:sz w:val="32"/>
                <w:szCs w:val="32"/>
                <w:lang w:val="es-MX"/>
              </w:rPr>
            </w:pPr>
            <w:r w:rsidRPr="001E44CF">
              <w:rPr>
                <w:rFonts w:ascii="Calibri" w:eastAsia="Calibri" w:hAnsi="Calibri" w:cs="Arial"/>
                <w:sz w:val="32"/>
                <w:szCs w:val="32"/>
                <w:lang w:val="es-MX"/>
              </w:rPr>
              <w:t>CIUDAD</w:t>
            </w:r>
          </w:p>
        </w:tc>
        <w:tc>
          <w:tcPr>
            <w:tcW w:w="3370" w:type="dxa"/>
            <w:tcBorders>
              <w:top w:val="double" w:sz="4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6611D0AE" w14:textId="77777777" w:rsidR="00EB4ADF" w:rsidRPr="001E44CF" w:rsidRDefault="00EB4ADF" w:rsidP="00F730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 w:val="0"/>
                <w:bCs w:val="0"/>
                <w:sz w:val="32"/>
                <w:szCs w:val="32"/>
                <w:lang w:val="es-MX"/>
              </w:rPr>
            </w:pPr>
            <w:r w:rsidRPr="001E44CF">
              <w:rPr>
                <w:rFonts w:ascii="Calibri" w:eastAsia="Calibri" w:hAnsi="Calibri" w:cs="Arial"/>
                <w:sz w:val="32"/>
                <w:szCs w:val="32"/>
                <w:lang w:val="es-MX"/>
              </w:rPr>
              <w:t>CAT (A)</w:t>
            </w:r>
          </w:p>
        </w:tc>
        <w:tc>
          <w:tcPr>
            <w:tcW w:w="2637" w:type="dxa"/>
            <w:tcBorders>
              <w:top w:val="double" w:sz="4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547F9AB8" w14:textId="77777777" w:rsidR="00EB4ADF" w:rsidRPr="001E44CF" w:rsidRDefault="00EB4ADF" w:rsidP="00F730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 w:val="0"/>
                <w:bCs w:val="0"/>
                <w:sz w:val="32"/>
                <w:szCs w:val="32"/>
                <w:lang w:val="es-MX"/>
              </w:rPr>
            </w:pPr>
            <w:r w:rsidRPr="001E44CF">
              <w:rPr>
                <w:rFonts w:ascii="Calibri" w:eastAsia="Calibri" w:hAnsi="Calibri" w:cs="Arial"/>
                <w:sz w:val="32"/>
                <w:szCs w:val="32"/>
                <w:lang w:val="es-MX"/>
              </w:rPr>
              <w:t>CAT (B)</w:t>
            </w:r>
          </w:p>
        </w:tc>
        <w:tc>
          <w:tcPr>
            <w:tcW w:w="2638" w:type="dxa"/>
            <w:tcBorders>
              <w:top w:val="double" w:sz="4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E5F7A2F" w14:textId="77777777" w:rsidR="00EB4ADF" w:rsidRPr="001E44CF" w:rsidRDefault="00EB4ADF" w:rsidP="00F730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 w:val="0"/>
                <w:bCs w:val="0"/>
                <w:sz w:val="32"/>
                <w:szCs w:val="32"/>
                <w:lang w:val="es-MX"/>
              </w:rPr>
            </w:pPr>
            <w:r w:rsidRPr="001E44CF">
              <w:rPr>
                <w:rFonts w:ascii="Calibri" w:eastAsia="Calibri" w:hAnsi="Calibri" w:cs="Arial"/>
                <w:sz w:val="32"/>
                <w:szCs w:val="32"/>
                <w:lang w:val="es-MX"/>
              </w:rPr>
              <w:t>CAT (C)</w:t>
            </w:r>
          </w:p>
        </w:tc>
      </w:tr>
      <w:tr w:rsidR="00EB4ADF" w:rsidRPr="00C22191" w14:paraId="7D2B85D3" w14:textId="77777777" w:rsidTr="00F73056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  <w:tcBorders>
              <w:top w:val="single" w:sz="36" w:space="0" w:color="FFFFFF" w:themeColor="background1"/>
              <w:left w:val="double" w:sz="4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5E1FE526" w14:textId="77777777" w:rsidR="00EB4ADF" w:rsidRPr="001E44CF" w:rsidRDefault="00EB4ADF" w:rsidP="00F73056">
            <w:pPr>
              <w:jc w:val="center"/>
              <w:rPr>
                <w:rFonts w:ascii="Calibri" w:eastAsia="Calibri" w:hAnsi="Calibri" w:cs="Arial"/>
                <w:b w:val="0"/>
                <w:bCs w:val="0"/>
                <w:lang w:val="es-MX"/>
              </w:rPr>
            </w:pPr>
          </w:p>
          <w:p w14:paraId="08A6C770" w14:textId="77777777" w:rsidR="00EB4ADF" w:rsidRPr="001E44CF" w:rsidRDefault="00EB4ADF" w:rsidP="00F73056">
            <w:pPr>
              <w:rPr>
                <w:rFonts w:ascii="Calibri" w:eastAsia="Calibri" w:hAnsi="Calibri" w:cs="Arial"/>
                <w:b w:val="0"/>
                <w:bCs w:val="0"/>
                <w:lang w:val="es-MX"/>
              </w:rPr>
            </w:pPr>
          </w:p>
          <w:p w14:paraId="013DC4FF" w14:textId="77777777" w:rsidR="00EB4ADF" w:rsidRPr="001E44CF" w:rsidRDefault="00EB4ADF" w:rsidP="00F73056">
            <w:pPr>
              <w:jc w:val="center"/>
              <w:rPr>
                <w:rFonts w:ascii="Calibri" w:eastAsia="Calibri" w:hAnsi="Calibri" w:cs="Arial"/>
                <w:b w:val="0"/>
                <w:bCs w:val="0"/>
                <w:lang w:val="es-MX"/>
              </w:rPr>
            </w:pPr>
            <w:r w:rsidRPr="001E44CF">
              <w:rPr>
                <w:rFonts w:ascii="Calibri" w:eastAsia="Calibri" w:hAnsi="Calibri" w:cs="Arial"/>
                <w:lang w:val="es-MX"/>
              </w:rPr>
              <w:t>ESTAMBUL</w:t>
            </w:r>
          </w:p>
        </w:tc>
        <w:tc>
          <w:tcPr>
            <w:tcW w:w="337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39BB0BAE" w14:textId="77777777" w:rsidR="00EB4ADF" w:rsidRPr="007E5C00" w:rsidRDefault="00EB4ADF" w:rsidP="00F7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color w:val="FF0000"/>
                <w:lang w:val="es-MX"/>
              </w:rPr>
            </w:pPr>
            <w:r w:rsidRPr="007E5C00">
              <w:rPr>
                <w:rFonts w:ascii="Calibri" w:eastAsia="Calibri" w:hAnsi="Calibri" w:cs="Arial"/>
                <w:b/>
                <w:bCs/>
                <w:color w:val="FF0000"/>
                <w:lang w:val="es-MX"/>
              </w:rPr>
              <w:t>Hoteles Cadena Internacional</w:t>
            </w:r>
          </w:p>
          <w:p w14:paraId="57BBF005" w14:textId="77777777" w:rsidR="00EB4ADF" w:rsidRPr="007E5C00" w:rsidRDefault="00EB4ADF" w:rsidP="00F7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s-MX"/>
              </w:rPr>
            </w:pPr>
            <w:r w:rsidRPr="007E5C00">
              <w:rPr>
                <w:rFonts w:ascii="Calibri" w:eastAsia="Calibri" w:hAnsi="Calibri" w:cs="Arial"/>
                <w:lang w:val="es-MX"/>
              </w:rPr>
              <w:t xml:space="preserve">- </w:t>
            </w:r>
            <w:proofErr w:type="spellStart"/>
            <w:r w:rsidRPr="007E5C00">
              <w:rPr>
                <w:rFonts w:ascii="Calibri" w:eastAsia="Calibri" w:hAnsi="Calibri" w:cs="Arial"/>
                <w:lang w:val="es-MX"/>
              </w:rPr>
              <w:t>Doubletree</w:t>
            </w:r>
            <w:proofErr w:type="spellEnd"/>
            <w:r w:rsidRPr="007E5C00">
              <w:rPr>
                <w:rFonts w:ascii="Calibri" w:eastAsia="Calibri" w:hAnsi="Calibri" w:cs="Arial"/>
                <w:lang w:val="es-MX"/>
              </w:rPr>
              <w:t xml:space="preserve"> Hilton </w:t>
            </w:r>
            <w:proofErr w:type="spellStart"/>
            <w:r w:rsidRPr="007E5C00">
              <w:rPr>
                <w:rFonts w:ascii="Calibri" w:eastAsia="Calibri" w:hAnsi="Calibri" w:cs="Arial"/>
                <w:lang w:val="es-MX"/>
              </w:rPr>
              <w:t>piyalepasa</w:t>
            </w:r>
            <w:proofErr w:type="spellEnd"/>
            <w:r w:rsidRPr="007E5C00">
              <w:rPr>
                <w:rFonts w:ascii="Calibri" w:eastAsia="Calibri" w:hAnsi="Calibri" w:cs="Arial"/>
                <w:lang w:val="es-MX"/>
              </w:rPr>
              <w:t xml:space="preserve"> 5*</w:t>
            </w:r>
          </w:p>
          <w:p w14:paraId="5FF3E501" w14:textId="77777777" w:rsidR="00EB4ADF" w:rsidRPr="000E36B3" w:rsidRDefault="00EB4ADF" w:rsidP="00F7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1E44CF">
              <w:rPr>
                <w:rFonts w:ascii="Calibri" w:eastAsia="Calibri" w:hAnsi="Calibri" w:cs="Arial"/>
                <w:lang w:val="es-MX"/>
              </w:rPr>
              <w:t xml:space="preserve">- </w:t>
            </w:r>
            <w:proofErr w:type="spellStart"/>
            <w:r w:rsidRPr="001E44CF">
              <w:rPr>
                <w:rFonts w:ascii="Calibri" w:eastAsia="Calibri" w:hAnsi="Calibri" w:cs="Arial"/>
                <w:lang w:val="es-MX"/>
              </w:rPr>
              <w:t>Dou</w:t>
            </w:r>
            <w:r w:rsidRPr="000E36B3">
              <w:rPr>
                <w:rFonts w:ascii="Calibri" w:eastAsia="Calibri" w:hAnsi="Calibri" w:cs="Arial"/>
                <w:lang w:val="en-GB"/>
              </w:rPr>
              <w:t>bletree</w:t>
            </w:r>
            <w:proofErr w:type="spellEnd"/>
            <w:r w:rsidRPr="000E36B3">
              <w:rPr>
                <w:rFonts w:ascii="Calibri" w:eastAsia="Calibri" w:hAnsi="Calibri" w:cs="Arial"/>
                <w:lang w:val="en-GB"/>
              </w:rPr>
              <w:t xml:space="preserve"> Hilton </w:t>
            </w:r>
            <w:proofErr w:type="spellStart"/>
            <w:r w:rsidRPr="000E36B3">
              <w:rPr>
                <w:rFonts w:ascii="Calibri" w:eastAsia="Calibri" w:hAnsi="Calibri" w:cs="Arial"/>
                <w:lang w:val="en-GB"/>
              </w:rPr>
              <w:t>Topkapi</w:t>
            </w:r>
            <w:proofErr w:type="spellEnd"/>
            <w:r w:rsidRPr="000E36B3">
              <w:rPr>
                <w:rFonts w:ascii="Calibri" w:eastAsia="Calibri" w:hAnsi="Calibri" w:cs="Arial"/>
                <w:lang w:val="en-GB"/>
              </w:rPr>
              <w:t xml:space="preserve"> 5*</w:t>
            </w:r>
          </w:p>
          <w:p w14:paraId="2AA53480" w14:textId="77777777" w:rsidR="00EB4ADF" w:rsidRPr="000E36B3" w:rsidRDefault="00EB4ADF" w:rsidP="00F7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 xml:space="preserve">- </w:t>
            </w:r>
            <w:proofErr w:type="spellStart"/>
            <w:r w:rsidRPr="000E36B3">
              <w:rPr>
                <w:rFonts w:ascii="Calibri" w:eastAsia="Calibri" w:hAnsi="Calibri" w:cs="Arial"/>
                <w:lang w:val="en-GB"/>
              </w:rPr>
              <w:t>Movenpick</w:t>
            </w:r>
            <w:proofErr w:type="spellEnd"/>
            <w:r w:rsidRPr="000E36B3">
              <w:rPr>
                <w:rFonts w:ascii="Calibri" w:eastAsia="Calibri" w:hAnsi="Calibri" w:cs="Arial"/>
                <w:lang w:val="en-GB"/>
              </w:rPr>
              <w:t xml:space="preserve"> Golden horn 5*</w:t>
            </w:r>
          </w:p>
          <w:p w14:paraId="1EDBE3E0" w14:textId="77777777" w:rsidR="00EB4ADF" w:rsidRPr="000E36B3" w:rsidRDefault="00EB4ADF" w:rsidP="00F7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>- Clarion golden horn 4*</w:t>
            </w:r>
          </w:p>
        </w:tc>
        <w:tc>
          <w:tcPr>
            <w:tcW w:w="263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74C1C5E3" w14:textId="77777777" w:rsidR="00EB4ADF" w:rsidRPr="00C22191" w:rsidRDefault="00EB4ADF" w:rsidP="00F7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color w:val="FF0000"/>
                <w:lang w:val="pt-BR"/>
              </w:rPr>
            </w:pPr>
            <w:proofErr w:type="spellStart"/>
            <w:r w:rsidRPr="00C22191">
              <w:rPr>
                <w:rFonts w:ascii="Calibri" w:eastAsia="Calibri" w:hAnsi="Calibri" w:cs="Arial"/>
                <w:b/>
                <w:bCs/>
                <w:color w:val="FF0000"/>
                <w:lang w:val="pt-BR"/>
              </w:rPr>
              <w:t>Hoteles</w:t>
            </w:r>
            <w:proofErr w:type="spellEnd"/>
            <w:r w:rsidRPr="00C22191">
              <w:rPr>
                <w:rFonts w:ascii="Calibri" w:eastAsia="Calibri" w:hAnsi="Calibri" w:cs="Arial"/>
                <w:b/>
                <w:bCs/>
                <w:color w:val="FF0000"/>
                <w:lang w:val="pt-BR"/>
              </w:rPr>
              <w:t xml:space="preserve"> zona </w:t>
            </w:r>
            <w:proofErr w:type="spellStart"/>
            <w:r w:rsidRPr="00C22191">
              <w:rPr>
                <w:rFonts w:ascii="Calibri" w:eastAsia="Calibri" w:hAnsi="Calibri" w:cs="Arial"/>
                <w:b/>
                <w:bCs/>
                <w:color w:val="FF0000"/>
                <w:lang w:val="pt-BR"/>
              </w:rPr>
              <w:t>Taksim</w:t>
            </w:r>
            <w:proofErr w:type="spellEnd"/>
          </w:p>
          <w:p w14:paraId="48D19A8A" w14:textId="77777777" w:rsidR="00EB4ADF" w:rsidRPr="00C22191" w:rsidRDefault="00EB4ADF" w:rsidP="00F7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t-BR"/>
              </w:rPr>
            </w:pPr>
            <w:r w:rsidRPr="00C22191">
              <w:rPr>
                <w:rFonts w:ascii="Calibri" w:eastAsia="Calibri" w:hAnsi="Calibri" w:cs="Arial"/>
                <w:lang w:val="pt-BR"/>
              </w:rPr>
              <w:t>- Lares Park 4*</w:t>
            </w:r>
          </w:p>
          <w:p w14:paraId="2C226A63" w14:textId="77777777" w:rsidR="00EB4ADF" w:rsidRPr="00C22191" w:rsidRDefault="00EB4ADF" w:rsidP="00F7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t-BR"/>
              </w:rPr>
            </w:pPr>
            <w:r w:rsidRPr="00C22191">
              <w:rPr>
                <w:rFonts w:ascii="Calibri" w:eastAsia="Calibri" w:hAnsi="Calibri" w:cs="Arial"/>
                <w:lang w:val="pt-BR"/>
              </w:rPr>
              <w:t xml:space="preserve">- </w:t>
            </w:r>
            <w:proofErr w:type="spellStart"/>
            <w:r w:rsidRPr="00C22191">
              <w:rPr>
                <w:rFonts w:ascii="Calibri" w:eastAsia="Calibri" w:hAnsi="Calibri" w:cs="Arial"/>
                <w:lang w:val="pt-BR"/>
              </w:rPr>
              <w:t>Eresin</w:t>
            </w:r>
            <w:proofErr w:type="spellEnd"/>
            <w:r w:rsidRPr="00C22191">
              <w:rPr>
                <w:rFonts w:ascii="Calibri" w:eastAsia="Calibri" w:hAnsi="Calibri" w:cs="Arial"/>
                <w:lang w:val="pt-BR"/>
              </w:rPr>
              <w:t xml:space="preserve"> </w:t>
            </w:r>
            <w:proofErr w:type="spellStart"/>
            <w:r w:rsidRPr="00C22191">
              <w:rPr>
                <w:rFonts w:ascii="Calibri" w:eastAsia="Calibri" w:hAnsi="Calibri" w:cs="Arial"/>
                <w:lang w:val="pt-BR"/>
              </w:rPr>
              <w:t>Taksim</w:t>
            </w:r>
            <w:proofErr w:type="spellEnd"/>
            <w:r w:rsidRPr="00C22191">
              <w:rPr>
                <w:rFonts w:ascii="Calibri" w:eastAsia="Calibri" w:hAnsi="Calibri" w:cs="Arial"/>
                <w:lang w:val="pt-BR"/>
              </w:rPr>
              <w:t xml:space="preserve"> 4*</w:t>
            </w:r>
          </w:p>
          <w:p w14:paraId="3F583207" w14:textId="77777777" w:rsidR="00EB4ADF" w:rsidRPr="00C22191" w:rsidRDefault="00EB4ADF" w:rsidP="00F7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t-BR"/>
              </w:rPr>
            </w:pPr>
            <w:r w:rsidRPr="00C22191">
              <w:rPr>
                <w:rFonts w:ascii="Calibri" w:eastAsia="Calibri" w:hAnsi="Calibri" w:cs="Arial"/>
                <w:lang w:val="pt-BR"/>
              </w:rPr>
              <w:t xml:space="preserve">- </w:t>
            </w:r>
            <w:proofErr w:type="spellStart"/>
            <w:r w:rsidRPr="00C22191">
              <w:rPr>
                <w:rFonts w:ascii="Calibri" w:eastAsia="Calibri" w:hAnsi="Calibri" w:cs="Arial"/>
                <w:lang w:val="pt-BR"/>
              </w:rPr>
              <w:t>Avangrade</w:t>
            </w:r>
            <w:proofErr w:type="spellEnd"/>
            <w:r w:rsidRPr="00C22191">
              <w:rPr>
                <w:rFonts w:ascii="Calibri" w:eastAsia="Calibri" w:hAnsi="Calibri" w:cs="Arial"/>
                <w:lang w:val="pt-BR"/>
              </w:rPr>
              <w:t xml:space="preserve"> </w:t>
            </w:r>
            <w:proofErr w:type="spellStart"/>
            <w:r w:rsidRPr="00C22191">
              <w:rPr>
                <w:rFonts w:ascii="Calibri" w:eastAsia="Calibri" w:hAnsi="Calibri" w:cs="Arial"/>
                <w:lang w:val="pt-BR"/>
              </w:rPr>
              <w:t>Taksim</w:t>
            </w:r>
            <w:proofErr w:type="spellEnd"/>
            <w:r w:rsidRPr="00C22191">
              <w:rPr>
                <w:rFonts w:ascii="Calibri" w:eastAsia="Calibri" w:hAnsi="Calibri" w:cs="Arial"/>
                <w:lang w:val="pt-BR"/>
              </w:rPr>
              <w:t xml:space="preserve"> 4*</w:t>
            </w:r>
          </w:p>
          <w:p w14:paraId="35841D1F" w14:textId="77777777" w:rsidR="00EB4ADF" w:rsidRPr="00C22191" w:rsidRDefault="00EB4ADF" w:rsidP="00F7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t-BR"/>
              </w:rPr>
            </w:pPr>
            <w:r w:rsidRPr="00C22191">
              <w:rPr>
                <w:rFonts w:ascii="Calibri" w:eastAsia="Calibri" w:hAnsi="Calibri" w:cs="Arial"/>
                <w:lang w:val="pt-BR"/>
              </w:rPr>
              <w:t xml:space="preserve">- </w:t>
            </w:r>
            <w:proofErr w:type="spellStart"/>
            <w:r w:rsidRPr="00C22191">
              <w:rPr>
                <w:rFonts w:ascii="Calibri" w:eastAsia="Calibri" w:hAnsi="Calibri" w:cs="Arial"/>
                <w:lang w:val="pt-BR"/>
              </w:rPr>
              <w:t>Konak</w:t>
            </w:r>
            <w:proofErr w:type="spellEnd"/>
            <w:r w:rsidRPr="00C22191">
              <w:rPr>
                <w:rFonts w:ascii="Calibri" w:eastAsia="Calibri" w:hAnsi="Calibri" w:cs="Arial"/>
                <w:lang w:val="pt-BR"/>
              </w:rPr>
              <w:t xml:space="preserve"> 4*</w:t>
            </w:r>
          </w:p>
        </w:tc>
        <w:tc>
          <w:tcPr>
            <w:tcW w:w="263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85DFB4A" w14:textId="77777777" w:rsidR="00EB4ADF" w:rsidRPr="00C22191" w:rsidRDefault="00EB4ADF" w:rsidP="00F7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bCs/>
                <w:color w:val="FF0000"/>
                <w:lang w:val="pt-BR"/>
              </w:rPr>
            </w:pPr>
            <w:proofErr w:type="spellStart"/>
            <w:r w:rsidRPr="00642B32">
              <w:rPr>
                <w:rFonts w:ascii="Calibri" w:eastAsia="Calibri" w:hAnsi="Calibri" w:cs="Arial"/>
                <w:b/>
                <w:bCs/>
                <w:color w:val="FF0000"/>
                <w:lang w:val="pt-BR"/>
              </w:rPr>
              <w:t>Hoteles</w:t>
            </w:r>
            <w:proofErr w:type="spellEnd"/>
            <w:r w:rsidRPr="00C22191">
              <w:rPr>
                <w:rFonts w:ascii="Calibri" w:eastAsia="Calibri" w:hAnsi="Calibri" w:cs="Arial"/>
                <w:b/>
                <w:bCs/>
                <w:color w:val="FF0000"/>
                <w:lang w:val="pt-BR"/>
              </w:rPr>
              <w:t xml:space="preserve"> zona </w:t>
            </w:r>
            <w:proofErr w:type="spellStart"/>
            <w:r w:rsidRPr="00C22191">
              <w:rPr>
                <w:rFonts w:ascii="Calibri" w:eastAsia="Calibri" w:hAnsi="Calibri" w:cs="Arial"/>
                <w:b/>
                <w:bCs/>
                <w:color w:val="FF0000"/>
                <w:lang w:val="pt-BR"/>
              </w:rPr>
              <w:t>Taksim</w:t>
            </w:r>
            <w:proofErr w:type="spellEnd"/>
            <w:r w:rsidRPr="00C22191">
              <w:rPr>
                <w:rFonts w:ascii="Calibri" w:eastAsia="Calibri" w:hAnsi="Calibri" w:cs="Arial"/>
                <w:b/>
                <w:bCs/>
                <w:color w:val="FF0000"/>
                <w:lang w:val="pt-BR"/>
              </w:rPr>
              <w:t xml:space="preserve"> </w:t>
            </w:r>
            <w:proofErr w:type="spellStart"/>
            <w:r w:rsidRPr="00C22191">
              <w:rPr>
                <w:rFonts w:ascii="Calibri" w:eastAsia="Calibri" w:hAnsi="Calibri" w:cs="Arial"/>
                <w:b/>
                <w:bCs/>
                <w:color w:val="FF0000"/>
                <w:lang w:val="pt-BR"/>
              </w:rPr>
              <w:t>Lujo</w:t>
            </w:r>
            <w:proofErr w:type="spellEnd"/>
          </w:p>
          <w:p w14:paraId="387E153C" w14:textId="77777777" w:rsidR="00EB4ADF" w:rsidRPr="00C22191" w:rsidRDefault="00EB4ADF" w:rsidP="00F7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t-BR"/>
              </w:rPr>
            </w:pPr>
            <w:r w:rsidRPr="00C22191">
              <w:rPr>
                <w:rFonts w:ascii="Calibri" w:eastAsia="Calibri" w:hAnsi="Calibri" w:cs="Arial"/>
                <w:lang w:val="pt-BR"/>
              </w:rPr>
              <w:t xml:space="preserve">- </w:t>
            </w:r>
            <w:proofErr w:type="spellStart"/>
            <w:r w:rsidRPr="00C22191">
              <w:rPr>
                <w:rFonts w:ascii="Calibri" w:eastAsia="Calibri" w:hAnsi="Calibri" w:cs="Arial"/>
                <w:lang w:val="pt-BR"/>
              </w:rPr>
              <w:t>Barcelo</w:t>
            </w:r>
            <w:proofErr w:type="spellEnd"/>
            <w:r w:rsidRPr="00C22191">
              <w:rPr>
                <w:rFonts w:ascii="Calibri" w:eastAsia="Calibri" w:hAnsi="Calibri" w:cs="Arial"/>
                <w:lang w:val="pt-BR"/>
              </w:rPr>
              <w:t xml:space="preserve"> 5*</w:t>
            </w:r>
          </w:p>
          <w:p w14:paraId="58015FFC" w14:textId="77777777" w:rsidR="00EB4ADF" w:rsidRPr="00C22191" w:rsidRDefault="00EB4ADF" w:rsidP="00F7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t-BR"/>
              </w:rPr>
            </w:pPr>
            <w:r w:rsidRPr="00C22191">
              <w:rPr>
                <w:rFonts w:ascii="Calibri" w:eastAsia="Calibri" w:hAnsi="Calibri" w:cs="Arial"/>
                <w:lang w:val="pt-BR"/>
              </w:rPr>
              <w:t>- The marmara 5*</w:t>
            </w:r>
          </w:p>
          <w:p w14:paraId="47CC216F" w14:textId="77777777" w:rsidR="00EB4ADF" w:rsidRPr="00C22191" w:rsidRDefault="00EB4ADF" w:rsidP="00F7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t-BR"/>
              </w:rPr>
            </w:pPr>
            <w:r w:rsidRPr="00C22191">
              <w:rPr>
                <w:rFonts w:ascii="Calibri" w:eastAsia="Calibri" w:hAnsi="Calibri" w:cs="Arial"/>
                <w:lang w:val="pt-BR"/>
              </w:rPr>
              <w:t>- Elite World 5*</w:t>
            </w:r>
          </w:p>
        </w:tc>
      </w:tr>
      <w:tr w:rsidR="00EB4ADF" w:rsidRPr="000E36B3" w14:paraId="488BCF3B" w14:textId="77777777" w:rsidTr="00F7305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  <w:tcBorders>
              <w:top w:val="single" w:sz="36" w:space="0" w:color="FFFFFF" w:themeColor="background1"/>
              <w:left w:val="double" w:sz="4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09B9DC14" w14:textId="77777777" w:rsidR="00EB4ADF" w:rsidRPr="00C22191" w:rsidRDefault="00EB4ADF" w:rsidP="00F73056">
            <w:pPr>
              <w:rPr>
                <w:rFonts w:ascii="Calibri" w:eastAsia="Calibri" w:hAnsi="Calibri" w:cs="Arial"/>
                <w:b w:val="0"/>
                <w:bCs w:val="0"/>
                <w:lang w:val="pt-BR"/>
              </w:rPr>
            </w:pPr>
          </w:p>
          <w:p w14:paraId="3A3C9873" w14:textId="77777777" w:rsidR="00EB4ADF" w:rsidRPr="00C22191" w:rsidRDefault="00EB4ADF" w:rsidP="00F73056">
            <w:pPr>
              <w:jc w:val="center"/>
              <w:rPr>
                <w:rFonts w:ascii="Calibri" w:eastAsia="Calibri" w:hAnsi="Calibri" w:cs="Arial"/>
                <w:b w:val="0"/>
                <w:bCs w:val="0"/>
                <w:lang w:val="pt-BR"/>
              </w:rPr>
            </w:pPr>
            <w:r w:rsidRPr="00C22191">
              <w:rPr>
                <w:rFonts w:ascii="Calibri" w:eastAsia="Calibri" w:hAnsi="Calibri" w:cs="Arial"/>
                <w:lang w:val="pt-BR"/>
              </w:rPr>
              <w:t>ANKARA</w:t>
            </w:r>
          </w:p>
        </w:tc>
        <w:tc>
          <w:tcPr>
            <w:tcW w:w="337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41B13B8F" w14:textId="77777777" w:rsidR="00EB4ADF" w:rsidRPr="000E36B3" w:rsidRDefault="00EB4ADF" w:rsidP="00F7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 xml:space="preserve">- </w:t>
            </w:r>
            <w:proofErr w:type="spellStart"/>
            <w:r w:rsidRPr="000E36B3">
              <w:rPr>
                <w:rFonts w:ascii="Calibri" w:eastAsia="Calibri" w:hAnsi="Calibri" w:cs="Arial"/>
                <w:lang w:val="en-GB"/>
              </w:rPr>
              <w:t>Anadolu</w:t>
            </w:r>
            <w:proofErr w:type="spellEnd"/>
            <w:r w:rsidRPr="000E36B3">
              <w:rPr>
                <w:rFonts w:ascii="Calibri" w:eastAsia="Calibri" w:hAnsi="Calibri" w:cs="Arial"/>
                <w:lang w:val="en-GB"/>
              </w:rPr>
              <w:t xml:space="preserve"> </w:t>
            </w:r>
            <w:proofErr w:type="spellStart"/>
            <w:r w:rsidRPr="000E36B3">
              <w:rPr>
                <w:rFonts w:ascii="Calibri" w:eastAsia="Calibri" w:hAnsi="Calibri" w:cs="Arial"/>
                <w:lang w:val="en-GB"/>
              </w:rPr>
              <w:t>DownTwon</w:t>
            </w:r>
            <w:proofErr w:type="spellEnd"/>
            <w:r w:rsidRPr="000E36B3">
              <w:rPr>
                <w:rFonts w:ascii="Calibri" w:eastAsia="Calibri" w:hAnsi="Calibri" w:cs="Arial"/>
                <w:lang w:val="en-GB"/>
              </w:rPr>
              <w:t xml:space="preserve"> 4*</w:t>
            </w:r>
          </w:p>
          <w:p w14:paraId="4746B73D" w14:textId="77777777" w:rsidR="00EB4ADF" w:rsidRPr="000E36B3" w:rsidRDefault="00EB4ADF" w:rsidP="00F7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 xml:space="preserve">- </w:t>
            </w:r>
            <w:proofErr w:type="spellStart"/>
            <w:r w:rsidRPr="000E36B3">
              <w:rPr>
                <w:rFonts w:ascii="Calibri" w:eastAsia="Calibri" w:hAnsi="Calibri" w:cs="Arial"/>
                <w:lang w:val="en-GB"/>
              </w:rPr>
              <w:t>Bera</w:t>
            </w:r>
            <w:proofErr w:type="spellEnd"/>
            <w:r w:rsidRPr="000E36B3">
              <w:rPr>
                <w:rFonts w:ascii="Calibri" w:eastAsia="Calibri" w:hAnsi="Calibri" w:cs="Arial"/>
                <w:lang w:val="en-GB"/>
              </w:rPr>
              <w:t xml:space="preserve"> 4*</w:t>
            </w:r>
          </w:p>
          <w:p w14:paraId="7EF07446" w14:textId="77777777" w:rsidR="00EB4ADF" w:rsidRPr="000E36B3" w:rsidRDefault="00EB4ADF" w:rsidP="00F7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>- Radisson Blue 4*</w:t>
            </w:r>
          </w:p>
        </w:tc>
        <w:tc>
          <w:tcPr>
            <w:tcW w:w="263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69A9AED1" w14:textId="77777777" w:rsidR="00EB4ADF" w:rsidRPr="000E36B3" w:rsidRDefault="00EB4ADF" w:rsidP="00F7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 xml:space="preserve">- </w:t>
            </w:r>
            <w:proofErr w:type="spellStart"/>
            <w:r w:rsidRPr="000E36B3">
              <w:rPr>
                <w:rFonts w:ascii="Calibri" w:eastAsia="Calibri" w:hAnsi="Calibri" w:cs="Arial"/>
                <w:lang w:val="en-GB"/>
              </w:rPr>
              <w:t>Anadolu</w:t>
            </w:r>
            <w:proofErr w:type="spellEnd"/>
            <w:r w:rsidRPr="000E36B3">
              <w:rPr>
                <w:rFonts w:ascii="Calibri" w:eastAsia="Calibri" w:hAnsi="Calibri" w:cs="Arial"/>
                <w:lang w:val="en-GB"/>
              </w:rPr>
              <w:t xml:space="preserve"> </w:t>
            </w:r>
            <w:proofErr w:type="spellStart"/>
            <w:r w:rsidRPr="000E36B3">
              <w:rPr>
                <w:rFonts w:ascii="Calibri" w:eastAsia="Calibri" w:hAnsi="Calibri" w:cs="Arial"/>
                <w:lang w:val="en-GB"/>
              </w:rPr>
              <w:t>DownTwon</w:t>
            </w:r>
            <w:proofErr w:type="spellEnd"/>
            <w:r w:rsidRPr="000E36B3">
              <w:rPr>
                <w:rFonts w:ascii="Calibri" w:eastAsia="Calibri" w:hAnsi="Calibri" w:cs="Arial"/>
                <w:lang w:val="en-GB"/>
              </w:rPr>
              <w:t xml:space="preserve"> 4*</w:t>
            </w:r>
          </w:p>
          <w:p w14:paraId="2DA47ED7" w14:textId="77777777" w:rsidR="00EB4ADF" w:rsidRPr="000E36B3" w:rsidRDefault="00EB4ADF" w:rsidP="00F7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 xml:space="preserve">- </w:t>
            </w:r>
            <w:proofErr w:type="spellStart"/>
            <w:r w:rsidRPr="000E36B3">
              <w:rPr>
                <w:rFonts w:ascii="Calibri" w:eastAsia="Calibri" w:hAnsi="Calibri" w:cs="Arial"/>
                <w:lang w:val="en-GB"/>
              </w:rPr>
              <w:t>Bera</w:t>
            </w:r>
            <w:proofErr w:type="spellEnd"/>
            <w:r w:rsidRPr="000E36B3">
              <w:rPr>
                <w:rFonts w:ascii="Calibri" w:eastAsia="Calibri" w:hAnsi="Calibri" w:cs="Arial"/>
                <w:lang w:val="en-GB"/>
              </w:rPr>
              <w:t xml:space="preserve"> 4*</w:t>
            </w:r>
          </w:p>
          <w:p w14:paraId="1AA2BBB3" w14:textId="77777777" w:rsidR="00EB4ADF" w:rsidRPr="000E36B3" w:rsidRDefault="00EB4ADF" w:rsidP="00F7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>- Radisson Blue 4*</w:t>
            </w:r>
          </w:p>
        </w:tc>
        <w:tc>
          <w:tcPr>
            <w:tcW w:w="263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double" w:sz="4" w:space="0" w:color="FFFFFF" w:themeColor="background1"/>
            </w:tcBorders>
            <w:shd w:val="clear" w:color="auto" w:fill="F2F2F2" w:themeFill="background1" w:themeFillShade="F2"/>
          </w:tcPr>
          <w:p w14:paraId="70078157" w14:textId="77777777" w:rsidR="00EB4ADF" w:rsidRPr="000E36B3" w:rsidRDefault="00EB4ADF" w:rsidP="00F7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 xml:space="preserve">- </w:t>
            </w:r>
            <w:proofErr w:type="spellStart"/>
            <w:r w:rsidRPr="000E36B3">
              <w:rPr>
                <w:rFonts w:ascii="Calibri" w:eastAsia="Calibri" w:hAnsi="Calibri" w:cs="Arial"/>
                <w:lang w:val="en-GB"/>
              </w:rPr>
              <w:t>Anadolu</w:t>
            </w:r>
            <w:proofErr w:type="spellEnd"/>
            <w:r w:rsidRPr="000E36B3">
              <w:rPr>
                <w:rFonts w:ascii="Calibri" w:eastAsia="Calibri" w:hAnsi="Calibri" w:cs="Arial"/>
                <w:lang w:val="en-GB"/>
              </w:rPr>
              <w:t xml:space="preserve"> </w:t>
            </w:r>
            <w:proofErr w:type="spellStart"/>
            <w:r w:rsidRPr="000E36B3">
              <w:rPr>
                <w:rFonts w:ascii="Calibri" w:eastAsia="Calibri" w:hAnsi="Calibri" w:cs="Arial"/>
                <w:lang w:val="en-GB"/>
              </w:rPr>
              <w:t>DownTwon</w:t>
            </w:r>
            <w:proofErr w:type="spellEnd"/>
            <w:r w:rsidRPr="000E36B3">
              <w:rPr>
                <w:rFonts w:ascii="Calibri" w:eastAsia="Calibri" w:hAnsi="Calibri" w:cs="Arial"/>
                <w:lang w:val="en-GB"/>
              </w:rPr>
              <w:t xml:space="preserve"> 4*</w:t>
            </w:r>
          </w:p>
          <w:p w14:paraId="6AF9D319" w14:textId="77777777" w:rsidR="00EB4ADF" w:rsidRPr="000E36B3" w:rsidRDefault="00EB4ADF" w:rsidP="00F7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 xml:space="preserve">- </w:t>
            </w:r>
            <w:proofErr w:type="spellStart"/>
            <w:r w:rsidRPr="000E36B3">
              <w:rPr>
                <w:rFonts w:ascii="Calibri" w:eastAsia="Calibri" w:hAnsi="Calibri" w:cs="Arial"/>
                <w:lang w:val="en-GB"/>
              </w:rPr>
              <w:t>Bera</w:t>
            </w:r>
            <w:proofErr w:type="spellEnd"/>
            <w:r w:rsidRPr="000E36B3">
              <w:rPr>
                <w:rFonts w:ascii="Calibri" w:eastAsia="Calibri" w:hAnsi="Calibri" w:cs="Arial"/>
                <w:lang w:val="en-GB"/>
              </w:rPr>
              <w:t xml:space="preserve"> 4*</w:t>
            </w:r>
          </w:p>
          <w:p w14:paraId="0D2466E3" w14:textId="77777777" w:rsidR="00EB4ADF" w:rsidRPr="000E36B3" w:rsidRDefault="00EB4ADF" w:rsidP="00F7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>- Radisson Blue 4*</w:t>
            </w:r>
          </w:p>
        </w:tc>
      </w:tr>
      <w:tr w:rsidR="00EB4ADF" w:rsidRPr="00C22191" w14:paraId="578B17A6" w14:textId="77777777" w:rsidTr="00F73056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  <w:tcBorders>
              <w:top w:val="single" w:sz="36" w:space="0" w:color="FFFFFF" w:themeColor="background1"/>
              <w:left w:val="double" w:sz="4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3699F030" w14:textId="77777777" w:rsidR="00EB4ADF" w:rsidRPr="000E36B3" w:rsidRDefault="00EB4ADF" w:rsidP="00F73056">
            <w:pPr>
              <w:rPr>
                <w:rFonts w:ascii="Calibri" w:eastAsia="Calibri" w:hAnsi="Calibri" w:cs="Arial"/>
                <w:b w:val="0"/>
                <w:bCs w:val="0"/>
                <w:lang w:val="en-GB"/>
              </w:rPr>
            </w:pPr>
          </w:p>
          <w:p w14:paraId="4AA02E8A" w14:textId="77777777" w:rsidR="00EB4ADF" w:rsidRPr="00C22191" w:rsidRDefault="00EB4ADF" w:rsidP="00F73056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  <w:r w:rsidRPr="00C22191">
              <w:rPr>
                <w:rFonts w:ascii="Calibri" w:eastAsia="Calibri" w:hAnsi="Calibri" w:cs="Arial"/>
              </w:rPr>
              <w:t>CAPADCOCIA</w:t>
            </w:r>
          </w:p>
        </w:tc>
        <w:tc>
          <w:tcPr>
            <w:tcW w:w="337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7E263A72" w14:textId="77777777" w:rsidR="00EB4ADF" w:rsidRPr="00C22191" w:rsidRDefault="00EB4ADF" w:rsidP="00F7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By Cappadocia 4*</w:t>
            </w:r>
          </w:p>
          <w:p w14:paraId="1B9D3136" w14:textId="77777777" w:rsidR="00EB4ADF" w:rsidRPr="00C22191" w:rsidRDefault="00EB4ADF" w:rsidP="00F7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 xml:space="preserve">- </w:t>
            </w:r>
            <w:proofErr w:type="spellStart"/>
            <w:r w:rsidRPr="00C22191">
              <w:rPr>
                <w:rFonts w:ascii="Calibri" w:eastAsia="Calibri" w:hAnsi="Calibri" w:cs="Arial"/>
              </w:rPr>
              <w:t>Suhan</w:t>
            </w:r>
            <w:proofErr w:type="spellEnd"/>
            <w:r w:rsidRPr="00C22191">
              <w:rPr>
                <w:rFonts w:ascii="Calibri" w:eastAsia="Calibri" w:hAnsi="Calibri" w:cs="Arial"/>
              </w:rPr>
              <w:t xml:space="preserve"> 4*</w:t>
            </w:r>
          </w:p>
          <w:p w14:paraId="78759997" w14:textId="77777777" w:rsidR="00EB4ADF" w:rsidRPr="00C22191" w:rsidRDefault="00EB4ADF" w:rsidP="00F7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 xml:space="preserve">- </w:t>
            </w:r>
            <w:proofErr w:type="spellStart"/>
            <w:r w:rsidRPr="00C22191">
              <w:rPr>
                <w:rFonts w:ascii="Calibri" w:eastAsia="Calibri" w:hAnsi="Calibri" w:cs="Arial"/>
              </w:rPr>
              <w:t>Avrasya</w:t>
            </w:r>
            <w:proofErr w:type="spellEnd"/>
            <w:r w:rsidRPr="00C22191">
              <w:rPr>
                <w:rFonts w:ascii="Calibri" w:eastAsia="Calibri" w:hAnsi="Calibri" w:cs="Arial"/>
              </w:rPr>
              <w:t xml:space="preserve"> 4*</w:t>
            </w:r>
          </w:p>
        </w:tc>
        <w:tc>
          <w:tcPr>
            <w:tcW w:w="263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52921FCE" w14:textId="77777777" w:rsidR="00EB4ADF" w:rsidRPr="00C22191" w:rsidRDefault="00EB4ADF" w:rsidP="00F7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By Cappadocia 4*</w:t>
            </w:r>
          </w:p>
          <w:p w14:paraId="4ADAF5AE" w14:textId="77777777" w:rsidR="00EB4ADF" w:rsidRPr="00C22191" w:rsidRDefault="00EB4ADF" w:rsidP="00F7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 xml:space="preserve">- </w:t>
            </w:r>
            <w:proofErr w:type="spellStart"/>
            <w:r w:rsidRPr="00C22191">
              <w:rPr>
                <w:rFonts w:ascii="Calibri" w:eastAsia="Calibri" w:hAnsi="Calibri" w:cs="Arial"/>
              </w:rPr>
              <w:t>Suhan</w:t>
            </w:r>
            <w:proofErr w:type="spellEnd"/>
            <w:r w:rsidRPr="00C22191">
              <w:rPr>
                <w:rFonts w:ascii="Calibri" w:eastAsia="Calibri" w:hAnsi="Calibri" w:cs="Arial"/>
              </w:rPr>
              <w:t xml:space="preserve"> 4*</w:t>
            </w:r>
          </w:p>
          <w:p w14:paraId="4D0FF7DD" w14:textId="77777777" w:rsidR="00EB4ADF" w:rsidRPr="00C22191" w:rsidRDefault="00EB4ADF" w:rsidP="00F7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 xml:space="preserve">- </w:t>
            </w:r>
            <w:proofErr w:type="spellStart"/>
            <w:r w:rsidRPr="00C22191">
              <w:rPr>
                <w:rFonts w:ascii="Calibri" w:eastAsia="Calibri" w:hAnsi="Calibri" w:cs="Arial"/>
              </w:rPr>
              <w:t>Avrasya</w:t>
            </w:r>
            <w:proofErr w:type="spellEnd"/>
            <w:r w:rsidRPr="00C22191">
              <w:rPr>
                <w:rFonts w:ascii="Calibri" w:eastAsia="Calibri" w:hAnsi="Calibri" w:cs="Arial"/>
              </w:rPr>
              <w:t xml:space="preserve"> 4*</w:t>
            </w:r>
          </w:p>
        </w:tc>
        <w:tc>
          <w:tcPr>
            <w:tcW w:w="263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double" w:sz="4" w:space="0" w:color="FFFFFF" w:themeColor="background1"/>
            </w:tcBorders>
            <w:shd w:val="clear" w:color="auto" w:fill="F2F2F2" w:themeFill="background1" w:themeFillShade="F2"/>
          </w:tcPr>
          <w:p w14:paraId="78A4C973" w14:textId="77777777" w:rsidR="00EB4ADF" w:rsidRPr="00C22191" w:rsidRDefault="00EB4ADF" w:rsidP="00F7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By Cappadocia 4*</w:t>
            </w:r>
          </w:p>
          <w:p w14:paraId="64D13DC1" w14:textId="77777777" w:rsidR="00EB4ADF" w:rsidRPr="00C22191" w:rsidRDefault="00EB4ADF" w:rsidP="00F7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 xml:space="preserve">- </w:t>
            </w:r>
            <w:proofErr w:type="spellStart"/>
            <w:r w:rsidRPr="00C22191">
              <w:rPr>
                <w:rFonts w:ascii="Calibri" w:eastAsia="Calibri" w:hAnsi="Calibri" w:cs="Arial"/>
              </w:rPr>
              <w:t>Suhan</w:t>
            </w:r>
            <w:proofErr w:type="spellEnd"/>
            <w:r w:rsidRPr="00C22191">
              <w:rPr>
                <w:rFonts w:ascii="Calibri" w:eastAsia="Calibri" w:hAnsi="Calibri" w:cs="Arial"/>
              </w:rPr>
              <w:t xml:space="preserve"> 4*</w:t>
            </w:r>
          </w:p>
          <w:p w14:paraId="4A3B146B" w14:textId="77777777" w:rsidR="00EB4ADF" w:rsidRPr="00C22191" w:rsidRDefault="00EB4ADF" w:rsidP="00F7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 xml:space="preserve">- </w:t>
            </w:r>
            <w:proofErr w:type="spellStart"/>
            <w:r w:rsidRPr="00C22191">
              <w:rPr>
                <w:rFonts w:ascii="Calibri" w:eastAsia="Calibri" w:hAnsi="Calibri" w:cs="Arial"/>
              </w:rPr>
              <w:t>Avrasya</w:t>
            </w:r>
            <w:proofErr w:type="spellEnd"/>
            <w:r w:rsidRPr="00C22191">
              <w:rPr>
                <w:rFonts w:ascii="Calibri" w:eastAsia="Calibri" w:hAnsi="Calibri" w:cs="Arial"/>
              </w:rPr>
              <w:t xml:space="preserve"> 4*</w:t>
            </w:r>
          </w:p>
        </w:tc>
      </w:tr>
      <w:tr w:rsidR="00EB4ADF" w:rsidRPr="00C22191" w14:paraId="42B0EBC0" w14:textId="77777777" w:rsidTr="00F73056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  <w:tcBorders>
              <w:top w:val="single" w:sz="36" w:space="0" w:color="FFFFFF" w:themeColor="background1"/>
              <w:left w:val="double" w:sz="4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0E171FC9" w14:textId="77777777" w:rsidR="00EB4ADF" w:rsidRPr="00C22191" w:rsidRDefault="00EB4ADF" w:rsidP="00F73056">
            <w:pPr>
              <w:rPr>
                <w:rFonts w:ascii="Calibri" w:eastAsia="Calibri" w:hAnsi="Calibri" w:cs="Arial"/>
                <w:b w:val="0"/>
                <w:bCs w:val="0"/>
              </w:rPr>
            </w:pPr>
          </w:p>
          <w:p w14:paraId="282B2BC0" w14:textId="77777777" w:rsidR="00EB4ADF" w:rsidRPr="00C22191" w:rsidRDefault="00EB4ADF" w:rsidP="00F73056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  <w:r w:rsidRPr="00C22191">
              <w:rPr>
                <w:rFonts w:ascii="Calibri" w:eastAsia="Calibri" w:hAnsi="Calibri" w:cs="Arial"/>
              </w:rPr>
              <w:t>PAMUKKALE</w:t>
            </w:r>
          </w:p>
        </w:tc>
        <w:tc>
          <w:tcPr>
            <w:tcW w:w="337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1B3A3467" w14:textId="77777777" w:rsidR="00EB4ADF" w:rsidRPr="00C22191" w:rsidRDefault="00EB4ADF" w:rsidP="00F7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Colossae 4*</w:t>
            </w:r>
          </w:p>
          <w:p w14:paraId="22F90A1E" w14:textId="77777777" w:rsidR="00EB4ADF" w:rsidRPr="00C22191" w:rsidRDefault="00EB4ADF" w:rsidP="00F7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 xml:space="preserve">- </w:t>
            </w:r>
            <w:proofErr w:type="spellStart"/>
            <w:r w:rsidRPr="00C22191">
              <w:rPr>
                <w:rFonts w:ascii="Calibri" w:eastAsia="Calibri" w:hAnsi="Calibri" w:cs="Arial"/>
              </w:rPr>
              <w:t>Lycus</w:t>
            </w:r>
            <w:proofErr w:type="spellEnd"/>
            <w:r w:rsidRPr="00C22191">
              <w:rPr>
                <w:rFonts w:ascii="Calibri" w:eastAsia="Calibri" w:hAnsi="Calibri" w:cs="Arial"/>
              </w:rPr>
              <w:t xml:space="preserve"> river 4*</w:t>
            </w:r>
          </w:p>
          <w:p w14:paraId="4705EB4D" w14:textId="77777777" w:rsidR="00EB4ADF" w:rsidRPr="00C22191" w:rsidRDefault="00EB4ADF" w:rsidP="00F7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Richmond 4*</w:t>
            </w:r>
          </w:p>
        </w:tc>
        <w:tc>
          <w:tcPr>
            <w:tcW w:w="263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4920D0F9" w14:textId="77777777" w:rsidR="00EB4ADF" w:rsidRPr="00C22191" w:rsidRDefault="00EB4ADF" w:rsidP="00F7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Colossae 4*</w:t>
            </w:r>
          </w:p>
          <w:p w14:paraId="0AFDBECC" w14:textId="77777777" w:rsidR="00EB4ADF" w:rsidRPr="00C22191" w:rsidRDefault="00EB4ADF" w:rsidP="00F7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 xml:space="preserve">- </w:t>
            </w:r>
            <w:proofErr w:type="spellStart"/>
            <w:r w:rsidRPr="00C22191">
              <w:rPr>
                <w:rFonts w:ascii="Calibri" w:eastAsia="Calibri" w:hAnsi="Calibri" w:cs="Arial"/>
              </w:rPr>
              <w:t>Lycus</w:t>
            </w:r>
            <w:proofErr w:type="spellEnd"/>
            <w:r w:rsidRPr="00C22191">
              <w:rPr>
                <w:rFonts w:ascii="Calibri" w:eastAsia="Calibri" w:hAnsi="Calibri" w:cs="Arial"/>
              </w:rPr>
              <w:t xml:space="preserve"> river 4*</w:t>
            </w:r>
          </w:p>
          <w:p w14:paraId="438D3F86" w14:textId="77777777" w:rsidR="00EB4ADF" w:rsidRPr="00C22191" w:rsidRDefault="00EB4ADF" w:rsidP="00F7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Richmond 4*</w:t>
            </w:r>
          </w:p>
        </w:tc>
        <w:tc>
          <w:tcPr>
            <w:tcW w:w="263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double" w:sz="4" w:space="0" w:color="FFFFFF" w:themeColor="background1"/>
            </w:tcBorders>
            <w:shd w:val="clear" w:color="auto" w:fill="F2F2F2" w:themeFill="background1" w:themeFillShade="F2"/>
          </w:tcPr>
          <w:p w14:paraId="1CCABFFD" w14:textId="77777777" w:rsidR="00EB4ADF" w:rsidRPr="00C22191" w:rsidRDefault="00EB4ADF" w:rsidP="00F7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Colossae 4*</w:t>
            </w:r>
          </w:p>
          <w:p w14:paraId="29340B41" w14:textId="77777777" w:rsidR="00EB4ADF" w:rsidRPr="00C22191" w:rsidRDefault="00EB4ADF" w:rsidP="00F7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 xml:space="preserve">- </w:t>
            </w:r>
            <w:proofErr w:type="spellStart"/>
            <w:r w:rsidRPr="00C22191">
              <w:rPr>
                <w:rFonts w:ascii="Calibri" w:eastAsia="Calibri" w:hAnsi="Calibri" w:cs="Arial"/>
              </w:rPr>
              <w:t>Lycus</w:t>
            </w:r>
            <w:proofErr w:type="spellEnd"/>
            <w:r w:rsidRPr="00C22191">
              <w:rPr>
                <w:rFonts w:ascii="Calibri" w:eastAsia="Calibri" w:hAnsi="Calibri" w:cs="Arial"/>
              </w:rPr>
              <w:t xml:space="preserve"> river 4*</w:t>
            </w:r>
          </w:p>
          <w:p w14:paraId="4CA074E2" w14:textId="77777777" w:rsidR="00EB4ADF" w:rsidRPr="00C22191" w:rsidRDefault="00EB4ADF" w:rsidP="00F7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Richmond 4*</w:t>
            </w:r>
          </w:p>
        </w:tc>
      </w:tr>
      <w:tr w:rsidR="00EB4ADF" w:rsidRPr="00C22191" w14:paraId="2767D3D3" w14:textId="77777777" w:rsidTr="00F73056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  <w:tcBorders>
              <w:top w:val="single" w:sz="36" w:space="0" w:color="FFFFFF" w:themeColor="background1"/>
              <w:left w:val="double" w:sz="4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185102F0" w14:textId="77777777" w:rsidR="00EB4ADF" w:rsidRPr="00C22191" w:rsidRDefault="00EB4ADF" w:rsidP="00F73056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</w:p>
          <w:p w14:paraId="76EA7106" w14:textId="77777777" w:rsidR="00EB4ADF" w:rsidRPr="00C22191" w:rsidRDefault="00EB4ADF" w:rsidP="00F73056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  <w:r w:rsidRPr="00C22191">
              <w:rPr>
                <w:rFonts w:ascii="Calibri" w:eastAsia="Calibri" w:hAnsi="Calibri" w:cs="Arial"/>
              </w:rPr>
              <w:t>IZMIR</w:t>
            </w:r>
          </w:p>
          <w:p w14:paraId="1AFEEA18" w14:textId="77777777" w:rsidR="00EB4ADF" w:rsidRPr="00C22191" w:rsidRDefault="00EB4ADF" w:rsidP="00F73056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</w:p>
        </w:tc>
        <w:tc>
          <w:tcPr>
            <w:tcW w:w="337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40675863" w14:textId="77777777" w:rsidR="00EB4ADF" w:rsidRPr="000E36B3" w:rsidRDefault="00EB4ADF" w:rsidP="00F7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>- Hilton Garden inn 4*</w:t>
            </w:r>
          </w:p>
          <w:p w14:paraId="57B6943F" w14:textId="77777777" w:rsidR="00EB4ADF" w:rsidRPr="000E36B3" w:rsidRDefault="00EB4ADF" w:rsidP="00F7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>- Doubletree Hilton 4*</w:t>
            </w:r>
          </w:p>
          <w:p w14:paraId="12621D44" w14:textId="77777777" w:rsidR="00EB4ADF" w:rsidRPr="00C22191" w:rsidRDefault="00EB4ADF" w:rsidP="00F7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Ramada Plaza 4*</w:t>
            </w:r>
          </w:p>
        </w:tc>
        <w:tc>
          <w:tcPr>
            <w:tcW w:w="263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59096E27" w14:textId="77777777" w:rsidR="00EB4ADF" w:rsidRPr="000E36B3" w:rsidRDefault="00EB4ADF" w:rsidP="00F7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>- Hilton Garden inn 4*</w:t>
            </w:r>
          </w:p>
          <w:p w14:paraId="59D3ADB3" w14:textId="77777777" w:rsidR="00EB4ADF" w:rsidRPr="000E36B3" w:rsidRDefault="00EB4ADF" w:rsidP="00F7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>- Doubletree Hilton 4*</w:t>
            </w:r>
          </w:p>
          <w:p w14:paraId="28BB9C92" w14:textId="77777777" w:rsidR="00EB4ADF" w:rsidRPr="00C22191" w:rsidRDefault="00EB4ADF" w:rsidP="00F7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Ramada Plaza 4*</w:t>
            </w:r>
          </w:p>
        </w:tc>
        <w:tc>
          <w:tcPr>
            <w:tcW w:w="263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double" w:sz="4" w:space="0" w:color="FFFFFF" w:themeColor="background1"/>
            </w:tcBorders>
            <w:shd w:val="clear" w:color="auto" w:fill="F2F2F2" w:themeFill="background1" w:themeFillShade="F2"/>
          </w:tcPr>
          <w:p w14:paraId="40726023" w14:textId="77777777" w:rsidR="00EB4ADF" w:rsidRPr="000E36B3" w:rsidRDefault="00EB4ADF" w:rsidP="00F7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>- Hilton Garden inn 4*</w:t>
            </w:r>
          </w:p>
          <w:p w14:paraId="7EDEE30C" w14:textId="77777777" w:rsidR="00EB4ADF" w:rsidRPr="000E36B3" w:rsidRDefault="00EB4ADF" w:rsidP="00F7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en-GB"/>
              </w:rPr>
            </w:pPr>
            <w:r w:rsidRPr="000E36B3">
              <w:rPr>
                <w:rFonts w:ascii="Calibri" w:eastAsia="Calibri" w:hAnsi="Calibri" w:cs="Arial"/>
                <w:lang w:val="en-GB"/>
              </w:rPr>
              <w:t>- Doubletree Hilton 4*</w:t>
            </w:r>
          </w:p>
          <w:p w14:paraId="47B93660" w14:textId="77777777" w:rsidR="00EB4ADF" w:rsidRPr="00C22191" w:rsidRDefault="00EB4ADF" w:rsidP="00F7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C22191">
              <w:rPr>
                <w:rFonts w:ascii="Calibri" w:eastAsia="Calibri" w:hAnsi="Calibri" w:cs="Arial"/>
              </w:rPr>
              <w:t>- Ramada Plaza 4*</w:t>
            </w:r>
          </w:p>
        </w:tc>
      </w:tr>
      <w:tr w:rsidR="00EB4ADF" w:rsidRPr="00642B32" w14:paraId="7E50D938" w14:textId="77777777" w:rsidTr="00F73056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  <w:tcBorders>
              <w:top w:val="single" w:sz="36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5535FC0D" w14:textId="77777777" w:rsidR="00EB4ADF" w:rsidRPr="00C22191" w:rsidRDefault="00EB4ADF" w:rsidP="00F73056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</w:p>
          <w:p w14:paraId="1313539F" w14:textId="77777777" w:rsidR="00EB4ADF" w:rsidRPr="00C22191" w:rsidRDefault="00EB4ADF" w:rsidP="00F73056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  <w:r>
              <w:rPr>
                <w:rFonts w:ascii="Calibri" w:eastAsia="Calibri" w:hAnsi="Calibri" w:cs="Arial"/>
              </w:rPr>
              <w:t>ANTALYA</w:t>
            </w:r>
          </w:p>
          <w:p w14:paraId="677BA685" w14:textId="77777777" w:rsidR="00EB4ADF" w:rsidRPr="00C22191" w:rsidRDefault="00EB4ADF" w:rsidP="00F73056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</w:p>
        </w:tc>
        <w:tc>
          <w:tcPr>
            <w:tcW w:w="337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double" w:sz="4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0DB01928" w14:textId="77777777" w:rsidR="00EB4ADF" w:rsidRPr="000E36B3" w:rsidRDefault="00EB4ADF" w:rsidP="00F7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0E36B3">
              <w:rPr>
                <w:lang w:val="en-GB"/>
              </w:rPr>
              <w:t>- Best western Khan 4*</w:t>
            </w:r>
          </w:p>
          <w:p w14:paraId="37C1C908" w14:textId="77777777" w:rsidR="00EB4ADF" w:rsidRPr="000E36B3" w:rsidRDefault="00EB4ADF" w:rsidP="00F7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0E36B3">
              <w:rPr>
                <w:lang w:val="en-GB"/>
              </w:rPr>
              <w:t>- Oz Antalya 4*</w:t>
            </w:r>
          </w:p>
          <w:p w14:paraId="204A05E9" w14:textId="77777777" w:rsidR="00EB4ADF" w:rsidRPr="00642B32" w:rsidRDefault="00EB4ADF" w:rsidP="00F7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Adonis 4*</w:t>
            </w:r>
          </w:p>
        </w:tc>
        <w:tc>
          <w:tcPr>
            <w:tcW w:w="263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double" w:sz="4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52D1727E" w14:textId="77777777" w:rsidR="00EB4ADF" w:rsidRPr="000E36B3" w:rsidRDefault="00EB4ADF" w:rsidP="00F7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0E36B3">
              <w:rPr>
                <w:lang w:val="en-GB"/>
              </w:rPr>
              <w:t>- Best western Khan 4*</w:t>
            </w:r>
          </w:p>
          <w:p w14:paraId="4822241D" w14:textId="77777777" w:rsidR="00EB4ADF" w:rsidRPr="000E36B3" w:rsidRDefault="00EB4ADF" w:rsidP="00F7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0E36B3">
              <w:rPr>
                <w:lang w:val="en-GB"/>
              </w:rPr>
              <w:t>- Oz Antalya 4*</w:t>
            </w:r>
          </w:p>
          <w:p w14:paraId="60D04C4B" w14:textId="77777777" w:rsidR="00EB4ADF" w:rsidRPr="00642B32" w:rsidRDefault="00EB4ADF" w:rsidP="00F7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Adonis 4*</w:t>
            </w:r>
          </w:p>
        </w:tc>
        <w:tc>
          <w:tcPr>
            <w:tcW w:w="263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F2F2F2" w:themeFill="background1" w:themeFillShade="F2"/>
          </w:tcPr>
          <w:p w14:paraId="320BB855" w14:textId="77777777" w:rsidR="00EB4ADF" w:rsidRPr="000E36B3" w:rsidRDefault="00EB4ADF" w:rsidP="00F7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0E36B3">
              <w:rPr>
                <w:lang w:val="en-GB"/>
              </w:rPr>
              <w:t>- Best western Khan 4*</w:t>
            </w:r>
          </w:p>
          <w:p w14:paraId="06AB5B9D" w14:textId="77777777" w:rsidR="00EB4ADF" w:rsidRPr="000E36B3" w:rsidRDefault="00EB4ADF" w:rsidP="00F7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0E36B3">
              <w:rPr>
                <w:lang w:val="en-GB"/>
              </w:rPr>
              <w:t>- Oz Antalya 4*</w:t>
            </w:r>
          </w:p>
          <w:p w14:paraId="76E65B7E" w14:textId="77777777" w:rsidR="00EB4ADF" w:rsidRPr="00642B32" w:rsidRDefault="00EB4ADF" w:rsidP="00F7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Adonis 4*</w:t>
            </w:r>
          </w:p>
        </w:tc>
      </w:tr>
    </w:tbl>
    <w:p w14:paraId="360C59BA" w14:textId="267177F3" w:rsidR="002D2FDA" w:rsidRDefault="002D2FDA">
      <w:pPr>
        <w:rPr>
          <w:color w:val="4472C4" w:themeColor="accent1"/>
          <w:sz w:val="20"/>
          <w:szCs w:val="20"/>
          <w:lang w:val="es-AR"/>
        </w:rPr>
      </w:pPr>
    </w:p>
    <w:p w14:paraId="3087D13B" w14:textId="77777777" w:rsidR="00697E17" w:rsidRDefault="00697E17">
      <w:pPr>
        <w:rPr>
          <w:color w:val="4472C4" w:themeColor="accent1"/>
          <w:sz w:val="20"/>
          <w:szCs w:val="20"/>
          <w:lang w:val="es-AR"/>
        </w:rPr>
      </w:pPr>
    </w:p>
    <w:p w14:paraId="657285D8" w14:textId="77777777" w:rsidR="00697E17" w:rsidRDefault="00697E17">
      <w:pPr>
        <w:rPr>
          <w:color w:val="4472C4" w:themeColor="accent1"/>
          <w:sz w:val="20"/>
          <w:szCs w:val="20"/>
          <w:lang w:val="es-AR"/>
        </w:rPr>
      </w:pPr>
    </w:p>
    <w:p w14:paraId="5B726DF7" w14:textId="4FF18FAB" w:rsidR="0059618C" w:rsidRDefault="0059618C" w:rsidP="005F2F29">
      <w:pPr>
        <w:jc w:val="both"/>
        <w:rPr>
          <w:rFonts w:cstheme="minorHAnsi"/>
          <w:b/>
          <w:bCs/>
          <w:color w:val="4472C4" w:themeColor="accent1"/>
          <w:sz w:val="24"/>
          <w:szCs w:val="24"/>
          <w:u w:val="single"/>
          <w:lang w:val="es-US"/>
        </w:rPr>
      </w:pPr>
    </w:p>
    <w:p w14:paraId="7E0700E0" w14:textId="77777777" w:rsidR="0059618C" w:rsidRPr="008B3006" w:rsidRDefault="0059618C" w:rsidP="0059618C">
      <w:pPr>
        <w:pBdr>
          <w:bottom w:val="single" w:sz="4" w:space="1" w:color="auto"/>
        </w:pBdr>
        <w:jc w:val="center"/>
        <w:rPr>
          <w:b/>
          <w:bCs/>
          <w:color w:val="4472C4" w:themeColor="accent1"/>
          <w:sz w:val="40"/>
          <w:szCs w:val="40"/>
          <w:lang w:val="es-AR"/>
        </w:rPr>
      </w:pPr>
      <w:r w:rsidRPr="008B3006">
        <w:rPr>
          <w:rFonts w:cstheme="minorHAnsi"/>
          <w:b/>
          <w:bCs/>
          <w:color w:val="17A99B"/>
          <w:sz w:val="40"/>
          <w:szCs w:val="40"/>
          <w:lang w:val="es-ES"/>
        </w:rPr>
        <w:t>NOTAS IMPORTANTES</w:t>
      </w:r>
    </w:p>
    <w:p w14:paraId="6DB99061" w14:textId="77777777" w:rsidR="0059618C" w:rsidRDefault="0059618C" w:rsidP="0059618C">
      <w:pPr>
        <w:jc w:val="both"/>
        <w:rPr>
          <w:b/>
          <w:bCs/>
          <w:color w:val="4472C4" w:themeColor="accent1"/>
          <w:sz w:val="24"/>
          <w:szCs w:val="24"/>
          <w:lang w:val="es-AR"/>
        </w:rPr>
      </w:pPr>
    </w:p>
    <w:p w14:paraId="02E4BA20" w14:textId="62AFF81D" w:rsidR="0059618C" w:rsidRPr="005F5C40" w:rsidRDefault="0059618C" w:rsidP="0059618C">
      <w:pPr>
        <w:jc w:val="both"/>
        <w:rPr>
          <w:color w:val="4472C4" w:themeColor="accent1"/>
          <w:sz w:val="24"/>
          <w:szCs w:val="24"/>
          <w:lang w:val="es-AR"/>
        </w:rPr>
      </w:pPr>
      <w:r w:rsidRPr="005F5C40">
        <w:rPr>
          <w:b/>
          <w:bCs/>
          <w:color w:val="4472C4" w:themeColor="accent1"/>
          <w:sz w:val="24"/>
          <w:szCs w:val="24"/>
          <w:lang w:val="es-AR"/>
        </w:rPr>
        <w:t>*Los hoteles finales</w:t>
      </w:r>
      <w:r w:rsidRPr="005F5C40">
        <w:rPr>
          <w:color w:val="4472C4" w:themeColor="accent1"/>
          <w:sz w:val="24"/>
          <w:szCs w:val="24"/>
          <w:lang w:val="es-AR"/>
        </w:rPr>
        <w:t xml:space="preserve"> (de los previstos indicados) serán informados cerca de 10 </w:t>
      </w:r>
      <w:r w:rsidR="001E44CF" w:rsidRPr="005F5C40">
        <w:rPr>
          <w:color w:val="4472C4" w:themeColor="accent1"/>
          <w:sz w:val="24"/>
          <w:szCs w:val="24"/>
          <w:lang w:val="es-AR"/>
        </w:rPr>
        <w:t>días</w:t>
      </w:r>
      <w:bookmarkStart w:id="0" w:name="_GoBack"/>
      <w:bookmarkEnd w:id="0"/>
      <w:r w:rsidRPr="005F5C40">
        <w:rPr>
          <w:color w:val="4472C4" w:themeColor="accent1"/>
          <w:sz w:val="24"/>
          <w:szCs w:val="24"/>
          <w:lang w:val="es-AR"/>
        </w:rPr>
        <w:t xml:space="preserve"> antes de la salida</w:t>
      </w:r>
    </w:p>
    <w:p w14:paraId="1BC50BDC" w14:textId="77777777" w:rsidR="0059618C" w:rsidRPr="005F5C40" w:rsidRDefault="0059618C" w:rsidP="0059618C">
      <w:pPr>
        <w:jc w:val="both"/>
        <w:rPr>
          <w:color w:val="4472C4" w:themeColor="accent1"/>
          <w:sz w:val="24"/>
          <w:szCs w:val="24"/>
          <w:lang w:val="es-AR"/>
        </w:rPr>
      </w:pPr>
      <w:r w:rsidRPr="005F5C40">
        <w:rPr>
          <w:b/>
          <w:bCs/>
          <w:color w:val="4472C4" w:themeColor="accent1"/>
          <w:sz w:val="24"/>
          <w:szCs w:val="24"/>
          <w:lang w:val="es-AR"/>
        </w:rPr>
        <w:t xml:space="preserve">*La Clasificación de todos los hoteles </w:t>
      </w:r>
      <w:r w:rsidRPr="005F5C40">
        <w:rPr>
          <w:color w:val="4472C4" w:themeColor="accent1"/>
          <w:sz w:val="24"/>
          <w:szCs w:val="24"/>
          <w:lang w:val="es-AR"/>
        </w:rPr>
        <w:t>previstos es según las normas del Ministerio de Turismo de Turquía</w:t>
      </w:r>
    </w:p>
    <w:p w14:paraId="7164AD2B" w14:textId="77777777" w:rsidR="0059618C" w:rsidRPr="005F5C40" w:rsidRDefault="0059618C" w:rsidP="0059618C">
      <w:pPr>
        <w:jc w:val="both"/>
        <w:rPr>
          <w:color w:val="4472C4" w:themeColor="accent1"/>
          <w:sz w:val="24"/>
          <w:szCs w:val="24"/>
          <w:lang w:val="es-AR"/>
        </w:rPr>
      </w:pPr>
      <w:r w:rsidRPr="005F5C40">
        <w:rPr>
          <w:b/>
          <w:bCs/>
          <w:color w:val="4472C4" w:themeColor="accent1"/>
          <w:sz w:val="24"/>
          <w:szCs w:val="24"/>
          <w:lang w:val="es-AR"/>
        </w:rPr>
        <w:t>*El aeropuerto de Estambul</w:t>
      </w:r>
      <w:r w:rsidRPr="005F5C40">
        <w:rPr>
          <w:color w:val="4472C4" w:themeColor="accent1"/>
          <w:sz w:val="24"/>
          <w:szCs w:val="24"/>
          <w:lang w:val="es-AR"/>
        </w:rPr>
        <w:t xml:space="preserve"> considerado para este programa es el aeropuerto Nuevo (IST). Si sus vuelos están reservados para otro aeropuerto se aplicarán suplementos de traslado</w:t>
      </w:r>
    </w:p>
    <w:p w14:paraId="3E544EF2" w14:textId="77777777" w:rsidR="0059618C" w:rsidRPr="005F5C40" w:rsidRDefault="0059618C" w:rsidP="0059618C">
      <w:pPr>
        <w:jc w:val="both"/>
        <w:rPr>
          <w:color w:val="4472C4" w:themeColor="accent1"/>
          <w:sz w:val="24"/>
          <w:szCs w:val="24"/>
          <w:lang w:val="es-AR"/>
        </w:rPr>
      </w:pPr>
      <w:r w:rsidRPr="005F5C40">
        <w:rPr>
          <w:b/>
          <w:bCs/>
          <w:color w:val="4472C4" w:themeColor="accent1"/>
          <w:sz w:val="24"/>
          <w:szCs w:val="24"/>
          <w:lang w:val="es-AR"/>
        </w:rPr>
        <w:t>*Habitación triple</w:t>
      </w:r>
      <w:r w:rsidRPr="005F5C40">
        <w:rPr>
          <w:color w:val="4472C4" w:themeColor="accent1"/>
          <w:sz w:val="24"/>
          <w:szCs w:val="24"/>
          <w:lang w:val="es-AR"/>
        </w:rPr>
        <w:t xml:space="preserve"> En la mayoría de los hoteles, la cama supletoria para la tercera persona no es de igual tamaño y comodidad</w:t>
      </w:r>
    </w:p>
    <w:p w14:paraId="43656B5C" w14:textId="77777777" w:rsidR="0059618C" w:rsidRPr="005F5C40" w:rsidRDefault="0059618C" w:rsidP="0059618C">
      <w:pPr>
        <w:jc w:val="both"/>
        <w:rPr>
          <w:color w:val="4472C4" w:themeColor="accent1"/>
          <w:sz w:val="24"/>
          <w:szCs w:val="24"/>
          <w:lang w:val="es-AR"/>
        </w:rPr>
      </w:pPr>
      <w:r w:rsidRPr="005F5C40">
        <w:rPr>
          <w:b/>
          <w:bCs/>
          <w:color w:val="4472C4" w:themeColor="accent1"/>
          <w:sz w:val="24"/>
          <w:szCs w:val="24"/>
          <w:lang w:val="es-AR"/>
        </w:rPr>
        <w:t>*Durante el traslado de llegada</w:t>
      </w:r>
      <w:r w:rsidRPr="005F5C40">
        <w:rPr>
          <w:color w:val="4472C4" w:themeColor="accent1"/>
          <w:sz w:val="24"/>
          <w:szCs w:val="24"/>
          <w:lang w:val="es-AR"/>
        </w:rPr>
        <w:t xml:space="preserve"> la espera gratuita incluida es de 90 minutos en el aeropuerto, a contar desde la hora de aterrizaje del vuelo.</w:t>
      </w:r>
    </w:p>
    <w:p w14:paraId="24D49346" w14:textId="3583C69C" w:rsidR="0059618C" w:rsidRPr="005F5C40" w:rsidRDefault="0059618C" w:rsidP="0059618C">
      <w:pPr>
        <w:jc w:val="both"/>
        <w:rPr>
          <w:color w:val="4472C4" w:themeColor="accent1"/>
          <w:sz w:val="24"/>
          <w:szCs w:val="24"/>
          <w:lang w:val="es-AR"/>
        </w:rPr>
      </w:pPr>
      <w:r w:rsidRPr="005F5C40">
        <w:rPr>
          <w:b/>
          <w:bCs/>
          <w:color w:val="4472C4" w:themeColor="accent1"/>
          <w:sz w:val="24"/>
          <w:szCs w:val="24"/>
          <w:lang w:val="es-AR"/>
        </w:rPr>
        <w:t>*Nuestro representante</w:t>
      </w:r>
      <w:r w:rsidRPr="005F5C40">
        <w:rPr>
          <w:color w:val="4472C4" w:themeColor="accent1"/>
          <w:sz w:val="24"/>
          <w:szCs w:val="24"/>
          <w:lang w:val="es-AR"/>
        </w:rPr>
        <w:t xml:space="preserve"> les </w:t>
      </w:r>
      <w:r w:rsidR="00C1090D" w:rsidRPr="005F5C40">
        <w:rPr>
          <w:color w:val="4472C4" w:themeColor="accent1"/>
          <w:sz w:val="24"/>
          <w:szCs w:val="24"/>
          <w:lang w:val="es-AR"/>
        </w:rPr>
        <w:t>estará</w:t>
      </w:r>
      <w:r w:rsidRPr="005F5C40">
        <w:rPr>
          <w:color w:val="4472C4" w:themeColor="accent1"/>
          <w:sz w:val="24"/>
          <w:szCs w:val="24"/>
          <w:lang w:val="es-AR"/>
        </w:rPr>
        <w:t xml:space="preserve"> esperando dentro del terminal a su salida despu</w:t>
      </w:r>
      <w:r>
        <w:rPr>
          <w:color w:val="4472C4" w:themeColor="accent1"/>
          <w:sz w:val="24"/>
          <w:szCs w:val="24"/>
          <w:lang w:val="es-AR"/>
        </w:rPr>
        <w:t>é</w:t>
      </w:r>
      <w:r w:rsidRPr="005F5C40">
        <w:rPr>
          <w:color w:val="4472C4" w:themeColor="accent1"/>
          <w:sz w:val="24"/>
          <w:szCs w:val="24"/>
          <w:lang w:val="es-AR"/>
        </w:rPr>
        <w:t xml:space="preserve">s de las aduanas con un cartel </w:t>
      </w:r>
      <w:r w:rsidR="00697E17">
        <w:rPr>
          <w:color w:val="4472C4" w:themeColor="accent1"/>
          <w:sz w:val="24"/>
          <w:szCs w:val="24"/>
          <w:lang w:val="es-AR"/>
        </w:rPr>
        <w:t>c</w:t>
      </w:r>
      <w:r w:rsidRPr="005F5C40">
        <w:rPr>
          <w:color w:val="4472C4" w:themeColor="accent1"/>
          <w:sz w:val="24"/>
          <w:szCs w:val="24"/>
          <w:lang w:val="es-AR"/>
        </w:rPr>
        <w:t>o</w:t>
      </w:r>
      <w:r w:rsidR="00697E17">
        <w:rPr>
          <w:color w:val="4472C4" w:themeColor="accent1"/>
          <w:sz w:val="24"/>
          <w:szCs w:val="24"/>
          <w:lang w:val="es-AR"/>
        </w:rPr>
        <w:t>n</w:t>
      </w:r>
      <w:r w:rsidRPr="005F5C40">
        <w:rPr>
          <w:color w:val="4472C4" w:themeColor="accent1"/>
          <w:sz w:val="24"/>
          <w:szCs w:val="24"/>
          <w:lang w:val="es-AR"/>
        </w:rPr>
        <w:t xml:space="preserve"> sus nombres.</w:t>
      </w:r>
      <w:r>
        <w:rPr>
          <w:color w:val="4472C4" w:themeColor="accent1"/>
          <w:sz w:val="24"/>
          <w:szCs w:val="24"/>
          <w:lang w:val="es-AR"/>
        </w:rPr>
        <w:t xml:space="preserve"> </w:t>
      </w:r>
      <w:r w:rsidRPr="005F5C40">
        <w:rPr>
          <w:color w:val="4472C4" w:themeColor="accent1"/>
          <w:sz w:val="24"/>
          <w:szCs w:val="24"/>
          <w:lang w:val="es-AR"/>
        </w:rPr>
        <w:t>En el caso que el cliente no consigue encontrarse con nuestro representante por motivos del alto tr</w:t>
      </w:r>
      <w:r>
        <w:rPr>
          <w:color w:val="4472C4" w:themeColor="accent1"/>
          <w:sz w:val="24"/>
          <w:szCs w:val="24"/>
          <w:lang w:val="es-AR"/>
        </w:rPr>
        <w:t>á</w:t>
      </w:r>
      <w:r w:rsidRPr="005F5C40">
        <w:rPr>
          <w:color w:val="4472C4" w:themeColor="accent1"/>
          <w:sz w:val="24"/>
          <w:szCs w:val="24"/>
          <w:lang w:val="es-AR"/>
        </w:rPr>
        <w:t>fico en el aeropuerto de Estambul,</w:t>
      </w:r>
      <w:r>
        <w:rPr>
          <w:color w:val="4472C4" w:themeColor="accent1"/>
          <w:sz w:val="24"/>
          <w:szCs w:val="24"/>
          <w:lang w:val="es-AR"/>
        </w:rPr>
        <w:t xml:space="preserve"> </w:t>
      </w:r>
      <w:r w:rsidRPr="005F5C40">
        <w:rPr>
          <w:color w:val="4472C4" w:themeColor="accent1"/>
          <w:sz w:val="24"/>
          <w:szCs w:val="24"/>
          <w:lang w:val="es-AR"/>
        </w:rPr>
        <w:t>pues deberá contactar telefónicamente con nosotros para facilitar su encuentro</w:t>
      </w:r>
    </w:p>
    <w:p w14:paraId="0A2298A9" w14:textId="77777777" w:rsidR="0059618C" w:rsidRPr="005F5C40" w:rsidRDefault="0059618C" w:rsidP="0059618C">
      <w:pPr>
        <w:jc w:val="both"/>
        <w:rPr>
          <w:color w:val="4472C4" w:themeColor="accent1"/>
          <w:sz w:val="24"/>
          <w:szCs w:val="24"/>
          <w:lang w:val="es-AR"/>
        </w:rPr>
      </w:pPr>
      <w:r w:rsidRPr="005F5C40">
        <w:rPr>
          <w:b/>
          <w:bCs/>
          <w:color w:val="4472C4" w:themeColor="accent1"/>
          <w:sz w:val="24"/>
          <w:szCs w:val="24"/>
          <w:lang w:val="es-AR"/>
        </w:rPr>
        <w:t>*El orden del itinerario</w:t>
      </w:r>
      <w:r w:rsidRPr="005F5C40">
        <w:rPr>
          <w:color w:val="4472C4" w:themeColor="accent1"/>
          <w:sz w:val="24"/>
          <w:szCs w:val="24"/>
          <w:lang w:val="es-AR"/>
        </w:rPr>
        <w:t xml:space="preserve"> puede ser variado por motivos clim</w:t>
      </w:r>
      <w:r>
        <w:rPr>
          <w:color w:val="4472C4" w:themeColor="accent1"/>
          <w:sz w:val="24"/>
          <w:szCs w:val="24"/>
          <w:lang w:val="es-AR"/>
        </w:rPr>
        <w:t>á</w:t>
      </w:r>
      <w:r w:rsidRPr="005F5C40">
        <w:rPr>
          <w:color w:val="4472C4" w:themeColor="accent1"/>
          <w:sz w:val="24"/>
          <w:szCs w:val="24"/>
          <w:lang w:val="es-AR"/>
        </w:rPr>
        <w:t xml:space="preserve">ticos </w:t>
      </w:r>
      <w:proofErr w:type="spellStart"/>
      <w:r w:rsidRPr="005F5C40">
        <w:rPr>
          <w:color w:val="4472C4" w:themeColor="accent1"/>
          <w:sz w:val="24"/>
          <w:szCs w:val="24"/>
          <w:lang w:val="es-AR"/>
        </w:rPr>
        <w:t>o</w:t>
      </w:r>
      <w:proofErr w:type="spellEnd"/>
      <w:r w:rsidRPr="005F5C40">
        <w:rPr>
          <w:color w:val="4472C4" w:themeColor="accent1"/>
          <w:sz w:val="24"/>
          <w:szCs w:val="24"/>
          <w:lang w:val="es-AR"/>
        </w:rPr>
        <w:t xml:space="preserve"> operativos manteniendo siempre el mismo contenido del programa sin previo aviso.</w:t>
      </w:r>
    </w:p>
    <w:p w14:paraId="6C472FA8" w14:textId="77777777" w:rsidR="0059618C" w:rsidRPr="005F5C40" w:rsidRDefault="0059618C" w:rsidP="0059618C">
      <w:pPr>
        <w:jc w:val="both"/>
        <w:rPr>
          <w:color w:val="4472C4" w:themeColor="accent1"/>
          <w:sz w:val="24"/>
          <w:szCs w:val="24"/>
          <w:lang w:val="es-AR"/>
        </w:rPr>
      </w:pPr>
      <w:r w:rsidRPr="005F5C40">
        <w:rPr>
          <w:b/>
          <w:bCs/>
          <w:color w:val="4472C4" w:themeColor="accent1"/>
          <w:sz w:val="24"/>
          <w:szCs w:val="24"/>
          <w:lang w:val="es-AR"/>
        </w:rPr>
        <w:t>*Las propinas</w:t>
      </w:r>
      <w:r w:rsidRPr="005F5C40">
        <w:rPr>
          <w:color w:val="4472C4" w:themeColor="accent1"/>
          <w:sz w:val="24"/>
          <w:szCs w:val="24"/>
          <w:lang w:val="es-AR"/>
        </w:rPr>
        <w:t xml:space="preserve"> indicadas en su programa va dividida entre (Gu</w:t>
      </w:r>
      <w:r>
        <w:rPr>
          <w:color w:val="4472C4" w:themeColor="accent1"/>
          <w:sz w:val="24"/>
          <w:szCs w:val="24"/>
          <w:lang w:val="es-AR"/>
        </w:rPr>
        <w:t>í</w:t>
      </w:r>
      <w:r w:rsidRPr="005F5C40">
        <w:rPr>
          <w:color w:val="4472C4" w:themeColor="accent1"/>
          <w:sz w:val="24"/>
          <w:szCs w:val="24"/>
          <w:lang w:val="es-AR"/>
        </w:rPr>
        <w:t>as-Conductores-Maleteros-Camareros) que les prest</w:t>
      </w:r>
      <w:r>
        <w:rPr>
          <w:color w:val="4472C4" w:themeColor="accent1"/>
          <w:sz w:val="24"/>
          <w:szCs w:val="24"/>
          <w:lang w:val="es-AR"/>
        </w:rPr>
        <w:t>a</w:t>
      </w:r>
      <w:r w:rsidRPr="005F5C40">
        <w:rPr>
          <w:color w:val="4472C4" w:themeColor="accent1"/>
          <w:sz w:val="24"/>
          <w:szCs w:val="24"/>
          <w:lang w:val="es-AR"/>
        </w:rPr>
        <w:t>r</w:t>
      </w:r>
      <w:r>
        <w:rPr>
          <w:color w:val="4472C4" w:themeColor="accent1"/>
          <w:sz w:val="24"/>
          <w:szCs w:val="24"/>
          <w:lang w:val="es-AR"/>
        </w:rPr>
        <w:t>á</w:t>
      </w:r>
      <w:r w:rsidRPr="005F5C40">
        <w:rPr>
          <w:color w:val="4472C4" w:themeColor="accent1"/>
          <w:sz w:val="24"/>
          <w:szCs w:val="24"/>
          <w:lang w:val="es-AR"/>
        </w:rPr>
        <w:t>n servicios a lo largo de su estancia y debe ser pagada a su llegada o a lo largo del viaje.</w:t>
      </w:r>
    </w:p>
    <w:p w14:paraId="44FBF4AB" w14:textId="77777777" w:rsidR="0059618C" w:rsidRDefault="0059618C" w:rsidP="0059618C">
      <w:pPr>
        <w:rPr>
          <w:rFonts w:cstheme="minorHAnsi"/>
          <w:b/>
          <w:bCs/>
          <w:color w:val="4472C4" w:themeColor="accent1"/>
          <w:sz w:val="24"/>
          <w:szCs w:val="24"/>
          <w:u w:val="single"/>
          <w:lang w:val="pt-BR"/>
        </w:rPr>
      </w:pPr>
    </w:p>
    <w:p w14:paraId="10E614BF" w14:textId="77777777" w:rsidR="0059618C" w:rsidRPr="005F5C40" w:rsidRDefault="0059618C" w:rsidP="0059618C">
      <w:pPr>
        <w:rPr>
          <w:rFonts w:cstheme="minorHAnsi"/>
          <w:b/>
          <w:bCs/>
          <w:color w:val="4472C4" w:themeColor="accent1"/>
          <w:sz w:val="24"/>
          <w:szCs w:val="24"/>
          <w:u w:val="single"/>
          <w:lang w:val="pt-BR"/>
        </w:rPr>
      </w:pPr>
    </w:p>
    <w:p w14:paraId="01218564" w14:textId="77777777" w:rsidR="0059618C" w:rsidRPr="0059618C" w:rsidRDefault="0059618C" w:rsidP="005F2F29">
      <w:pPr>
        <w:jc w:val="both"/>
        <w:rPr>
          <w:rFonts w:cstheme="minorHAnsi"/>
          <w:b/>
          <w:bCs/>
          <w:color w:val="4472C4" w:themeColor="accent1"/>
          <w:sz w:val="24"/>
          <w:szCs w:val="24"/>
          <w:u w:val="single"/>
          <w:lang w:val="es-ES"/>
        </w:rPr>
      </w:pPr>
    </w:p>
    <w:sectPr w:rsidR="0059618C" w:rsidRPr="0059618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2C44B" w14:textId="77777777" w:rsidR="00A147CF" w:rsidRDefault="00A147CF" w:rsidP="009B74BD">
      <w:pPr>
        <w:spacing w:after="0" w:line="240" w:lineRule="auto"/>
      </w:pPr>
      <w:r>
        <w:separator/>
      </w:r>
    </w:p>
  </w:endnote>
  <w:endnote w:type="continuationSeparator" w:id="0">
    <w:p w14:paraId="657643B8" w14:textId="77777777" w:rsidR="00A147CF" w:rsidRDefault="00A147CF" w:rsidP="009B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6580B" w14:textId="77777777" w:rsidR="00A147CF" w:rsidRDefault="00A147CF" w:rsidP="009B74BD">
      <w:pPr>
        <w:spacing w:after="0" w:line="240" w:lineRule="auto"/>
      </w:pPr>
      <w:r>
        <w:separator/>
      </w:r>
    </w:p>
  </w:footnote>
  <w:footnote w:type="continuationSeparator" w:id="0">
    <w:p w14:paraId="05629AAF" w14:textId="77777777" w:rsidR="00A147CF" w:rsidRDefault="00A147CF" w:rsidP="009B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7A19F" w14:textId="40E704A8" w:rsidR="009B74BD" w:rsidRDefault="00D56959" w:rsidP="00A43E56">
    <w:pPr>
      <w:pStyle w:val="Encabezado"/>
      <w:jc w:val="center"/>
    </w:pPr>
    <w:r>
      <w:rPr>
        <w:rFonts w:ascii="Arial" w:hAnsi="Arial" w:cs="Arial"/>
        <w:b/>
        <w:bCs/>
        <w:color w:val="0070C0"/>
        <w:sz w:val="30"/>
        <w:szCs w:val="30"/>
      </w:rPr>
      <w:tab/>
    </w:r>
    <w:r>
      <w:rPr>
        <w:rFonts w:ascii="Arial" w:hAnsi="Arial" w:cs="Arial"/>
        <w:b/>
        <w:bCs/>
        <w:color w:val="0070C0"/>
        <w:sz w:val="30"/>
        <w:szCs w:val="30"/>
      </w:rPr>
      <w:tab/>
    </w:r>
    <w:r w:rsidR="00A43E56">
      <w:rPr>
        <w:noProof/>
        <w:lang w:val="es-MX" w:eastAsia="es-MX"/>
      </w:rPr>
      <w:drawing>
        <wp:inline distT="0" distB="0" distL="0" distR="0" wp14:anchorId="79AA6E94" wp14:editId="036F3873">
          <wp:extent cx="1078994" cy="1139954"/>
          <wp:effectExtent l="0" t="0" r="6985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QUITI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4" cy="1139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4591E"/>
    <w:multiLevelType w:val="hybridMultilevel"/>
    <w:tmpl w:val="3214B3A2"/>
    <w:lvl w:ilvl="0" w:tplc="D2E2C97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6269C"/>
    <w:multiLevelType w:val="hybridMultilevel"/>
    <w:tmpl w:val="D0723F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826FA"/>
    <w:multiLevelType w:val="hybridMultilevel"/>
    <w:tmpl w:val="DAB4C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95CC5"/>
    <w:multiLevelType w:val="hybridMultilevel"/>
    <w:tmpl w:val="D52EDCD6"/>
    <w:lvl w:ilvl="0" w:tplc="014C41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US" w:vendorID="64" w:dllVersion="131078" w:nlCheck="1" w:checkStyle="1"/>
  <w:activeWritingStyle w:appName="MSWord" w:lang="es-A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BD"/>
    <w:rsid w:val="00057AC8"/>
    <w:rsid w:val="000F44F1"/>
    <w:rsid w:val="001547B5"/>
    <w:rsid w:val="001E44CF"/>
    <w:rsid w:val="001F1B78"/>
    <w:rsid w:val="00247D40"/>
    <w:rsid w:val="002D2FDA"/>
    <w:rsid w:val="0035468F"/>
    <w:rsid w:val="003E484F"/>
    <w:rsid w:val="00416551"/>
    <w:rsid w:val="00441FDE"/>
    <w:rsid w:val="004B3433"/>
    <w:rsid w:val="0059618C"/>
    <w:rsid w:val="005A1A9D"/>
    <w:rsid w:val="005C0D25"/>
    <w:rsid w:val="005C383F"/>
    <w:rsid w:val="005F2F29"/>
    <w:rsid w:val="00697E17"/>
    <w:rsid w:val="006C0BEA"/>
    <w:rsid w:val="00791BBB"/>
    <w:rsid w:val="007B43D4"/>
    <w:rsid w:val="00804FD7"/>
    <w:rsid w:val="00837ED9"/>
    <w:rsid w:val="00924922"/>
    <w:rsid w:val="009B74BD"/>
    <w:rsid w:val="009C102C"/>
    <w:rsid w:val="009D13DE"/>
    <w:rsid w:val="00A147CF"/>
    <w:rsid w:val="00A26734"/>
    <w:rsid w:val="00A43E56"/>
    <w:rsid w:val="00B14036"/>
    <w:rsid w:val="00BE54B5"/>
    <w:rsid w:val="00C051F8"/>
    <w:rsid w:val="00C101CE"/>
    <w:rsid w:val="00C1090D"/>
    <w:rsid w:val="00C435A9"/>
    <w:rsid w:val="00CB27B4"/>
    <w:rsid w:val="00CB5166"/>
    <w:rsid w:val="00CD2122"/>
    <w:rsid w:val="00D225CB"/>
    <w:rsid w:val="00D56959"/>
    <w:rsid w:val="00D607D8"/>
    <w:rsid w:val="00D8350F"/>
    <w:rsid w:val="00E346CA"/>
    <w:rsid w:val="00EB4ADF"/>
    <w:rsid w:val="00EF308F"/>
    <w:rsid w:val="00EF6E99"/>
    <w:rsid w:val="00F0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C1EF74"/>
  <w15:chartTrackingRefBased/>
  <w15:docId w15:val="{EEDBD29F-098A-424E-8C6A-620D304C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6959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74BD"/>
  </w:style>
  <w:style w:type="paragraph" w:styleId="Piedepgina">
    <w:name w:val="footer"/>
    <w:basedOn w:val="Normal"/>
    <w:link w:val="PiedepginaCar"/>
    <w:uiPriority w:val="99"/>
    <w:unhideWhenUsed/>
    <w:rsid w:val="009B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4BD"/>
  </w:style>
  <w:style w:type="paragraph" w:styleId="Sinespaciado">
    <w:name w:val="No Spacing"/>
    <w:link w:val="SinespaciadoCar"/>
    <w:uiPriority w:val="1"/>
    <w:qFormat/>
    <w:rsid w:val="009B74BD"/>
    <w:pPr>
      <w:spacing w:after="0" w:line="240" w:lineRule="auto"/>
    </w:pPr>
    <w:rPr>
      <w:rFonts w:eastAsiaTheme="minorEastAsia"/>
      <w:lang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B74BD"/>
    <w:rPr>
      <w:rFonts w:eastAsiaTheme="minorEastAsia"/>
      <w:lang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D5695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zh-CN"/>
    </w:rPr>
  </w:style>
  <w:style w:type="table" w:styleId="Tabladecuadrcula4-nfasis3">
    <w:name w:val="Grid Table 4 Accent 3"/>
    <w:basedOn w:val="Tablanormal"/>
    <w:uiPriority w:val="49"/>
    <w:rsid w:val="004B343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4B3433"/>
    <w:pPr>
      <w:ind w:left="720"/>
      <w:contextualSpacing/>
    </w:pPr>
  </w:style>
  <w:style w:type="table" w:styleId="Tablaconcuadrcula">
    <w:name w:val="Table Grid"/>
    <w:basedOn w:val="Tablanormal"/>
    <w:uiPriority w:val="59"/>
    <w:rsid w:val="000F4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6551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551"/>
    <w:rPr>
      <w:rFonts w:ascii="Tahoma" w:hAnsi="Tahoma" w:cs="Tahoma"/>
      <w:sz w:val="16"/>
      <w:szCs w:val="16"/>
      <w:lang w:val="es-ES"/>
    </w:rPr>
  </w:style>
  <w:style w:type="table" w:customStyle="1" w:styleId="TableGrid2">
    <w:name w:val="Table Grid2"/>
    <w:basedOn w:val="Tablanormal"/>
    <w:next w:val="Tablaconcuadrcula"/>
    <w:uiPriority w:val="39"/>
    <w:rsid w:val="00A43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2">
    <w:name w:val="List Table 2"/>
    <w:basedOn w:val="Tablanormal"/>
    <w:uiPriority w:val="47"/>
    <w:rsid w:val="00EB4AD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3395DDB36F4C3F8ACE703BF4EBF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3D3C7-E284-480B-B3A9-4983A9A0C7A5}"/>
      </w:docPartPr>
      <w:docPartBody>
        <w:p w:rsidR="000573A6" w:rsidRDefault="00966EF0" w:rsidP="00966EF0">
          <w:pPr>
            <w:pStyle w:val="453395DDB36F4C3F8ACE703BF4EBF553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F0"/>
    <w:rsid w:val="000573A6"/>
    <w:rsid w:val="001071A7"/>
    <w:rsid w:val="00325791"/>
    <w:rsid w:val="00440989"/>
    <w:rsid w:val="005D290B"/>
    <w:rsid w:val="006B232A"/>
    <w:rsid w:val="007B450B"/>
    <w:rsid w:val="00966EF0"/>
    <w:rsid w:val="00C51733"/>
    <w:rsid w:val="00E911E3"/>
    <w:rsid w:val="00ED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53395DDB36F4C3F8ACE703BF4EBF553">
    <w:name w:val="453395DDB36F4C3F8ACE703BF4EBF553"/>
    <w:rsid w:val="00966EF0"/>
  </w:style>
  <w:style w:type="paragraph" w:customStyle="1" w:styleId="2E957EB84F704874B9DBB2DE2A5E33EB">
    <w:name w:val="2E957EB84F704874B9DBB2DE2A5E33EB"/>
    <w:rsid w:val="00966EF0"/>
  </w:style>
  <w:style w:type="paragraph" w:customStyle="1" w:styleId="5B48622C93E849DCB94702CD69A63B7E">
    <w:name w:val="5B48622C93E849DCB94702CD69A63B7E"/>
    <w:rsid w:val="00966E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1689</Words>
  <Characters>9292</Characters>
  <Application>Microsoft Office Word</Application>
  <DocSecurity>0</DocSecurity>
  <Lines>77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Turquía Mágica con Antalya</vt:lpstr>
      <vt:lpstr>Turquía Mágica con Antalya</vt:lpstr>
    </vt:vector>
  </TitlesOfParts>
  <Company/>
  <LinksUpToDate>false</LinksUpToDate>
  <CharactersWithSpaces>10960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Turquía Mágica con Antalya</dc:title>
  <dc:subject/>
  <dc:creator>Yanina Nuñez</dc:creator>
  <cp:keywords/>
  <dc:description/>
  <cp:lastModifiedBy>Margarita</cp:lastModifiedBy>
  <cp:revision>2</cp:revision>
  <dcterms:created xsi:type="dcterms:W3CDTF">2021-01-25T02:16:00Z</dcterms:created>
  <dcterms:modified xsi:type="dcterms:W3CDTF">2021-01-25T02:16:00Z</dcterms:modified>
</cp:coreProperties>
</file>