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78CE1" w14:textId="77777777" w:rsidR="00066604" w:rsidRPr="00EA09A4" w:rsidRDefault="00066604" w:rsidP="001D1A84">
      <w:pPr>
        <w:spacing w:after="0"/>
        <w:rPr>
          <w:rFonts w:ascii="Calibri Light" w:hAnsi="Calibri Light" w:cs="Calibri Light"/>
          <w:sz w:val="24"/>
          <w:szCs w:val="24"/>
          <w:highlight w:val="yellow"/>
          <w:u w:val="single"/>
          <w:lang w:val="es-ES_tradnl"/>
        </w:rPr>
      </w:pPr>
    </w:p>
    <w:p w14:paraId="56342A8D" w14:textId="301F0873" w:rsidR="00D745E7" w:rsidRPr="00D745E7" w:rsidRDefault="009B141F" w:rsidP="009B141F">
      <w:pPr>
        <w:spacing w:after="0" w:line="240" w:lineRule="auto"/>
        <w:jc w:val="center"/>
        <w:rPr>
          <w:rFonts w:ascii="Calibri Light" w:hAnsi="Calibri Light" w:cs="Calibri Light"/>
          <w:b/>
          <w:bCs/>
          <w:color w:val="548DD4" w:themeColor="text2" w:themeTint="99"/>
          <w:sz w:val="32"/>
          <w:szCs w:val="32"/>
          <w:lang w:val="es-ES_tradnl"/>
        </w:rPr>
      </w:pPr>
      <w:r w:rsidRPr="00D745E7">
        <w:rPr>
          <w:rFonts w:ascii="Calibri Light" w:hAnsi="Calibri Light" w:cs="Calibri Light"/>
          <w:b/>
          <w:bCs/>
          <w:color w:val="548DD4" w:themeColor="text2" w:themeTint="99"/>
          <w:sz w:val="32"/>
          <w:szCs w:val="32"/>
          <w:lang w:val="es-ES_tradnl"/>
        </w:rPr>
        <w:t>GRAN TOUR DE TURQUIA</w:t>
      </w:r>
    </w:p>
    <w:p w14:paraId="57F3F7A5" w14:textId="0B8DB3B7" w:rsidR="009B141F" w:rsidRPr="00D745E7" w:rsidRDefault="009B141F" w:rsidP="009B141F">
      <w:pPr>
        <w:spacing w:after="0" w:line="240" w:lineRule="auto"/>
        <w:jc w:val="center"/>
        <w:rPr>
          <w:rFonts w:ascii="Calibri Light" w:hAnsi="Calibri Light" w:cs="Calibri Light"/>
          <w:b/>
          <w:bCs/>
          <w:color w:val="548DD4" w:themeColor="text2" w:themeTint="99"/>
          <w:sz w:val="24"/>
          <w:szCs w:val="24"/>
          <w:lang w:val="es-ES_tradnl"/>
        </w:rPr>
      </w:pPr>
      <w:r w:rsidRPr="00D745E7">
        <w:rPr>
          <w:rFonts w:ascii="Calibri Light" w:hAnsi="Calibri Light" w:cs="Calibri Light"/>
          <w:b/>
          <w:bCs/>
          <w:color w:val="548DD4" w:themeColor="text2" w:themeTint="99"/>
          <w:sz w:val="24"/>
          <w:szCs w:val="24"/>
          <w:lang w:val="es-ES_tradnl"/>
        </w:rPr>
        <w:t xml:space="preserve"> 11 DIAS / 10 NOCHES </w:t>
      </w:r>
    </w:p>
    <w:p w14:paraId="52C3F431" w14:textId="77777777" w:rsidR="009B141F" w:rsidRPr="00066604" w:rsidRDefault="009B141F" w:rsidP="009B141F">
      <w:pPr>
        <w:spacing w:after="0" w:line="240" w:lineRule="auto"/>
        <w:jc w:val="center"/>
        <w:rPr>
          <w:rFonts w:ascii="Calibri Light" w:hAnsi="Calibri Light" w:cs="Calibri Light"/>
          <w:b/>
          <w:bCs/>
          <w:color w:val="548DD4" w:themeColor="text2" w:themeTint="99"/>
          <w:sz w:val="10"/>
          <w:szCs w:val="10"/>
          <w:u w:val="single"/>
          <w:lang w:val="es-ES_tradnl"/>
        </w:rPr>
      </w:pPr>
    </w:p>
    <w:p w14:paraId="502DE9D5" w14:textId="43A7127A" w:rsidR="009B141F" w:rsidRDefault="009B141F" w:rsidP="009B141F">
      <w:pPr>
        <w:spacing w:after="0" w:line="240" w:lineRule="auto"/>
        <w:jc w:val="center"/>
        <w:rPr>
          <w:rFonts w:ascii="Calibri Light" w:hAnsi="Calibri Light" w:cs="Calibri Light"/>
          <w:b/>
          <w:bCs/>
          <w:color w:val="FF0000"/>
          <w:sz w:val="20"/>
          <w:szCs w:val="20"/>
          <w:lang w:val="es-ES_tradnl"/>
        </w:rPr>
      </w:pPr>
      <w:r w:rsidRPr="002E2FEA">
        <w:rPr>
          <w:rFonts w:ascii="Calibri Light" w:hAnsi="Calibri Light" w:cs="Calibri Light"/>
          <w:b/>
          <w:bCs/>
          <w:color w:val="FF0000"/>
          <w:sz w:val="20"/>
          <w:szCs w:val="20"/>
          <w:lang w:val="es-ES_tradnl"/>
        </w:rPr>
        <w:t xml:space="preserve">CIUDADES: ESTAMBUL – ANKARA – CAPADOCIA – KONYA – PAMUKKALE – EFESO – ESMIRNA – </w:t>
      </w:r>
      <w:r>
        <w:rPr>
          <w:rFonts w:ascii="Calibri Light" w:hAnsi="Calibri Light" w:cs="Calibri Light"/>
          <w:b/>
          <w:bCs/>
          <w:color w:val="FF0000"/>
          <w:sz w:val="20"/>
          <w:szCs w:val="20"/>
          <w:lang w:val="es-ES_tradnl"/>
        </w:rPr>
        <w:t xml:space="preserve">PERGAMO - </w:t>
      </w:r>
      <w:r w:rsidRPr="002E2FEA">
        <w:rPr>
          <w:rFonts w:ascii="Calibri Light" w:hAnsi="Calibri Light" w:cs="Calibri Light"/>
          <w:b/>
          <w:bCs/>
          <w:color w:val="FF0000"/>
          <w:sz w:val="20"/>
          <w:szCs w:val="20"/>
          <w:lang w:val="es-ES_tradnl"/>
        </w:rPr>
        <w:t xml:space="preserve">TROYA </w:t>
      </w:r>
    </w:p>
    <w:p w14:paraId="6D6DFBC2" w14:textId="77777777" w:rsidR="00066604" w:rsidRPr="00066604" w:rsidRDefault="00066604" w:rsidP="00066604">
      <w:pPr>
        <w:spacing w:after="0" w:line="240" w:lineRule="auto"/>
        <w:jc w:val="center"/>
        <w:rPr>
          <w:rFonts w:ascii="Calibri Light" w:hAnsi="Calibri Light" w:cs="Calibri Light"/>
          <w:b/>
          <w:bCs/>
          <w:i/>
          <w:iCs/>
          <w:color w:val="548DD4" w:themeColor="text2" w:themeTint="99"/>
          <w:sz w:val="10"/>
          <w:szCs w:val="10"/>
          <w:lang w:val="es-ES_tradnl"/>
        </w:rPr>
      </w:pPr>
    </w:p>
    <w:p w14:paraId="457061AA" w14:textId="2F602402" w:rsidR="009B141F" w:rsidRPr="00066604" w:rsidRDefault="00066604" w:rsidP="00066604">
      <w:pPr>
        <w:spacing w:after="0" w:line="240" w:lineRule="auto"/>
        <w:jc w:val="center"/>
        <w:rPr>
          <w:rFonts w:ascii="Calibri Light" w:hAnsi="Calibri Light" w:cs="Calibri Light"/>
          <w:b/>
          <w:bCs/>
          <w:i/>
          <w:iCs/>
          <w:color w:val="548DD4" w:themeColor="text2" w:themeTint="99"/>
          <w:sz w:val="20"/>
          <w:szCs w:val="20"/>
          <w:lang w:val="es-ES_tradnl"/>
        </w:rPr>
      </w:pPr>
      <w:r w:rsidRPr="007C15E7">
        <w:rPr>
          <w:rFonts w:ascii="Calibri Light" w:hAnsi="Calibri Light" w:cs="Calibri Light"/>
          <w:b/>
          <w:bCs/>
          <w:i/>
          <w:iCs/>
          <w:color w:val="548DD4" w:themeColor="text2" w:themeTint="99"/>
          <w:sz w:val="20"/>
          <w:szCs w:val="20"/>
          <w:lang w:val="es-ES_tradnl"/>
        </w:rPr>
        <w:t>ITINERARIO</w:t>
      </w:r>
    </w:p>
    <w:p w14:paraId="6ACEA7A8" w14:textId="77777777" w:rsidR="00066604" w:rsidRPr="00066604" w:rsidRDefault="00066604" w:rsidP="009B141F">
      <w:pPr>
        <w:spacing w:after="0" w:line="240" w:lineRule="auto"/>
        <w:contextualSpacing/>
        <w:jc w:val="both"/>
        <w:rPr>
          <w:rFonts w:ascii="Calibri Light" w:hAnsi="Calibri Light" w:cs="Calibri Light"/>
          <w:i/>
          <w:iCs/>
          <w:color w:val="FF0000"/>
          <w:sz w:val="10"/>
          <w:szCs w:val="10"/>
          <w:u w:val="single"/>
          <w:lang w:val="es-ES_tradnl"/>
        </w:rPr>
      </w:pPr>
    </w:p>
    <w:p w14:paraId="035F7FBE" w14:textId="1652352C" w:rsidR="009B141F" w:rsidRPr="009B141F" w:rsidRDefault="009B141F" w:rsidP="009B141F">
      <w:pPr>
        <w:spacing w:after="0" w:line="240" w:lineRule="auto"/>
        <w:contextualSpacing/>
        <w:jc w:val="both"/>
        <w:rPr>
          <w:rFonts w:ascii="Calibri Light" w:hAnsi="Calibri Light" w:cs="Calibri Light"/>
          <w:i/>
          <w:iCs/>
          <w:color w:val="FF0000"/>
          <w:sz w:val="20"/>
          <w:szCs w:val="20"/>
          <w:u w:val="single"/>
          <w:lang w:val="es-ES_tradnl"/>
        </w:rPr>
      </w:pPr>
      <w:r w:rsidRPr="009B141F">
        <w:rPr>
          <w:rFonts w:ascii="Calibri Light" w:hAnsi="Calibri Light" w:cs="Calibri Light"/>
          <w:i/>
          <w:iCs/>
          <w:color w:val="FF0000"/>
          <w:sz w:val="20"/>
          <w:szCs w:val="20"/>
          <w:u w:val="single"/>
          <w:lang w:val="es-ES_tradnl"/>
        </w:rPr>
        <w:t xml:space="preserve">DÍA 1 ESTAMBUL: </w:t>
      </w:r>
    </w:p>
    <w:p w14:paraId="01B44C5B" w14:textId="77777777" w:rsidR="009B141F" w:rsidRPr="009B141F" w:rsidRDefault="009B141F" w:rsidP="009B141F">
      <w:pPr>
        <w:contextualSpacing/>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A su llegada, será recibido y trasladado al hotel elegido. Alojamiento </w:t>
      </w:r>
    </w:p>
    <w:p w14:paraId="7CE1F89A" w14:textId="77777777" w:rsidR="009B141F" w:rsidRPr="009B141F" w:rsidRDefault="009B141F" w:rsidP="009B141F">
      <w:pPr>
        <w:contextualSpacing/>
        <w:rPr>
          <w:rFonts w:ascii="Calibri Light" w:hAnsi="Calibri Light" w:cs="Calibri Light"/>
          <w:color w:val="000000"/>
          <w:sz w:val="10"/>
          <w:szCs w:val="10"/>
          <w:lang w:val="es-ES_tradnl"/>
        </w:rPr>
      </w:pPr>
      <w:r w:rsidRPr="009B141F">
        <w:rPr>
          <w:rFonts w:ascii="Calibri Light" w:hAnsi="Calibri Light" w:cs="Calibri Light"/>
          <w:color w:val="000000"/>
          <w:sz w:val="10"/>
          <w:szCs w:val="10"/>
          <w:lang w:val="es-ES_tradnl"/>
        </w:rPr>
        <w:t> </w:t>
      </w:r>
    </w:p>
    <w:p w14:paraId="040B18F9" w14:textId="07B84DC1" w:rsidR="009B141F" w:rsidRPr="009B141F" w:rsidRDefault="009B141F" w:rsidP="009B141F">
      <w:pPr>
        <w:spacing w:after="0" w:line="240" w:lineRule="auto"/>
        <w:contextualSpacing/>
        <w:jc w:val="both"/>
        <w:rPr>
          <w:rFonts w:ascii="Calibri Light" w:hAnsi="Calibri Light" w:cs="Calibri Light"/>
          <w:i/>
          <w:iCs/>
          <w:color w:val="FF0000"/>
          <w:sz w:val="20"/>
          <w:szCs w:val="20"/>
          <w:u w:val="single"/>
          <w:lang w:val="es-ES_tradnl"/>
        </w:rPr>
      </w:pPr>
      <w:r w:rsidRPr="009B141F">
        <w:rPr>
          <w:rFonts w:ascii="Calibri Light" w:hAnsi="Calibri Light" w:cs="Calibri Light"/>
          <w:i/>
          <w:iCs/>
          <w:color w:val="FF0000"/>
          <w:sz w:val="20"/>
          <w:szCs w:val="20"/>
          <w:u w:val="single"/>
          <w:lang w:val="es-ES_tradnl"/>
        </w:rPr>
        <w:t>DÍA 2 ESTAMBUL / CURCERO POR EL BOSFORO / ANKARA (D</w:t>
      </w:r>
      <w:r>
        <w:rPr>
          <w:rFonts w:ascii="Calibri Light" w:hAnsi="Calibri Light" w:cs="Calibri Light"/>
          <w:i/>
          <w:iCs/>
          <w:color w:val="FF0000"/>
          <w:sz w:val="20"/>
          <w:szCs w:val="20"/>
          <w:u w:val="single"/>
          <w:lang w:val="es-ES_tradnl"/>
        </w:rPr>
        <w:t>ESAYUNO</w:t>
      </w:r>
      <w:r w:rsidRPr="009B141F">
        <w:rPr>
          <w:rFonts w:ascii="Calibri Light" w:hAnsi="Calibri Light" w:cs="Calibri Light"/>
          <w:i/>
          <w:iCs/>
          <w:color w:val="FF0000"/>
          <w:sz w:val="20"/>
          <w:szCs w:val="20"/>
          <w:u w:val="single"/>
          <w:lang w:val="es-ES_tradnl"/>
        </w:rPr>
        <w:t xml:space="preserve"> – C</w:t>
      </w:r>
      <w:r>
        <w:rPr>
          <w:rFonts w:ascii="Calibri Light" w:hAnsi="Calibri Light" w:cs="Calibri Light"/>
          <w:i/>
          <w:iCs/>
          <w:color w:val="FF0000"/>
          <w:sz w:val="20"/>
          <w:szCs w:val="20"/>
          <w:u w:val="single"/>
          <w:lang w:val="es-ES_tradnl"/>
        </w:rPr>
        <w:t>ENA</w:t>
      </w:r>
      <w:r w:rsidRPr="009B141F">
        <w:rPr>
          <w:rFonts w:ascii="Calibri Light" w:hAnsi="Calibri Light" w:cs="Calibri Light"/>
          <w:i/>
          <w:iCs/>
          <w:color w:val="FF0000"/>
          <w:sz w:val="20"/>
          <w:szCs w:val="20"/>
          <w:u w:val="single"/>
          <w:lang w:val="es-ES_tradnl"/>
        </w:rPr>
        <w:t xml:space="preserve">) – (EL LUNES) </w:t>
      </w:r>
    </w:p>
    <w:p w14:paraId="38C9B796"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Por la mañana.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termina en el bazar donde podrán disfrutar de su ambiente y variedad de tiendas. </w:t>
      </w:r>
    </w:p>
    <w:p w14:paraId="2D94D900" w14:textId="77777777" w:rsidR="009B141F" w:rsidRPr="009B141F" w:rsidRDefault="009B141F" w:rsidP="009B141F">
      <w:pPr>
        <w:contextualSpacing/>
        <w:jc w:val="both"/>
        <w:rPr>
          <w:rFonts w:ascii="Calibri Light" w:hAnsi="Calibri Light" w:cs="Calibri Light"/>
          <w:color w:val="000000"/>
          <w:sz w:val="10"/>
          <w:szCs w:val="10"/>
          <w:lang w:val="es-ES_tradnl"/>
        </w:rPr>
      </w:pPr>
    </w:p>
    <w:p w14:paraId="425590DE"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Por la Tarde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Llegada a nuestro hotel Cena y Alojamiento. </w:t>
      </w:r>
    </w:p>
    <w:p w14:paraId="67A37381" w14:textId="023578C8" w:rsidR="009B141F" w:rsidRPr="009B141F" w:rsidRDefault="009B141F" w:rsidP="009B141F">
      <w:pPr>
        <w:contextualSpacing/>
        <w:rPr>
          <w:rFonts w:ascii="Calibri Light" w:hAnsi="Calibri Light" w:cs="Calibri Light"/>
          <w:color w:val="000000"/>
          <w:sz w:val="10"/>
          <w:szCs w:val="10"/>
          <w:lang w:val="es-ES_tradnl"/>
        </w:rPr>
      </w:pPr>
    </w:p>
    <w:p w14:paraId="04931A6C" w14:textId="70AB76B5" w:rsidR="009B141F" w:rsidRPr="009B141F" w:rsidRDefault="009B141F" w:rsidP="009B141F">
      <w:pPr>
        <w:spacing w:after="0" w:line="240" w:lineRule="auto"/>
        <w:contextualSpacing/>
        <w:jc w:val="both"/>
        <w:rPr>
          <w:rFonts w:ascii="Calibri Light" w:hAnsi="Calibri Light" w:cs="Calibri Light"/>
          <w:i/>
          <w:iCs/>
          <w:color w:val="FF0000"/>
          <w:sz w:val="20"/>
          <w:szCs w:val="20"/>
          <w:u w:val="single"/>
          <w:lang w:val="es-ES_tradnl"/>
        </w:rPr>
      </w:pPr>
      <w:r w:rsidRPr="009B141F">
        <w:rPr>
          <w:rFonts w:ascii="Calibri Light" w:hAnsi="Calibri Light" w:cs="Calibri Light"/>
          <w:i/>
          <w:iCs/>
          <w:color w:val="FF0000"/>
          <w:sz w:val="20"/>
          <w:szCs w:val="20"/>
          <w:u w:val="single"/>
          <w:lang w:val="es-ES_tradnl"/>
        </w:rPr>
        <w:t>DÍA 3 ANKARA / CAPADOCIA (D</w:t>
      </w:r>
      <w:r>
        <w:rPr>
          <w:rFonts w:ascii="Calibri Light" w:hAnsi="Calibri Light" w:cs="Calibri Light"/>
          <w:i/>
          <w:iCs/>
          <w:color w:val="FF0000"/>
          <w:sz w:val="20"/>
          <w:szCs w:val="20"/>
          <w:u w:val="single"/>
          <w:lang w:val="es-ES_tradnl"/>
        </w:rPr>
        <w:t>ESAYUNO</w:t>
      </w:r>
      <w:r w:rsidRPr="009B141F">
        <w:rPr>
          <w:rFonts w:ascii="Calibri Light" w:hAnsi="Calibri Light" w:cs="Calibri Light"/>
          <w:i/>
          <w:iCs/>
          <w:color w:val="FF0000"/>
          <w:sz w:val="20"/>
          <w:szCs w:val="20"/>
          <w:u w:val="single"/>
          <w:lang w:val="es-ES_tradnl"/>
        </w:rPr>
        <w:t xml:space="preserve"> – C</w:t>
      </w:r>
      <w:r>
        <w:rPr>
          <w:rFonts w:ascii="Calibri Light" w:hAnsi="Calibri Light" w:cs="Calibri Light"/>
          <w:i/>
          <w:iCs/>
          <w:color w:val="FF0000"/>
          <w:sz w:val="20"/>
          <w:szCs w:val="20"/>
          <w:u w:val="single"/>
          <w:lang w:val="es-ES_tradnl"/>
        </w:rPr>
        <w:t>ENA</w:t>
      </w:r>
      <w:r w:rsidRPr="009B141F">
        <w:rPr>
          <w:rFonts w:ascii="Calibri Light" w:hAnsi="Calibri Light" w:cs="Calibri Light"/>
          <w:i/>
          <w:iCs/>
          <w:color w:val="FF0000"/>
          <w:sz w:val="20"/>
          <w:szCs w:val="20"/>
          <w:u w:val="single"/>
          <w:lang w:val="es-ES_tradnl"/>
        </w:rPr>
        <w:t>)</w:t>
      </w:r>
    </w:p>
    <w:p w14:paraId="54B009A0" w14:textId="0411D9B5" w:rsid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En Ankara la visita del mausoleo de </w:t>
      </w:r>
      <w:proofErr w:type="spellStart"/>
      <w:r w:rsidRPr="009B141F">
        <w:rPr>
          <w:rFonts w:ascii="Calibri Light" w:hAnsi="Calibri Light" w:cs="Calibri Light"/>
          <w:color w:val="000000"/>
          <w:sz w:val="20"/>
          <w:szCs w:val="20"/>
          <w:lang w:val="es-ES_tradnl"/>
        </w:rPr>
        <w:t>Ataturk</w:t>
      </w:r>
      <w:proofErr w:type="spellEnd"/>
      <w:r w:rsidRPr="009B141F">
        <w:rPr>
          <w:rFonts w:ascii="Calibri Light" w:hAnsi="Calibri Light" w:cs="Calibri Light"/>
          <w:color w:val="000000"/>
          <w:sz w:val="20"/>
          <w:szCs w:val="20"/>
          <w:lang w:val="es-ES_tradnl"/>
        </w:rPr>
        <w:t xml:space="preserve"> En 1953 fue inaugurado este Mausoleo dedicado al fundador de la Turquía moderna, </w:t>
      </w:r>
      <w:proofErr w:type="spellStart"/>
      <w:r w:rsidRPr="009B141F">
        <w:rPr>
          <w:rFonts w:ascii="Calibri Light" w:hAnsi="Calibri Light" w:cs="Calibri Light"/>
          <w:color w:val="000000"/>
          <w:sz w:val="20"/>
          <w:szCs w:val="20"/>
          <w:lang w:val="es-ES_tradnl"/>
        </w:rPr>
        <w:t>Ataturk</w:t>
      </w:r>
      <w:proofErr w:type="spellEnd"/>
      <w:r w:rsidRPr="009B141F">
        <w:rPr>
          <w:rFonts w:ascii="Calibri Light" w:hAnsi="Calibri Light" w:cs="Calibri Light"/>
          <w:color w:val="000000"/>
          <w:sz w:val="20"/>
          <w:szCs w:val="20"/>
          <w:lang w:val="es-ES_tradnl"/>
        </w:rPr>
        <w:t xml:space="preserve">. Es un bloque de mármol con columnas de 40 toneladas, al que se llega por una larga calle con leones a sus lados, acabada en una inmensa plaza. Salida hacia Capadocia. En ruta veremos el segundo lago más grande de Turquía, pasamos por El Lago Salado y un </w:t>
      </w:r>
      <w:proofErr w:type="spellStart"/>
      <w:r w:rsidRPr="009B141F">
        <w:rPr>
          <w:rFonts w:ascii="Calibri Light" w:hAnsi="Calibri Light" w:cs="Calibri Light"/>
          <w:color w:val="000000"/>
          <w:sz w:val="20"/>
          <w:szCs w:val="20"/>
          <w:lang w:val="es-ES_tradnl"/>
        </w:rPr>
        <w:t>caravanseray</w:t>
      </w:r>
      <w:proofErr w:type="spellEnd"/>
      <w:r w:rsidRPr="009B141F">
        <w:rPr>
          <w:rFonts w:ascii="Calibri Light" w:hAnsi="Calibri Light" w:cs="Calibri Light"/>
          <w:color w:val="000000"/>
          <w:sz w:val="20"/>
          <w:szCs w:val="20"/>
          <w:lang w:val="es-ES_tradnl"/>
        </w:rPr>
        <w:t xml:space="preserve"> del siglo 13 (posada medieval) Llegada a Capadocia. Cena y alojamiento </w:t>
      </w:r>
    </w:p>
    <w:p w14:paraId="3BD99799" w14:textId="77777777" w:rsidR="009B141F" w:rsidRPr="009B141F" w:rsidRDefault="009B141F" w:rsidP="009B141F">
      <w:pPr>
        <w:contextualSpacing/>
        <w:jc w:val="both"/>
        <w:rPr>
          <w:rFonts w:ascii="Calibri Light" w:hAnsi="Calibri Light" w:cs="Calibri Light"/>
          <w:color w:val="000000"/>
          <w:sz w:val="10"/>
          <w:szCs w:val="10"/>
          <w:lang w:val="es-ES_tradnl"/>
        </w:rPr>
      </w:pPr>
    </w:p>
    <w:p w14:paraId="006E2B7A" w14:textId="3CD992D5" w:rsidR="009B141F" w:rsidRPr="009B141F" w:rsidRDefault="009B141F" w:rsidP="009B141F">
      <w:pPr>
        <w:spacing w:after="0" w:line="240" w:lineRule="auto"/>
        <w:contextualSpacing/>
        <w:jc w:val="both"/>
        <w:rPr>
          <w:rFonts w:ascii="Calibri Light" w:hAnsi="Calibri Light" w:cs="Calibri Light"/>
          <w:i/>
          <w:iCs/>
          <w:color w:val="FF0000"/>
          <w:sz w:val="20"/>
          <w:szCs w:val="20"/>
          <w:u w:val="single"/>
          <w:lang w:val="es-ES_tradnl"/>
        </w:rPr>
      </w:pPr>
      <w:r w:rsidRPr="009B141F">
        <w:rPr>
          <w:rFonts w:ascii="Calibri Light" w:hAnsi="Calibri Light" w:cs="Calibri Light"/>
          <w:i/>
          <w:iCs/>
          <w:color w:val="FF0000"/>
          <w:sz w:val="20"/>
          <w:szCs w:val="20"/>
          <w:u w:val="single"/>
          <w:lang w:val="es-ES_tradnl"/>
        </w:rPr>
        <w:t>DÍA 4 CAPADOCIA (D</w:t>
      </w:r>
      <w:r>
        <w:rPr>
          <w:rFonts w:ascii="Calibri Light" w:hAnsi="Calibri Light" w:cs="Calibri Light"/>
          <w:i/>
          <w:iCs/>
          <w:color w:val="FF0000"/>
          <w:sz w:val="20"/>
          <w:szCs w:val="20"/>
          <w:u w:val="single"/>
          <w:lang w:val="es-ES_tradnl"/>
        </w:rPr>
        <w:t>ESAYUNO</w:t>
      </w:r>
      <w:r w:rsidRPr="009B141F">
        <w:rPr>
          <w:rFonts w:ascii="Calibri Light" w:hAnsi="Calibri Light" w:cs="Calibri Light"/>
          <w:i/>
          <w:iCs/>
          <w:color w:val="FF0000"/>
          <w:sz w:val="20"/>
          <w:szCs w:val="20"/>
          <w:u w:val="single"/>
          <w:lang w:val="es-ES_tradnl"/>
        </w:rPr>
        <w:t xml:space="preserve"> – C</w:t>
      </w:r>
      <w:r>
        <w:rPr>
          <w:rFonts w:ascii="Calibri Light" w:hAnsi="Calibri Light" w:cs="Calibri Light"/>
          <w:i/>
          <w:iCs/>
          <w:color w:val="FF0000"/>
          <w:sz w:val="20"/>
          <w:szCs w:val="20"/>
          <w:u w:val="single"/>
          <w:lang w:val="es-ES_tradnl"/>
        </w:rPr>
        <w:t>ENA</w:t>
      </w:r>
      <w:r w:rsidRPr="009B141F">
        <w:rPr>
          <w:rFonts w:ascii="Calibri Light" w:hAnsi="Calibri Light" w:cs="Calibri Light"/>
          <w:i/>
          <w:iCs/>
          <w:color w:val="FF0000"/>
          <w:sz w:val="20"/>
          <w:szCs w:val="20"/>
          <w:u w:val="single"/>
          <w:lang w:val="es-ES_tradnl"/>
        </w:rPr>
        <w:t>)</w:t>
      </w:r>
    </w:p>
    <w:p w14:paraId="1D868D76"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en el hotel. Visita de esta fascinante región y de original paisaje, formado por la lava arrojada por los volcanes </w:t>
      </w:r>
      <w:proofErr w:type="spellStart"/>
      <w:r w:rsidRPr="009B141F">
        <w:rPr>
          <w:rFonts w:ascii="Calibri Light" w:hAnsi="Calibri Light" w:cs="Calibri Light"/>
          <w:color w:val="000000"/>
          <w:sz w:val="20"/>
          <w:szCs w:val="20"/>
          <w:lang w:val="es-ES_tradnl"/>
        </w:rPr>
        <w:t>Erciyes</w:t>
      </w:r>
      <w:proofErr w:type="spellEnd"/>
      <w:r w:rsidRPr="009B141F">
        <w:rPr>
          <w:rFonts w:ascii="Calibri Light" w:hAnsi="Calibri Light" w:cs="Calibri Light"/>
          <w:color w:val="000000"/>
          <w:sz w:val="20"/>
          <w:szCs w:val="20"/>
          <w:lang w:val="es-ES_tradnl"/>
        </w:rPr>
        <w:t xml:space="preserve"> y Hasan hace 3 millones de años. Visitaremos el valle de </w:t>
      </w:r>
      <w:proofErr w:type="spellStart"/>
      <w:r w:rsidRPr="009B141F">
        <w:rPr>
          <w:rFonts w:ascii="Calibri Light" w:hAnsi="Calibri Light" w:cs="Calibri Light"/>
          <w:color w:val="000000"/>
          <w:sz w:val="20"/>
          <w:szCs w:val="20"/>
          <w:lang w:val="es-ES_tradnl"/>
        </w:rPr>
        <w:t>Göreme</w:t>
      </w:r>
      <w:proofErr w:type="spellEnd"/>
      <w:r w:rsidRPr="009B141F">
        <w:rPr>
          <w:rFonts w:ascii="Calibri Light" w:hAnsi="Calibri Light" w:cs="Calibri Light"/>
          <w:color w:val="000000"/>
          <w:sz w:val="20"/>
          <w:szCs w:val="20"/>
          <w:lang w:val="es-ES_tradnl"/>
        </w:rPr>
        <w:t xml:space="preserve">, increíble complejo monástico Bizantino integrado por iglesias excavadas en la roca con bellísimos frescos. A continuación, Visitaremos al Valle de </w:t>
      </w:r>
      <w:proofErr w:type="spellStart"/>
      <w:r w:rsidRPr="009B141F">
        <w:rPr>
          <w:rFonts w:ascii="Calibri Light" w:hAnsi="Calibri Light" w:cs="Calibri Light"/>
          <w:color w:val="000000"/>
          <w:sz w:val="20"/>
          <w:szCs w:val="20"/>
          <w:lang w:val="es-ES_tradnl"/>
        </w:rPr>
        <w:t>Avcilar</w:t>
      </w:r>
      <w:proofErr w:type="spellEnd"/>
      <w:r w:rsidRPr="009B141F">
        <w:rPr>
          <w:rFonts w:ascii="Calibri Light" w:hAnsi="Calibri Light" w:cs="Calibri Light"/>
          <w:color w:val="000000"/>
          <w:sz w:val="20"/>
          <w:szCs w:val="20"/>
          <w:lang w:val="es-ES_tradnl"/>
        </w:rPr>
        <w:t xml:space="preserve"> y los Valles de </w:t>
      </w:r>
      <w:proofErr w:type="spellStart"/>
      <w:r w:rsidRPr="009B141F">
        <w:rPr>
          <w:rFonts w:ascii="Calibri Light" w:hAnsi="Calibri Light" w:cs="Calibri Light"/>
          <w:color w:val="000000"/>
          <w:sz w:val="20"/>
          <w:szCs w:val="20"/>
          <w:lang w:val="es-ES_tradnl"/>
        </w:rPr>
        <w:t>Cavusin</w:t>
      </w:r>
      <w:proofErr w:type="spellEnd"/>
      <w:r w:rsidRPr="009B141F">
        <w:rPr>
          <w:rFonts w:ascii="Calibri Light" w:hAnsi="Calibri Light" w:cs="Calibri Light"/>
          <w:color w:val="000000"/>
          <w:sz w:val="20"/>
          <w:szCs w:val="20"/>
          <w:lang w:val="es-ES_tradnl"/>
        </w:rPr>
        <w:t xml:space="preserve"> y de </w:t>
      </w:r>
      <w:proofErr w:type="spellStart"/>
      <w:r w:rsidRPr="009B141F">
        <w:rPr>
          <w:rFonts w:ascii="Calibri Light" w:hAnsi="Calibri Light" w:cs="Calibri Light"/>
          <w:color w:val="000000"/>
          <w:sz w:val="20"/>
          <w:szCs w:val="20"/>
          <w:lang w:val="es-ES_tradnl"/>
        </w:rPr>
        <w:t>Gόvercinlik</w:t>
      </w:r>
      <w:proofErr w:type="spellEnd"/>
      <w:r w:rsidRPr="009B141F">
        <w:rPr>
          <w:rFonts w:ascii="Calibri Light" w:hAnsi="Calibri Light" w:cs="Calibri Light"/>
          <w:color w:val="000000"/>
          <w:sz w:val="20"/>
          <w:szCs w:val="20"/>
          <w:lang w:val="es-ES_tradnl"/>
        </w:rPr>
        <w:t xml:space="preserve"> donde se puede admirar la mejor vista de las formas volcánicas llamadas “chimeneas de hadas” Visitaremos los talleres típicos de alfombras y piedras de </w:t>
      </w:r>
      <w:proofErr w:type="spellStart"/>
      <w:r w:rsidRPr="009B141F">
        <w:rPr>
          <w:rFonts w:ascii="Calibri Light" w:hAnsi="Calibri Light" w:cs="Calibri Light"/>
          <w:color w:val="000000"/>
          <w:sz w:val="20"/>
          <w:szCs w:val="20"/>
          <w:lang w:val="es-ES_tradnl"/>
        </w:rPr>
        <w:t>Onix</w:t>
      </w:r>
      <w:proofErr w:type="spellEnd"/>
      <w:r w:rsidRPr="009B141F">
        <w:rPr>
          <w:rFonts w:ascii="Calibri Light" w:hAnsi="Calibri Light" w:cs="Calibri Light"/>
          <w:color w:val="000000"/>
          <w:sz w:val="20"/>
          <w:szCs w:val="20"/>
          <w:lang w:val="es-ES_tradnl"/>
        </w:rPr>
        <w:t xml:space="preserve"> y Turquesa. Cena en el hotel y Alojamiento </w:t>
      </w:r>
    </w:p>
    <w:p w14:paraId="4DEDACCD" w14:textId="77777777" w:rsidR="009B141F" w:rsidRPr="009B141F" w:rsidRDefault="009B141F" w:rsidP="009B141F">
      <w:pPr>
        <w:contextualSpacing/>
        <w:rPr>
          <w:rFonts w:ascii="Calibri Light" w:hAnsi="Calibri Light" w:cs="Calibri Light"/>
          <w:color w:val="000000"/>
          <w:sz w:val="10"/>
          <w:szCs w:val="10"/>
          <w:lang w:val="es-ES_tradnl"/>
        </w:rPr>
      </w:pPr>
      <w:r w:rsidRPr="009B141F">
        <w:rPr>
          <w:rFonts w:ascii="Calibri Light" w:hAnsi="Calibri Light" w:cs="Calibri Light"/>
          <w:color w:val="000000"/>
          <w:sz w:val="10"/>
          <w:szCs w:val="10"/>
          <w:lang w:val="es-ES_tradnl"/>
        </w:rPr>
        <w:t> </w:t>
      </w:r>
    </w:p>
    <w:p w14:paraId="320B1E03" w14:textId="10B5DDA2" w:rsidR="009B141F" w:rsidRPr="009B141F" w:rsidRDefault="009B141F" w:rsidP="009B141F">
      <w:pPr>
        <w:spacing w:after="0" w:line="240" w:lineRule="auto"/>
        <w:contextualSpacing/>
        <w:jc w:val="both"/>
        <w:rPr>
          <w:rFonts w:ascii="Calibri Light" w:hAnsi="Calibri Light" w:cs="Calibri Light"/>
          <w:i/>
          <w:iCs/>
          <w:color w:val="FF0000"/>
          <w:sz w:val="20"/>
          <w:szCs w:val="20"/>
          <w:u w:val="single"/>
          <w:lang w:val="es-ES_tradnl"/>
        </w:rPr>
      </w:pPr>
      <w:r w:rsidRPr="009B141F">
        <w:rPr>
          <w:rFonts w:ascii="Calibri Light" w:hAnsi="Calibri Light" w:cs="Calibri Light"/>
          <w:i/>
          <w:iCs/>
          <w:color w:val="FF0000"/>
          <w:sz w:val="20"/>
          <w:szCs w:val="20"/>
          <w:u w:val="single"/>
          <w:lang w:val="es-ES_tradnl"/>
        </w:rPr>
        <w:t>DÍA 5 CAPADOCIA / KONYA / PAMUKKALE (D</w:t>
      </w:r>
      <w:r w:rsidR="00237F00">
        <w:rPr>
          <w:rFonts w:ascii="Calibri Light" w:hAnsi="Calibri Light" w:cs="Calibri Light"/>
          <w:i/>
          <w:iCs/>
          <w:color w:val="FF0000"/>
          <w:sz w:val="20"/>
          <w:szCs w:val="20"/>
          <w:u w:val="single"/>
          <w:lang w:val="es-ES_tradnl"/>
        </w:rPr>
        <w:t>ESAYUNO</w:t>
      </w:r>
      <w:r w:rsidRPr="009B141F">
        <w:rPr>
          <w:rFonts w:ascii="Calibri Light" w:hAnsi="Calibri Light" w:cs="Calibri Light"/>
          <w:i/>
          <w:iCs/>
          <w:color w:val="FF0000"/>
          <w:sz w:val="20"/>
          <w:szCs w:val="20"/>
          <w:u w:val="single"/>
          <w:lang w:val="es-ES_tradnl"/>
        </w:rPr>
        <w:t xml:space="preserve"> – C</w:t>
      </w:r>
      <w:r w:rsidR="00237F00">
        <w:rPr>
          <w:rFonts w:ascii="Calibri Light" w:hAnsi="Calibri Light" w:cs="Calibri Light"/>
          <w:i/>
          <w:iCs/>
          <w:color w:val="FF0000"/>
          <w:sz w:val="20"/>
          <w:szCs w:val="20"/>
          <w:u w:val="single"/>
          <w:lang w:val="es-ES_tradnl"/>
        </w:rPr>
        <w:t>ENA</w:t>
      </w:r>
      <w:r w:rsidRPr="009B141F">
        <w:rPr>
          <w:rFonts w:ascii="Calibri Light" w:hAnsi="Calibri Light" w:cs="Calibri Light"/>
          <w:i/>
          <w:iCs/>
          <w:color w:val="FF0000"/>
          <w:sz w:val="20"/>
          <w:szCs w:val="20"/>
          <w:u w:val="single"/>
          <w:lang w:val="es-ES_tradnl"/>
        </w:rPr>
        <w:t xml:space="preserve">) </w:t>
      </w:r>
    </w:p>
    <w:p w14:paraId="6F8B19AD"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en el hotel. Salida temprano hacia Konya capital de los sultanes seléucidas. Donde vi - fundó la secta mística y religiosa de los Derviches Danzantes. Continuación del Viaje Hacia </w:t>
      </w:r>
      <w:proofErr w:type="spellStart"/>
      <w:r w:rsidRPr="009B141F">
        <w:rPr>
          <w:rFonts w:ascii="Calibri Light" w:hAnsi="Calibri Light" w:cs="Calibri Light"/>
          <w:color w:val="000000"/>
          <w:sz w:val="20"/>
          <w:szCs w:val="20"/>
          <w:lang w:val="es-ES_tradnl"/>
        </w:rPr>
        <w:t>Pamukkale</w:t>
      </w:r>
      <w:proofErr w:type="spellEnd"/>
      <w:r w:rsidRPr="009B141F">
        <w:rPr>
          <w:rFonts w:ascii="Calibri Light" w:hAnsi="Calibri Light" w:cs="Calibri Light"/>
          <w:color w:val="000000"/>
          <w:sz w:val="20"/>
          <w:szCs w:val="20"/>
          <w:lang w:val="es-ES_tradnl"/>
        </w:rPr>
        <w:t xml:space="preserve">. Llegada y Visita a </w:t>
      </w:r>
      <w:proofErr w:type="spellStart"/>
      <w:r w:rsidRPr="009B141F">
        <w:rPr>
          <w:rFonts w:ascii="Calibri Light" w:hAnsi="Calibri Light" w:cs="Calibri Light"/>
          <w:color w:val="000000"/>
          <w:sz w:val="20"/>
          <w:szCs w:val="20"/>
          <w:lang w:val="es-ES_tradnl"/>
        </w:rPr>
        <w:t>Hierapolis</w:t>
      </w:r>
      <w:proofErr w:type="spellEnd"/>
      <w:r w:rsidRPr="009B141F">
        <w:rPr>
          <w:rFonts w:ascii="Calibri Light" w:hAnsi="Calibri Light" w:cs="Calibri Light"/>
          <w:color w:val="000000"/>
          <w:sz w:val="20"/>
          <w:szCs w:val="20"/>
          <w:lang w:val="es-ES_tradnl"/>
        </w:rPr>
        <w:t>,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4664F1B7" w14:textId="77777777" w:rsidR="009B141F" w:rsidRPr="00066604" w:rsidRDefault="009B141F" w:rsidP="009B141F">
      <w:pPr>
        <w:contextualSpacing/>
        <w:rPr>
          <w:rFonts w:ascii="Calibri Light" w:hAnsi="Calibri Light" w:cs="Calibri Light"/>
          <w:color w:val="000000"/>
          <w:sz w:val="10"/>
          <w:szCs w:val="10"/>
          <w:lang w:val="es-ES_tradnl"/>
        </w:rPr>
      </w:pPr>
      <w:r w:rsidRPr="00066604">
        <w:rPr>
          <w:rFonts w:ascii="Calibri Light" w:hAnsi="Calibri Light" w:cs="Calibri Light"/>
          <w:color w:val="000000"/>
          <w:sz w:val="10"/>
          <w:szCs w:val="10"/>
          <w:lang w:val="es-ES_tradnl"/>
        </w:rPr>
        <w:t> </w:t>
      </w:r>
    </w:p>
    <w:p w14:paraId="2999DAAA" w14:textId="2864402E" w:rsidR="009B141F" w:rsidRPr="00066604" w:rsidRDefault="009B141F" w:rsidP="00066604">
      <w:pPr>
        <w:spacing w:after="0" w:line="240" w:lineRule="auto"/>
        <w:contextualSpacing/>
        <w:jc w:val="both"/>
        <w:rPr>
          <w:rFonts w:ascii="Calibri Light" w:hAnsi="Calibri Light" w:cs="Calibri Light"/>
          <w:i/>
          <w:iCs/>
          <w:color w:val="FF0000"/>
          <w:sz w:val="20"/>
          <w:szCs w:val="20"/>
          <w:u w:val="single"/>
          <w:lang w:val="es-ES_tradnl"/>
        </w:rPr>
      </w:pPr>
      <w:r w:rsidRPr="00066604">
        <w:rPr>
          <w:rFonts w:ascii="Calibri Light" w:hAnsi="Calibri Light" w:cs="Calibri Light"/>
          <w:i/>
          <w:iCs/>
          <w:color w:val="FF0000"/>
          <w:sz w:val="20"/>
          <w:szCs w:val="20"/>
          <w:u w:val="single"/>
          <w:lang w:val="es-ES_tradnl"/>
        </w:rPr>
        <w:t>DÍA 6 PAMUKKALE / EFESO / IZMIR (D</w:t>
      </w:r>
      <w:r w:rsidR="00237F00">
        <w:rPr>
          <w:rFonts w:ascii="Calibri Light" w:hAnsi="Calibri Light" w:cs="Calibri Light"/>
          <w:i/>
          <w:iCs/>
          <w:color w:val="FF0000"/>
          <w:sz w:val="20"/>
          <w:szCs w:val="20"/>
          <w:u w:val="single"/>
          <w:lang w:val="es-ES_tradnl"/>
        </w:rPr>
        <w:t>ESAYUNO</w:t>
      </w:r>
      <w:r w:rsidRPr="00066604">
        <w:rPr>
          <w:rFonts w:ascii="Calibri Light" w:hAnsi="Calibri Light" w:cs="Calibri Light"/>
          <w:i/>
          <w:iCs/>
          <w:color w:val="FF0000"/>
          <w:sz w:val="20"/>
          <w:szCs w:val="20"/>
          <w:u w:val="single"/>
          <w:lang w:val="es-ES_tradnl"/>
        </w:rPr>
        <w:t xml:space="preserve"> – C</w:t>
      </w:r>
      <w:r w:rsidR="00237F00">
        <w:rPr>
          <w:rFonts w:ascii="Calibri Light" w:hAnsi="Calibri Light" w:cs="Calibri Light"/>
          <w:i/>
          <w:iCs/>
          <w:color w:val="FF0000"/>
          <w:sz w:val="20"/>
          <w:szCs w:val="20"/>
          <w:u w:val="single"/>
          <w:lang w:val="es-ES_tradnl"/>
        </w:rPr>
        <w:t>ENA</w:t>
      </w:r>
      <w:r w:rsidRPr="00066604">
        <w:rPr>
          <w:rFonts w:ascii="Calibri Light" w:hAnsi="Calibri Light" w:cs="Calibri Light"/>
          <w:i/>
          <w:iCs/>
          <w:color w:val="FF0000"/>
          <w:sz w:val="20"/>
          <w:szCs w:val="20"/>
          <w:u w:val="single"/>
          <w:lang w:val="es-ES_tradnl"/>
        </w:rPr>
        <w:t xml:space="preserve">)  </w:t>
      </w:r>
    </w:p>
    <w:p w14:paraId="0E6675CA"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Desayuno en el hotel. Salida por la mañana Hacia Éfeso Ciudad 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Izmir llegada Cena en el hotel y Alojamiento. </w:t>
      </w:r>
    </w:p>
    <w:p w14:paraId="0BC18B8C" w14:textId="77777777" w:rsidR="009B141F" w:rsidRPr="00066604" w:rsidRDefault="009B141F" w:rsidP="009B141F">
      <w:pPr>
        <w:contextualSpacing/>
        <w:rPr>
          <w:rFonts w:ascii="Calibri Light" w:hAnsi="Calibri Light" w:cs="Calibri Light"/>
          <w:color w:val="000000"/>
          <w:sz w:val="10"/>
          <w:szCs w:val="10"/>
          <w:lang w:val="es-ES_tradnl"/>
        </w:rPr>
      </w:pPr>
      <w:r w:rsidRPr="00066604">
        <w:rPr>
          <w:rFonts w:ascii="Calibri Light" w:hAnsi="Calibri Light" w:cs="Calibri Light"/>
          <w:color w:val="000000"/>
          <w:sz w:val="10"/>
          <w:szCs w:val="10"/>
          <w:lang w:val="es-ES_tradnl"/>
        </w:rPr>
        <w:t> </w:t>
      </w:r>
    </w:p>
    <w:p w14:paraId="1B132013" w14:textId="55335243" w:rsidR="009B141F" w:rsidRPr="00066604" w:rsidRDefault="009B141F" w:rsidP="00066604">
      <w:pPr>
        <w:spacing w:after="0" w:line="240" w:lineRule="auto"/>
        <w:contextualSpacing/>
        <w:jc w:val="both"/>
        <w:rPr>
          <w:rFonts w:ascii="Calibri Light" w:hAnsi="Calibri Light" w:cs="Calibri Light"/>
          <w:i/>
          <w:iCs/>
          <w:color w:val="FF0000"/>
          <w:sz w:val="20"/>
          <w:szCs w:val="20"/>
          <w:u w:val="single"/>
          <w:lang w:val="es-ES_tradnl"/>
        </w:rPr>
      </w:pPr>
      <w:r w:rsidRPr="00066604">
        <w:rPr>
          <w:rFonts w:ascii="Calibri Light" w:hAnsi="Calibri Light" w:cs="Calibri Light"/>
          <w:i/>
          <w:iCs/>
          <w:color w:val="FF0000"/>
          <w:sz w:val="20"/>
          <w:szCs w:val="20"/>
          <w:u w:val="single"/>
          <w:lang w:val="es-ES_tradnl"/>
        </w:rPr>
        <w:t>DÍA 7 IZMIR / PERGAMO / TROYA (D</w:t>
      </w:r>
      <w:r w:rsidR="00237F00">
        <w:rPr>
          <w:rFonts w:ascii="Calibri Light" w:hAnsi="Calibri Light" w:cs="Calibri Light"/>
          <w:i/>
          <w:iCs/>
          <w:color w:val="FF0000"/>
          <w:sz w:val="20"/>
          <w:szCs w:val="20"/>
          <w:u w:val="single"/>
          <w:lang w:val="es-ES_tradnl"/>
        </w:rPr>
        <w:t>ESAYUNO</w:t>
      </w:r>
      <w:r w:rsidRPr="00066604">
        <w:rPr>
          <w:rFonts w:ascii="Calibri Light" w:hAnsi="Calibri Light" w:cs="Calibri Light"/>
          <w:i/>
          <w:iCs/>
          <w:color w:val="FF0000"/>
          <w:sz w:val="20"/>
          <w:szCs w:val="20"/>
          <w:u w:val="single"/>
          <w:lang w:val="es-ES_tradnl"/>
        </w:rPr>
        <w:t xml:space="preserve"> – C</w:t>
      </w:r>
      <w:r w:rsidR="00237F00">
        <w:rPr>
          <w:rFonts w:ascii="Calibri Light" w:hAnsi="Calibri Light" w:cs="Calibri Light"/>
          <w:i/>
          <w:iCs/>
          <w:color w:val="FF0000"/>
          <w:sz w:val="20"/>
          <w:szCs w:val="20"/>
          <w:u w:val="single"/>
          <w:lang w:val="es-ES_tradnl"/>
        </w:rPr>
        <w:t>ENA</w:t>
      </w:r>
      <w:r w:rsidRPr="00066604">
        <w:rPr>
          <w:rFonts w:ascii="Calibri Light" w:hAnsi="Calibri Light" w:cs="Calibri Light"/>
          <w:i/>
          <w:iCs/>
          <w:color w:val="FF0000"/>
          <w:sz w:val="20"/>
          <w:szCs w:val="20"/>
          <w:u w:val="single"/>
          <w:lang w:val="es-ES_tradnl"/>
        </w:rPr>
        <w:t xml:space="preserve">) </w:t>
      </w:r>
    </w:p>
    <w:p w14:paraId="47C244CE"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en hotel. salida hacia la antigua ciudad de </w:t>
      </w:r>
      <w:proofErr w:type="spellStart"/>
      <w:r w:rsidRPr="009B141F">
        <w:rPr>
          <w:rFonts w:ascii="Calibri Light" w:hAnsi="Calibri Light" w:cs="Calibri Light"/>
          <w:color w:val="000000"/>
          <w:sz w:val="20"/>
          <w:szCs w:val="20"/>
          <w:lang w:val="es-ES_tradnl"/>
        </w:rPr>
        <w:t>Pergamo</w:t>
      </w:r>
      <w:proofErr w:type="spellEnd"/>
      <w:r w:rsidRPr="009B141F">
        <w:rPr>
          <w:rFonts w:ascii="Calibri Light" w:hAnsi="Calibri Light" w:cs="Calibri Light"/>
          <w:color w:val="000000"/>
          <w:sz w:val="20"/>
          <w:szCs w:val="20"/>
          <w:lang w:val="es-ES_tradnl"/>
        </w:rPr>
        <w:t xml:space="preserve">, uno de los más importantes centros culturales, comerciales y médicos del pasado. Realizaremos la visita del </w:t>
      </w:r>
      <w:proofErr w:type="spellStart"/>
      <w:r w:rsidRPr="009B141F">
        <w:rPr>
          <w:rFonts w:ascii="Calibri Light" w:hAnsi="Calibri Light" w:cs="Calibri Light"/>
          <w:color w:val="000000"/>
          <w:sz w:val="20"/>
          <w:szCs w:val="20"/>
          <w:lang w:val="es-ES_tradnl"/>
        </w:rPr>
        <w:t>Asclepion</w:t>
      </w:r>
      <w:proofErr w:type="spellEnd"/>
      <w:r w:rsidRPr="009B141F">
        <w:rPr>
          <w:rFonts w:ascii="Calibri Light" w:hAnsi="Calibri Light" w:cs="Calibri Light"/>
          <w:color w:val="000000"/>
          <w:sz w:val="20"/>
          <w:szCs w:val="20"/>
          <w:lang w:val="es-ES_tradnl"/>
        </w:rPr>
        <w:t xml:space="preserve">,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w:t>
      </w:r>
      <w:proofErr w:type="spellStart"/>
      <w:r w:rsidRPr="009B141F">
        <w:rPr>
          <w:rFonts w:ascii="Calibri Light" w:hAnsi="Calibri Light" w:cs="Calibri Light"/>
          <w:color w:val="000000"/>
          <w:sz w:val="20"/>
          <w:szCs w:val="20"/>
          <w:lang w:val="es-ES_tradnl"/>
        </w:rPr>
        <w:t>Canakkale</w:t>
      </w:r>
      <w:proofErr w:type="spellEnd"/>
      <w:r w:rsidRPr="009B141F">
        <w:rPr>
          <w:rFonts w:ascii="Calibri Light" w:hAnsi="Calibri Light" w:cs="Calibri Light"/>
          <w:color w:val="000000"/>
          <w:sz w:val="20"/>
          <w:szCs w:val="20"/>
          <w:lang w:val="es-ES_tradnl"/>
        </w:rPr>
        <w:t xml:space="preserve"> ciudad situada a ambos lados del famoso estrecho de los Dardanelos. Cena y Alojamiento. </w:t>
      </w:r>
    </w:p>
    <w:p w14:paraId="02D66CC1" w14:textId="77777777" w:rsidR="009B141F" w:rsidRPr="00066604" w:rsidRDefault="009B141F" w:rsidP="009B141F">
      <w:pPr>
        <w:contextualSpacing/>
        <w:rPr>
          <w:rFonts w:ascii="Calibri Light" w:hAnsi="Calibri Light" w:cs="Calibri Light"/>
          <w:color w:val="000000"/>
          <w:sz w:val="10"/>
          <w:szCs w:val="10"/>
          <w:lang w:val="es-ES_tradnl"/>
        </w:rPr>
      </w:pPr>
      <w:r w:rsidRPr="00066604">
        <w:rPr>
          <w:rFonts w:ascii="Calibri Light" w:hAnsi="Calibri Light" w:cs="Calibri Light"/>
          <w:color w:val="000000"/>
          <w:sz w:val="10"/>
          <w:szCs w:val="10"/>
          <w:lang w:val="es-ES_tradnl"/>
        </w:rPr>
        <w:t> </w:t>
      </w:r>
    </w:p>
    <w:p w14:paraId="7716DA63" w14:textId="0EF3D9C0" w:rsidR="009B141F" w:rsidRPr="009B141F" w:rsidRDefault="009B141F" w:rsidP="00066604">
      <w:pPr>
        <w:spacing w:after="0" w:line="240" w:lineRule="auto"/>
        <w:contextualSpacing/>
        <w:jc w:val="both"/>
        <w:rPr>
          <w:rFonts w:ascii="Calibri Light" w:hAnsi="Calibri Light" w:cs="Calibri Light"/>
          <w:color w:val="000000"/>
          <w:sz w:val="20"/>
          <w:szCs w:val="20"/>
          <w:lang w:val="es-ES_tradnl"/>
        </w:rPr>
      </w:pPr>
      <w:r w:rsidRPr="00066604">
        <w:rPr>
          <w:rFonts w:ascii="Calibri Light" w:hAnsi="Calibri Light" w:cs="Calibri Light"/>
          <w:i/>
          <w:iCs/>
          <w:color w:val="FF0000"/>
          <w:sz w:val="20"/>
          <w:szCs w:val="20"/>
          <w:u w:val="single"/>
          <w:lang w:val="es-ES_tradnl"/>
        </w:rPr>
        <w:t>DÍA 8 TROYA/ ESTAMBUL (D</w:t>
      </w:r>
      <w:r w:rsidR="00237F00">
        <w:rPr>
          <w:rFonts w:ascii="Calibri Light" w:hAnsi="Calibri Light" w:cs="Calibri Light"/>
          <w:i/>
          <w:iCs/>
          <w:color w:val="FF0000"/>
          <w:sz w:val="20"/>
          <w:szCs w:val="20"/>
          <w:u w:val="single"/>
          <w:lang w:val="es-ES_tradnl"/>
        </w:rPr>
        <w:t>ESAYUNO</w:t>
      </w:r>
      <w:r w:rsidRPr="00066604">
        <w:rPr>
          <w:rFonts w:ascii="Calibri Light" w:hAnsi="Calibri Light" w:cs="Calibri Light"/>
          <w:i/>
          <w:iCs/>
          <w:color w:val="FF0000"/>
          <w:sz w:val="20"/>
          <w:szCs w:val="20"/>
          <w:u w:val="single"/>
          <w:lang w:val="es-ES_tradnl"/>
        </w:rPr>
        <w:t xml:space="preserve">) </w:t>
      </w:r>
    </w:p>
    <w:p w14:paraId="42C50399" w14:textId="5CE23B37" w:rsid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Por la mañana salida hacia Troya, la famosa y antigua ciudad de 9 niveles. La fama de la ciudad procede de “Ilíada” de Homero y la Guerra de Troya contra los griegos, iniciada por los amores de Paris y Helene, que termino con el caballo de Troya. A continuación, </w:t>
      </w:r>
      <w:r w:rsidRPr="009B141F">
        <w:rPr>
          <w:rFonts w:ascii="Calibri Light" w:hAnsi="Calibri Light" w:cs="Calibri Light"/>
          <w:color w:val="000000"/>
          <w:sz w:val="20"/>
          <w:szCs w:val="20"/>
          <w:lang w:val="es-ES_tradnl"/>
        </w:rPr>
        <w:lastRenderedPageBreak/>
        <w:t>cruzamos el famoso estrecho de Dardanelos en un ferry moderno desembarcando al lado europeo seguimos nuestra ruta hacia Estambul llegada y Alojamiento. </w:t>
      </w:r>
    </w:p>
    <w:p w14:paraId="6E069DE5" w14:textId="77777777" w:rsidR="00066604" w:rsidRPr="00066604" w:rsidRDefault="00066604" w:rsidP="009B141F">
      <w:pPr>
        <w:contextualSpacing/>
        <w:jc w:val="both"/>
        <w:rPr>
          <w:rFonts w:ascii="Calibri Light" w:hAnsi="Calibri Light" w:cs="Calibri Light"/>
          <w:color w:val="000000"/>
          <w:sz w:val="10"/>
          <w:szCs w:val="10"/>
          <w:lang w:val="es-ES_tradnl"/>
        </w:rPr>
      </w:pPr>
    </w:p>
    <w:p w14:paraId="1B27EA43" w14:textId="41FB278F" w:rsidR="009B141F" w:rsidRPr="009B141F" w:rsidRDefault="009B141F" w:rsidP="00066604">
      <w:pPr>
        <w:spacing w:after="0" w:line="240" w:lineRule="auto"/>
        <w:contextualSpacing/>
        <w:jc w:val="both"/>
        <w:rPr>
          <w:rFonts w:ascii="Calibri Light" w:hAnsi="Calibri Light" w:cs="Calibri Light"/>
          <w:color w:val="000000"/>
          <w:sz w:val="20"/>
          <w:szCs w:val="20"/>
          <w:lang w:val="es-ES_tradnl"/>
        </w:rPr>
      </w:pPr>
      <w:r w:rsidRPr="00066604">
        <w:rPr>
          <w:rFonts w:ascii="Calibri Light" w:hAnsi="Calibri Light" w:cs="Calibri Light"/>
          <w:i/>
          <w:iCs/>
          <w:color w:val="FF0000"/>
          <w:sz w:val="20"/>
          <w:szCs w:val="20"/>
          <w:u w:val="single"/>
          <w:lang w:val="es-ES_tradnl"/>
        </w:rPr>
        <w:t>DÍA 9 ESTAMBUL / (TOUR OPCIONAL) JOYAS DE CONSTANTINOPLA (D</w:t>
      </w:r>
      <w:r w:rsidR="00237F00">
        <w:rPr>
          <w:rFonts w:ascii="Calibri Light" w:hAnsi="Calibri Light" w:cs="Calibri Light"/>
          <w:i/>
          <w:iCs/>
          <w:color w:val="FF0000"/>
          <w:sz w:val="20"/>
          <w:szCs w:val="20"/>
          <w:u w:val="single"/>
          <w:lang w:val="es-ES_tradnl"/>
        </w:rPr>
        <w:t>ESAYUNO</w:t>
      </w:r>
      <w:r w:rsidRPr="00066604">
        <w:rPr>
          <w:rFonts w:ascii="Calibri Light" w:hAnsi="Calibri Light" w:cs="Calibri Light"/>
          <w:i/>
          <w:iCs/>
          <w:color w:val="FF0000"/>
          <w:sz w:val="20"/>
          <w:szCs w:val="20"/>
          <w:u w:val="single"/>
          <w:lang w:val="es-ES_tradnl"/>
        </w:rPr>
        <w:t>)</w:t>
      </w:r>
    </w:p>
    <w:p w14:paraId="6552D279"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Día libre. Tour opcional. Visita de día comen la parte histórica a la </w:t>
      </w:r>
      <w:proofErr w:type="spellStart"/>
      <w:r w:rsidRPr="009B141F">
        <w:rPr>
          <w:rFonts w:ascii="Calibri Light" w:hAnsi="Calibri Light" w:cs="Calibri Light"/>
          <w:color w:val="000000"/>
          <w:sz w:val="20"/>
          <w:szCs w:val="20"/>
          <w:lang w:val="es-ES_tradnl"/>
        </w:rPr>
        <w:t>basilica</w:t>
      </w:r>
      <w:proofErr w:type="spellEnd"/>
      <w:r w:rsidRPr="009B141F">
        <w:rPr>
          <w:rFonts w:ascii="Calibri Light" w:hAnsi="Calibri Light" w:cs="Calibri Light"/>
          <w:color w:val="000000"/>
          <w:sz w:val="20"/>
          <w:szCs w:val="20"/>
          <w:lang w:val="es-ES_tradnl"/>
        </w:rPr>
        <w:t xml:space="preserve"> de Santa Sofía, culminación del arte bizantino, y la perla de Estambul; también visitaremos al famoso Palacio de </w:t>
      </w:r>
      <w:proofErr w:type="spellStart"/>
      <w:r w:rsidRPr="009B141F">
        <w:rPr>
          <w:rFonts w:ascii="Calibri Light" w:hAnsi="Calibri Light" w:cs="Calibri Light"/>
          <w:color w:val="000000"/>
          <w:sz w:val="20"/>
          <w:szCs w:val="20"/>
          <w:lang w:val="es-ES_tradnl"/>
        </w:rPr>
        <w:t>Topkapi</w:t>
      </w:r>
      <w:proofErr w:type="spellEnd"/>
      <w:r w:rsidRPr="009B141F">
        <w:rPr>
          <w:rFonts w:ascii="Calibri Light" w:hAnsi="Calibri Light" w:cs="Calibri Light"/>
          <w:color w:val="000000"/>
          <w:sz w:val="20"/>
          <w:szCs w:val="20"/>
          <w:lang w:val="es-ES_tradnl"/>
        </w:rPr>
        <w:t xml:space="preserve">, residencia de los sultanes otomanos durante cuatro siglos, incluyendo el tesoro y las reliquias sagradas. A medio día Disfrutaremos de un Almuerzo típico en restaurante local en la zona de </w:t>
      </w:r>
      <w:proofErr w:type="spellStart"/>
      <w:r w:rsidRPr="009B141F">
        <w:rPr>
          <w:rFonts w:ascii="Calibri Light" w:hAnsi="Calibri Light" w:cs="Calibri Light"/>
          <w:color w:val="000000"/>
          <w:sz w:val="20"/>
          <w:szCs w:val="20"/>
          <w:lang w:val="es-ES_tradnl"/>
        </w:rPr>
        <w:t>Sultanahmet</w:t>
      </w:r>
      <w:proofErr w:type="spellEnd"/>
      <w:r w:rsidRPr="009B141F">
        <w:rPr>
          <w:rFonts w:ascii="Calibri Light" w:hAnsi="Calibri Light" w:cs="Calibri Light"/>
          <w:color w:val="000000"/>
          <w:sz w:val="20"/>
          <w:szCs w:val="20"/>
          <w:lang w:val="es-ES_tradnl"/>
        </w:rPr>
        <w:t xml:space="preserve"> y continuaremos con la visita a la Mezquita Azul, prodigio de armonía, proporción y elegancia; y al Hipódromo que conserva el Obelisco de Teodosio, la Columna Serpentina, la Fuente del Emperador Guillermo y el famoso Gran bazar donde disfrutaremos de tiempo libre para perdernos entre sus 4 mil tiendas. Vuelta al hotel y Alojamiento. </w:t>
      </w:r>
    </w:p>
    <w:p w14:paraId="35614665" w14:textId="77777777" w:rsidR="009B141F" w:rsidRPr="00066604" w:rsidRDefault="009B141F" w:rsidP="009B141F">
      <w:pPr>
        <w:contextualSpacing/>
        <w:jc w:val="both"/>
        <w:rPr>
          <w:rFonts w:ascii="Calibri Light" w:hAnsi="Calibri Light" w:cs="Calibri Light"/>
          <w:color w:val="000000"/>
          <w:sz w:val="10"/>
          <w:szCs w:val="10"/>
          <w:lang w:val="es-ES_tradnl"/>
        </w:rPr>
      </w:pPr>
    </w:p>
    <w:p w14:paraId="6FD673BE" w14:textId="46C346A5" w:rsidR="009B141F" w:rsidRPr="00066604" w:rsidRDefault="009B141F" w:rsidP="00066604">
      <w:pPr>
        <w:spacing w:after="0" w:line="240" w:lineRule="auto"/>
        <w:contextualSpacing/>
        <w:jc w:val="both"/>
        <w:rPr>
          <w:rFonts w:ascii="Calibri Light" w:hAnsi="Calibri Light" w:cs="Calibri Light"/>
          <w:i/>
          <w:iCs/>
          <w:color w:val="FF0000"/>
          <w:sz w:val="20"/>
          <w:szCs w:val="20"/>
          <w:u w:val="single"/>
          <w:lang w:val="es-ES_tradnl"/>
        </w:rPr>
      </w:pPr>
      <w:r w:rsidRPr="00066604">
        <w:rPr>
          <w:rFonts w:ascii="Calibri Light" w:hAnsi="Calibri Light" w:cs="Calibri Light"/>
          <w:i/>
          <w:iCs/>
          <w:color w:val="FF0000"/>
          <w:sz w:val="20"/>
          <w:szCs w:val="20"/>
          <w:u w:val="single"/>
          <w:lang w:val="es-ES_tradnl"/>
        </w:rPr>
        <w:t>DÍA 10 ESTAMBUL (D</w:t>
      </w:r>
      <w:r w:rsidR="00237F00">
        <w:rPr>
          <w:rFonts w:ascii="Calibri Light" w:hAnsi="Calibri Light" w:cs="Calibri Light"/>
          <w:i/>
          <w:iCs/>
          <w:color w:val="FF0000"/>
          <w:sz w:val="20"/>
          <w:szCs w:val="20"/>
          <w:u w:val="single"/>
          <w:lang w:val="es-ES_tradnl"/>
        </w:rPr>
        <w:t>ESAYUNO</w:t>
      </w:r>
      <w:r w:rsidRPr="00066604">
        <w:rPr>
          <w:rFonts w:ascii="Calibri Light" w:hAnsi="Calibri Light" w:cs="Calibri Light"/>
          <w:i/>
          <w:iCs/>
          <w:color w:val="FF0000"/>
          <w:sz w:val="20"/>
          <w:szCs w:val="20"/>
          <w:u w:val="single"/>
          <w:lang w:val="es-ES_tradnl"/>
        </w:rPr>
        <w:t xml:space="preserve">) </w:t>
      </w:r>
    </w:p>
    <w:p w14:paraId="1123452D" w14:textId="77777777" w:rsidR="009B141F" w:rsidRPr="009B141F" w:rsidRDefault="009B141F" w:rsidP="009B141F">
      <w:pPr>
        <w:contextualSpacing/>
        <w:jc w:val="both"/>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Desayuno. Día libre para desfrutar de la ciudad de Estambul y hacer las ultimas compras. Alojamiento </w:t>
      </w:r>
    </w:p>
    <w:p w14:paraId="11217A49" w14:textId="77777777" w:rsidR="009B141F" w:rsidRPr="00066604" w:rsidRDefault="009B141F" w:rsidP="009B141F">
      <w:pPr>
        <w:contextualSpacing/>
        <w:rPr>
          <w:rFonts w:ascii="Calibri Light" w:hAnsi="Calibri Light" w:cs="Calibri Light"/>
          <w:color w:val="000000"/>
          <w:sz w:val="10"/>
          <w:szCs w:val="10"/>
          <w:lang w:val="es-ES_tradnl"/>
        </w:rPr>
      </w:pPr>
    </w:p>
    <w:p w14:paraId="4C5CF911" w14:textId="2AB5B3BF" w:rsidR="009B141F" w:rsidRPr="00066604" w:rsidRDefault="009B141F" w:rsidP="00066604">
      <w:pPr>
        <w:spacing w:after="0" w:line="240" w:lineRule="auto"/>
        <w:contextualSpacing/>
        <w:jc w:val="both"/>
        <w:rPr>
          <w:rFonts w:ascii="Calibri Light" w:hAnsi="Calibri Light" w:cs="Calibri Light"/>
          <w:i/>
          <w:iCs/>
          <w:color w:val="FF0000"/>
          <w:sz w:val="20"/>
          <w:szCs w:val="20"/>
          <w:u w:val="single"/>
          <w:lang w:val="es-ES_tradnl"/>
        </w:rPr>
      </w:pPr>
      <w:r w:rsidRPr="00066604">
        <w:rPr>
          <w:rFonts w:ascii="Calibri Light" w:hAnsi="Calibri Light" w:cs="Calibri Light"/>
          <w:i/>
          <w:iCs/>
          <w:color w:val="FF0000"/>
          <w:sz w:val="20"/>
          <w:szCs w:val="20"/>
          <w:u w:val="single"/>
          <w:lang w:val="es-ES_tradnl"/>
        </w:rPr>
        <w:t>DÍA 11 ESTAMBUL / DESTINO. (D</w:t>
      </w:r>
      <w:r w:rsidR="00237F00">
        <w:rPr>
          <w:rFonts w:ascii="Calibri Light" w:hAnsi="Calibri Light" w:cs="Calibri Light"/>
          <w:i/>
          <w:iCs/>
          <w:color w:val="FF0000"/>
          <w:sz w:val="20"/>
          <w:szCs w:val="20"/>
          <w:u w:val="single"/>
          <w:lang w:val="es-ES_tradnl"/>
        </w:rPr>
        <w:t>ESAYUNO</w:t>
      </w:r>
      <w:r w:rsidRPr="00066604">
        <w:rPr>
          <w:rFonts w:ascii="Calibri Light" w:hAnsi="Calibri Light" w:cs="Calibri Light"/>
          <w:i/>
          <w:iCs/>
          <w:color w:val="FF0000"/>
          <w:sz w:val="20"/>
          <w:szCs w:val="20"/>
          <w:u w:val="single"/>
          <w:lang w:val="es-ES_tradnl"/>
        </w:rPr>
        <w:t>)</w:t>
      </w:r>
    </w:p>
    <w:p w14:paraId="25CBE402" w14:textId="77777777" w:rsidR="009B141F" w:rsidRPr="009B141F" w:rsidRDefault="009B141F" w:rsidP="009B141F">
      <w:pPr>
        <w:contextualSpacing/>
        <w:rPr>
          <w:rFonts w:ascii="Calibri Light" w:hAnsi="Calibri Light" w:cs="Calibri Light"/>
          <w:color w:val="000000"/>
          <w:sz w:val="20"/>
          <w:szCs w:val="20"/>
          <w:lang w:val="es-ES_tradnl"/>
        </w:rPr>
      </w:pPr>
      <w:r w:rsidRPr="009B141F">
        <w:rPr>
          <w:rFonts w:ascii="Calibri Light" w:hAnsi="Calibri Light" w:cs="Calibri Light"/>
          <w:color w:val="000000"/>
          <w:sz w:val="20"/>
          <w:szCs w:val="20"/>
          <w:lang w:val="es-ES_tradnl"/>
        </w:rPr>
        <w:t xml:space="preserve">Desayuno y a la hora indicada traslado al aeropuerto. Fin de nuestro servicio. </w:t>
      </w:r>
    </w:p>
    <w:p w14:paraId="00D1AA78" w14:textId="74D87BC8" w:rsidR="00066604" w:rsidRPr="005E36B8" w:rsidRDefault="00066604" w:rsidP="00066604">
      <w:pPr>
        <w:spacing w:after="0"/>
        <w:rPr>
          <w:rFonts w:asciiTheme="majorHAnsi" w:eastAsia="Times New Roman" w:hAnsiTheme="majorHAnsi" w:cstheme="majorHAnsi"/>
          <w:b/>
          <w:bCs/>
          <w:color w:val="000000"/>
          <w:sz w:val="10"/>
          <w:szCs w:val="10"/>
          <w:u w:val="singl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00"/>
        <w:gridCol w:w="5776"/>
      </w:tblGrid>
      <w:tr w:rsidR="005E36B8" w:rsidRPr="00EB3F04" w14:paraId="0D83670B" w14:textId="77777777" w:rsidTr="00F94ED0">
        <w:trPr>
          <w:jc w:val="center"/>
        </w:trPr>
        <w:tc>
          <w:tcPr>
            <w:tcW w:w="4900" w:type="dxa"/>
          </w:tcPr>
          <w:p w14:paraId="2BDAADEF" w14:textId="77777777" w:rsidR="005E36B8" w:rsidRPr="00EB3F04" w:rsidRDefault="005E36B8" w:rsidP="00F94ED0">
            <w:pPr>
              <w:rPr>
                <w:rFonts w:ascii="Calibri Light" w:hAnsi="Calibri Light" w:cs="Calibri Light"/>
                <w:b/>
                <w:bCs/>
                <w:color w:val="FF0000"/>
                <w:sz w:val="20"/>
                <w:szCs w:val="20"/>
                <w:lang w:val="es-ES_tradnl"/>
              </w:rPr>
            </w:pPr>
            <w:r w:rsidRPr="00EB3F04">
              <w:rPr>
                <w:rFonts w:ascii="Calibri Light" w:hAnsi="Calibri Light" w:cs="Calibri Light"/>
                <w:b/>
                <w:bCs/>
                <w:color w:val="FF0000"/>
                <w:sz w:val="20"/>
                <w:szCs w:val="20"/>
                <w:u w:val="single"/>
                <w:lang w:val="es-ES_tradnl"/>
              </w:rPr>
              <w:t>Incluye:</w:t>
            </w:r>
          </w:p>
          <w:p w14:paraId="7F4F611E" w14:textId="77777777" w:rsidR="005E36B8"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0</w:t>
            </w:r>
            <w:r>
              <w:rPr>
                <w:rFonts w:ascii="Calibri Light" w:hAnsi="Calibri Light" w:cs="Calibri Light"/>
                <w:sz w:val="20"/>
                <w:szCs w:val="20"/>
                <w:lang w:val="es-ES_tradnl"/>
              </w:rPr>
              <w:t>4</w:t>
            </w:r>
            <w:r w:rsidRPr="00EB3F04">
              <w:rPr>
                <w:rFonts w:ascii="Calibri Light" w:hAnsi="Calibri Light" w:cs="Calibri Light"/>
                <w:sz w:val="20"/>
                <w:szCs w:val="20"/>
                <w:lang w:val="es-ES_tradnl"/>
              </w:rPr>
              <w:t xml:space="preserve"> noches Estambul </w:t>
            </w:r>
            <w:r>
              <w:rPr>
                <w:rFonts w:ascii="Calibri Light" w:hAnsi="Calibri Light" w:cs="Calibri Light"/>
                <w:sz w:val="20"/>
                <w:szCs w:val="20"/>
                <w:lang w:val="es-ES_tradnl"/>
              </w:rPr>
              <w:t>– alojamiento y desayuno</w:t>
            </w:r>
            <w:r w:rsidRPr="00EB3F04">
              <w:rPr>
                <w:rFonts w:ascii="Calibri Light" w:hAnsi="Calibri Light" w:cs="Calibri Light"/>
                <w:sz w:val="20"/>
                <w:szCs w:val="20"/>
                <w:lang w:val="es-ES_tradnl"/>
              </w:rPr>
              <w:t>.</w:t>
            </w:r>
          </w:p>
          <w:p w14:paraId="234DBE0D" w14:textId="77777777" w:rsidR="005E36B8" w:rsidRPr="00EB3F04" w:rsidRDefault="005E36B8" w:rsidP="00F94ED0">
            <w:pPr>
              <w:rPr>
                <w:rFonts w:ascii="Calibri Light" w:hAnsi="Calibri Light" w:cs="Calibri Light"/>
                <w:sz w:val="20"/>
                <w:szCs w:val="20"/>
                <w:lang w:val="es-ES_tradnl"/>
              </w:rPr>
            </w:pPr>
            <w:r>
              <w:rPr>
                <w:rFonts w:ascii="Calibri Light" w:hAnsi="Calibri Light" w:cs="Calibri Light"/>
                <w:sz w:val="20"/>
                <w:szCs w:val="20"/>
                <w:lang w:val="es-ES_tradnl"/>
              </w:rPr>
              <w:t>01 noche Ankara – media pensión</w:t>
            </w:r>
          </w:p>
          <w:p w14:paraId="7880BFD4"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02 noches Capadocia </w:t>
            </w:r>
            <w:r>
              <w:rPr>
                <w:rFonts w:ascii="Calibri Light" w:hAnsi="Calibri Light" w:cs="Calibri Light"/>
                <w:sz w:val="20"/>
                <w:szCs w:val="20"/>
                <w:lang w:val="es-ES_tradnl"/>
              </w:rPr>
              <w:t>– media pensión</w:t>
            </w:r>
            <w:r w:rsidRPr="00EB3F04">
              <w:rPr>
                <w:rFonts w:ascii="Calibri Light" w:hAnsi="Calibri Light" w:cs="Calibri Light"/>
                <w:sz w:val="20"/>
                <w:szCs w:val="20"/>
                <w:lang w:val="es-ES_tradnl"/>
              </w:rPr>
              <w:t xml:space="preserve">. </w:t>
            </w:r>
          </w:p>
          <w:p w14:paraId="7E4C1050"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01 noche Pmaukkale </w:t>
            </w:r>
            <w:r>
              <w:rPr>
                <w:rFonts w:ascii="Calibri Light" w:hAnsi="Calibri Light" w:cs="Calibri Light"/>
                <w:sz w:val="20"/>
                <w:szCs w:val="20"/>
                <w:lang w:val="es-ES_tradnl"/>
              </w:rPr>
              <w:t>– media pensión</w:t>
            </w:r>
            <w:r w:rsidRPr="00EB3F04">
              <w:rPr>
                <w:rFonts w:ascii="Calibri Light" w:hAnsi="Calibri Light" w:cs="Calibri Light"/>
                <w:sz w:val="20"/>
                <w:szCs w:val="20"/>
                <w:lang w:val="es-ES_tradnl"/>
              </w:rPr>
              <w:t>.</w:t>
            </w:r>
          </w:p>
          <w:p w14:paraId="471AC745"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01 noche zona Esmirna </w:t>
            </w:r>
            <w:r>
              <w:rPr>
                <w:rFonts w:ascii="Calibri Light" w:hAnsi="Calibri Light" w:cs="Calibri Light"/>
                <w:sz w:val="20"/>
                <w:szCs w:val="20"/>
                <w:lang w:val="es-ES_tradnl"/>
              </w:rPr>
              <w:t>– media pensión</w:t>
            </w:r>
            <w:r w:rsidRPr="00EB3F04">
              <w:rPr>
                <w:rFonts w:ascii="Calibri Light" w:hAnsi="Calibri Light" w:cs="Calibri Light"/>
                <w:sz w:val="20"/>
                <w:szCs w:val="20"/>
                <w:lang w:val="es-ES_tradnl"/>
              </w:rPr>
              <w:t>.</w:t>
            </w:r>
          </w:p>
          <w:p w14:paraId="695B85CB"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01 noche CANAKKALE </w:t>
            </w:r>
            <w:r>
              <w:rPr>
                <w:rFonts w:ascii="Calibri Light" w:hAnsi="Calibri Light" w:cs="Calibri Light"/>
                <w:sz w:val="20"/>
                <w:szCs w:val="20"/>
                <w:lang w:val="es-ES_tradnl"/>
              </w:rPr>
              <w:t>– media pensión.</w:t>
            </w:r>
            <w:r w:rsidRPr="00EB3F04">
              <w:rPr>
                <w:rFonts w:ascii="Calibri Light" w:hAnsi="Calibri Light" w:cs="Calibri Light"/>
                <w:sz w:val="20"/>
                <w:szCs w:val="20"/>
                <w:lang w:val="es-ES_tradnl"/>
              </w:rPr>
              <w:t xml:space="preserve"> </w:t>
            </w:r>
          </w:p>
          <w:p w14:paraId="7728B3E1"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Traslados </w:t>
            </w:r>
            <w:r>
              <w:rPr>
                <w:rFonts w:ascii="Calibri Light" w:hAnsi="Calibri Light" w:cs="Calibri Light"/>
                <w:sz w:val="20"/>
                <w:szCs w:val="20"/>
                <w:lang w:val="es-ES_tradnl"/>
              </w:rPr>
              <w:t>según el programa.</w:t>
            </w:r>
            <w:r w:rsidRPr="00EB3F04">
              <w:rPr>
                <w:rFonts w:ascii="Calibri Light" w:hAnsi="Calibri Light" w:cs="Calibri Light"/>
                <w:sz w:val="20"/>
                <w:szCs w:val="20"/>
                <w:lang w:val="es-ES_tradnl"/>
              </w:rPr>
              <w:t xml:space="preserve"> </w:t>
            </w:r>
          </w:p>
          <w:p w14:paraId="6F89B798"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Guía profesional de habla hispana.</w:t>
            </w:r>
          </w:p>
          <w:p w14:paraId="0ED0BBC3" w14:textId="0514BDE2" w:rsidR="005E36B8" w:rsidRPr="00EB3F04" w:rsidRDefault="005E36B8" w:rsidP="005E36B8">
            <w:pPr>
              <w:rPr>
                <w:rFonts w:ascii="Calibri Light" w:hAnsi="Calibri Light" w:cs="Calibri Light"/>
                <w:sz w:val="20"/>
                <w:szCs w:val="20"/>
                <w:lang w:val="es-ES_tradnl"/>
              </w:rPr>
            </w:pPr>
            <w:r w:rsidRPr="00EB3F04">
              <w:rPr>
                <w:rFonts w:ascii="Calibri Light" w:hAnsi="Calibri Light" w:cs="Calibri Light"/>
                <w:sz w:val="20"/>
                <w:szCs w:val="20"/>
                <w:lang w:val="es-ES_tradnl"/>
              </w:rPr>
              <w:t>Visitas incluidas.</w:t>
            </w:r>
          </w:p>
        </w:tc>
        <w:tc>
          <w:tcPr>
            <w:tcW w:w="5776" w:type="dxa"/>
          </w:tcPr>
          <w:p w14:paraId="78BFD432" w14:textId="77777777" w:rsidR="005E36B8" w:rsidRPr="00EB3F04" w:rsidRDefault="005E36B8" w:rsidP="00F94ED0">
            <w:pPr>
              <w:rPr>
                <w:rFonts w:ascii="Calibri Light" w:hAnsi="Calibri Light" w:cs="Calibri Light"/>
                <w:b/>
                <w:bCs/>
                <w:color w:val="FF0000"/>
                <w:sz w:val="20"/>
                <w:szCs w:val="20"/>
                <w:lang w:val="es-ES_tradnl"/>
              </w:rPr>
            </w:pPr>
            <w:r w:rsidRPr="00EB3F04">
              <w:rPr>
                <w:rFonts w:ascii="Calibri Light" w:hAnsi="Calibri Light" w:cs="Calibri Light"/>
                <w:b/>
                <w:bCs/>
                <w:color w:val="FF0000"/>
                <w:sz w:val="20"/>
                <w:szCs w:val="20"/>
                <w:u w:val="single"/>
                <w:lang w:val="es-ES_tradnl"/>
              </w:rPr>
              <w:t>No incluye:</w:t>
            </w:r>
          </w:p>
          <w:p w14:paraId="723C7061"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Tramite de visado. </w:t>
            </w:r>
          </w:p>
          <w:p w14:paraId="13B040F0" w14:textId="77777777" w:rsidR="005E36B8"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Gastos personales.</w:t>
            </w:r>
          </w:p>
          <w:p w14:paraId="6BB7E8DD" w14:textId="77777777" w:rsidR="005E36B8" w:rsidRPr="00EB3F04" w:rsidRDefault="005E36B8" w:rsidP="00F94ED0">
            <w:pPr>
              <w:rPr>
                <w:rFonts w:ascii="Calibri Light" w:hAnsi="Calibri Light" w:cs="Calibri Light"/>
                <w:b/>
                <w:bCs/>
                <w:color w:val="FF0000"/>
                <w:sz w:val="20"/>
                <w:szCs w:val="20"/>
                <w:lang w:val="es-ES_tradnl"/>
              </w:rPr>
            </w:pPr>
            <w:r w:rsidRPr="008830E8">
              <w:rPr>
                <w:rFonts w:ascii="Calibri Light" w:hAnsi="Calibri Light" w:cs="Calibri Light"/>
                <w:b/>
                <w:bCs/>
                <w:color w:val="FF0000"/>
                <w:sz w:val="20"/>
                <w:szCs w:val="20"/>
                <w:lang w:val="es-ES_tradnl"/>
              </w:rPr>
              <w:t>40.00 $ PROPINAS DE HOTELES Y RESTURANTES – PAGO EN DESTINO</w:t>
            </w:r>
          </w:p>
          <w:p w14:paraId="096D508A"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Propinas de guía y conductor. – a voluntad.</w:t>
            </w:r>
          </w:p>
          <w:p w14:paraId="41B76120"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Vuelos internacionales y domésticos.</w:t>
            </w:r>
          </w:p>
          <w:p w14:paraId="3315DBCC" w14:textId="77777777" w:rsidR="005E36B8" w:rsidRPr="00EB3F04"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 xml:space="preserve">Comidas, bebidas, o cualquier otro gasto no mencionado Como incluido. </w:t>
            </w:r>
          </w:p>
          <w:p w14:paraId="5B0BD1BC" w14:textId="77777777" w:rsidR="005E36B8" w:rsidRDefault="005E36B8" w:rsidP="00F94ED0">
            <w:pPr>
              <w:rPr>
                <w:rFonts w:ascii="Calibri Light" w:hAnsi="Calibri Light" w:cs="Calibri Light"/>
                <w:sz w:val="20"/>
                <w:szCs w:val="20"/>
                <w:lang w:val="es-ES_tradnl"/>
              </w:rPr>
            </w:pPr>
            <w:r w:rsidRPr="00EB3F04">
              <w:rPr>
                <w:rFonts w:ascii="Calibri Light" w:hAnsi="Calibri Light" w:cs="Calibri Light"/>
                <w:sz w:val="20"/>
                <w:szCs w:val="20"/>
                <w:lang w:val="es-ES_tradnl"/>
              </w:rPr>
              <w:t>Excursiones opcionales.</w:t>
            </w:r>
          </w:p>
          <w:p w14:paraId="33C7BF05" w14:textId="77777777" w:rsidR="00D745E7" w:rsidRDefault="00D745E7" w:rsidP="00F94ED0">
            <w:pPr>
              <w:rPr>
                <w:rFonts w:ascii="Calibri Light" w:hAnsi="Calibri Light" w:cs="Calibri Light"/>
                <w:sz w:val="20"/>
                <w:szCs w:val="20"/>
                <w:lang w:val="es-ES_tradnl"/>
              </w:rPr>
            </w:pPr>
          </w:p>
          <w:p w14:paraId="10C7B732" w14:textId="77777777" w:rsidR="00D745E7" w:rsidRDefault="00D745E7" w:rsidP="00F94ED0">
            <w:pPr>
              <w:rPr>
                <w:rFonts w:ascii="Calibri Light" w:hAnsi="Calibri Light" w:cs="Calibri Light"/>
                <w:sz w:val="20"/>
                <w:szCs w:val="20"/>
                <w:lang w:val="es-ES_tradnl"/>
              </w:rPr>
            </w:pPr>
          </w:p>
          <w:p w14:paraId="689DEC69" w14:textId="10F7E2E2" w:rsidR="00D745E7" w:rsidRPr="00EB3F04" w:rsidRDefault="00D745E7" w:rsidP="00F94ED0">
            <w:pPr>
              <w:rPr>
                <w:rFonts w:ascii="Calibri Light" w:hAnsi="Calibri Light" w:cs="Calibri Light"/>
                <w:sz w:val="20"/>
                <w:szCs w:val="20"/>
                <w:lang w:val="es-ES_tradnl"/>
              </w:rPr>
            </w:pPr>
          </w:p>
        </w:tc>
      </w:tr>
    </w:tbl>
    <w:p w14:paraId="1C816A60" w14:textId="77777777" w:rsidR="005E36B8" w:rsidRPr="005E36B8" w:rsidRDefault="005E36B8" w:rsidP="00066604">
      <w:pPr>
        <w:spacing w:after="0"/>
        <w:rPr>
          <w:rFonts w:asciiTheme="majorHAnsi" w:eastAsia="Times New Roman" w:hAnsiTheme="majorHAnsi" w:cstheme="majorHAnsi"/>
          <w:b/>
          <w:bCs/>
          <w:color w:val="000000"/>
          <w:sz w:val="10"/>
          <w:szCs w:val="10"/>
          <w:u w:val="single"/>
          <w:lang w:val="es-ES"/>
        </w:rPr>
      </w:pPr>
    </w:p>
    <w:p w14:paraId="3026ED6F" w14:textId="77777777" w:rsidR="00237F00" w:rsidRDefault="00237F00" w:rsidP="00237F00">
      <w:pPr>
        <w:spacing w:after="0"/>
        <w:rPr>
          <w:rFonts w:ascii="Calibri Light" w:hAnsi="Calibri Light" w:cs="Calibri Light"/>
          <w:b/>
          <w:bCs/>
          <w:color w:val="FF0000"/>
          <w:sz w:val="20"/>
          <w:szCs w:val="20"/>
          <w:u w:val="single"/>
          <w:lang w:val="es-ES_tradnl"/>
        </w:rPr>
      </w:pPr>
      <w:r w:rsidRPr="00DD151D">
        <w:rPr>
          <w:rFonts w:ascii="Calibri Light" w:hAnsi="Calibri Light" w:cs="Calibri Light"/>
          <w:b/>
          <w:bCs/>
          <w:color w:val="FF0000"/>
          <w:sz w:val="20"/>
          <w:szCs w:val="20"/>
          <w:u w:val="single"/>
          <w:lang w:val="es-ES_tradnl"/>
        </w:rPr>
        <w:t>DIAS DE SALIDAS, LLEGADA A ESTAMBUL</w:t>
      </w:r>
    </w:p>
    <w:p w14:paraId="606F80EE" w14:textId="77777777" w:rsidR="00237F00" w:rsidRPr="00771F62" w:rsidRDefault="00237F00" w:rsidP="00237F00">
      <w:pPr>
        <w:spacing w:after="0"/>
        <w:rPr>
          <w:rFonts w:ascii="Calibri Light" w:hAnsi="Calibri Light" w:cs="Calibri Light"/>
          <w:b/>
          <w:bCs/>
          <w:color w:val="FF0000"/>
          <w:sz w:val="10"/>
          <w:szCs w:val="10"/>
          <w:u w:val="single"/>
          <w:lang w:val="es-ES_tradnl"/>
        </w:rPr>
      </w:pPr>
    </w:p>
    <w:tbl>
      <w:tblPr>
        <w:tblStyle w:val="Tablaconcuadrcula"/>
        <w:tblW w:w="11027" w:type="dxa"/>
        <w:jc w:val="center"/>
        <w:tblLook w:val="04A0" w:firstRow="1" w:lastRow="0" w:firstColumn="1" w:lastColumn="0" w:noHBand="0" w:noVBand="1"/>
      </w:tblPr>
      <w:tblGrid>
        <w:gridCol w:w="1107"/>
        <w:gridCol w:w="1649"/>
        <w:gridCol w:w="1044"/>
        <w:gridCol w:w="1719"/>
        <w:gridCol w:w="1116"/>
        <w:gridCol w:w="1701"/>
        <w:gridCol w:w="1134"/>
        <w:gridCol w:w="1557"/>
      </w:tblGrid>
      <w:tr w:rsidR="00237F00" w14:paraId="79B2A66C" w14:textId="77777777" w:rsidTr="005E36B8">
        <w:trPr>
          <w:jc w:val="center"/>
        </w:trPr>
        <w:tc>
          <w:tcPr>
            <w:tcW w:w="1107" w:type="dxa"/>
            <w:shd w:val="clear" w:color="auto" w:fill="D9D9D9" w:themeFill="background1" w:themeFillShade="D9"/>
          </w:tcPr>
          <w:p w14:paraId="30B220D9" w14:textId="0901A8A1" w:rsidR="00237F00" w:rsidRPr="00B91428" w:rsidRDefault="00237F00" w:rsidP="00237F00">
            <w:pPr>
              <w:rPr>
                <w:rFonts w:ascii="Calibri Light" w:hAnsi="Calibri Light" w:cs="Calibri Light"/>
                <w:b/>
                <w:bCs/>
                <w:color w:val="000000" w:themeColor="text1"/>
                <w:sz w:val="20"/>
                <w:szCs w:val="20"/>
                <w:lang w:val="es-ES_tradnl"/>
              </w:rPr>
            </w:pPr>
            <w:r>
              <w:rPr>
                <w:rFonts w:ascii="Calibri Light" w:hAnsi="Calibri Light" w:cs="Calibri Light"/>
                <w:b/>
                <w:bCs/>
                <w:color w:val="000000" w:themeColor="text1"/>
                <w:sz w:val="20"/>
                <w:szCs w:val="20"/>
                <w:lang w:val="es-ES_tradnl"/>
              </w:rPr>
              <w:t>MAR 2021</w:t>
            </w:r>
          </w:p>
        </w:tc>
        <w:tc>
          <w:tcPr>
            <w:tcW w:w="1649" w:type="dxa"/>
          </w:tcPr>
          <w:p w14:paraId="3CA2FE5F" w14:textId="0DCFF743" w:rsidR="00237F00" w:rsidRPr="00237F00" w:rsidRDefault="00237F00" w:rsidP="00237F00">
            <w:pPr>
              <w:jc w:val="center"/>
              <w:rPr>
                <w:rFonts w:ascii="Calibri Light" w:hAnsi="Calibri Light" w:cs="Calibri Light"/>
                <w:b/>
                <w:bCs/>
                <w:i/>
                <w:iCs/>
                <w:color w:val="FF0000"/>
                <w:sz w:val="16"/>
                <w:szCs w:val="16"/>
                <w:lang w:val="es-ES_tradnl"/>
              </w:rPr>
            </w:pPr>
            <w:r w:rsidRPr="00237F00">
              <w:rPr>
                <w:rFonts w:ascii="Calibri Light" w:hAnsi="Calibri Light" w:cs="Calibri Light"/>
                <w:b/>
                <w:bCs/>
                <w:i/>
                <w:iCs/>
                <w:color w:val="FF0000"/>
                <w:sz w:val="16"/>
                <w:szCs w:val="16"/>
                <w:lang w:val="es-ES_tradnl"/>
              </w:rPr>
              <w:t>26,27,28</w:t>
            </w:r>
          </w:p>
        </w:tc>
        <w:tc>
          <w:tcPr>
            <w:tcW w:w="1044" w:type="dxa"/>
            <w:shd w:val="clear" w:color="auto" w:fill="D9D9D9" w:themeFill="background1" w:themeFillShade="D9"/>
          </w:tcPr>
          <w:p w14:paraId="7D14D013" w14:textId="06C41FEA"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JUN</w:t>
            </w:r>
            <w:r w:rsidR="00237F00">
              <w:rPr>
                <w:rFonts w:ascii="Calibri Light" w:hAnsi="Calibri Light" w:cs="Calibri Light"/>
                <w:b/>
                <w:bCs/>
                <w:color w:val="000000" w:themeColor="text1"/>
                <w:sz w:val="20"/>
                <w:szCs w:val="20"/>
                <w:lang w:val="es-ES_tradnl"/>
              </w:rPr>
              <w:t xml:space="preserve"> 2021</w:t>
            </w:r>
          </w:p>
        </w:tc>
        <w:tc>
          <w:tcPr>
            <w:tcW w:w="1719" w:type="dxa"/>
          </w:tcPr>
          <w:p w14:paraId="54055EAC" w14:textId="4D9E46E3"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4,5,6 – 18,19,20</w:t>
            </w:r>
          </w:p>
        </w:tc>
        <w:tc>
          <w:tcPr>
            <w:tcW w:w="1116" w:type="dxa"/>
            <w:shd w:val="clear" w:color="auto" w:fill="D9D9D9" w:themeFill="background1" w:themeFillShade="D9"/>
          </w:tcPr>
          <w:p w14:paraId="5D7CFE80" w14:textId="24413E31"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SEP</w:t>
            </w:r>
            <w:r w:rsidR="00237F00">
              <w:rPr>
                <w:rFonts w:ascii="Calibri Light" w:hAnsi="Calibri Light" w:cs="Calibri Light"/>
                <w:b/>
                <w:bCs/>
                <w:color w:val="000000" w:themeColor="text1"/>
                <w:sz w:val="20"/>
                <w:szCs w:val="20"/>
                <w:lang w:val="es-ES_tradnl"/>
              </w:rPr>
              <w:t xml:space="preserve"> 2021</w:t>
            </w:r>
          </w:p>
        </w:tc>
        <w:tc>
          <w:tcPr>
            <w:tcW w:w="1701" w:type="dxa"/>
          </w:tcPr>
          <w:p w14:paraId="6D0DD65B" w14:textId="5664994E"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3"/>
                <w:szCs w:val="13"/>
                <w:lang w:val="es-ES_tradnl"/>
              </w:rPr>
              <w:t>VIERNES, SABDO, DOMINGO</w:t>
            </w:r>
          </w:p>
        </w:tc>
        <w:tc>
          <w:tcPr>
            <w:tcW w:w="1134" w:type="dxa"/>
            <w:shd w:val="clear" w:color="auto" w:fill="D9D9D9" w:themeFill="background1" w:themeFillShade="D9"/>
          </w:tcPr>
          <w:p w14:paraId="1AD10782" w14:textId="59E47B13"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DIC</w:t>
            </w:r>
            <w:r w:rsidR="00237F00">
              <w:rPr>
                <w:rFonts w:ascii="Calibri Light" w:hAnsi="Calibri Light" w:cs="Calibri Light"/>
                <w:b/>
                <w:bCs/>
                <w:color w:val="000000" w:themeColor="text1"/>
                <w:sz w:val="20"/>
                <w:szCs w:val="20"/>
                <w:lang w:val="es-ES_tradnl"/>
              </w:rPr>
              <w:t xml:space="preserve"> 2021</w:t>
            </w:r>
          </w:p>
        </w:tc>
        <w:tc>
          <w:tcPr>
            <w:tcW w:w="1557" w:type="dxa"/>
          </w:tcPr>
          <w:p w14:paraId="46E55426" w14:textId="741A8DED"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10,11,12 – 24,25,26</w:t>
            </w:r>
          </w:p>
        </w:tc>
      </w:tr>
      <w:tr w:rsidR="00237F00" w14:paraId="479D20BA" w14:textId="77777777" w:rsidTr="005E36B8">
        <w:trPr>
          <w:jc w:val="center"/>
        </w:trPr>
        <w:tc>
          <w:tcPr>
            <w:tcW w:w="1107" w:type="dxa"/>
            <w:shd w:val="clear" w:color="auto" w:fill="D9D9D9" w:themeFill="background1" w:themeFillShade="D9"/>
          </w:tcPr>
          <w:p w14:paraId="55A771D2" w14:textId="4904867A" w:rsidR="00237F00" w:rsidRPr="00B91428" w:rsidRDefault="00237F00" w:rsidP="00237F00">
            <w:pPr>
              <w:rPr>
                <w:rFonts w:ascii="Calibri Light" w:hAnsi="Calibri Light" w:cs="Calibri Light"/>
                <w:b/>
                <w:bCs/>
                <w:color w:val="000000" w:themeColor="text1"/>
                <w:sz w:val="20"/>
                <w:szCs w:val="20"/>
                <w:lang w:val="es-ES_tradnl"/>
              </w:rPr>
            </w:pPr>
            <w:r>
              <w:rPr>
                <w:rFonts w:ascii="Calibri Light" w:hAnsi="Calibri Light" w:cs="Calibri Light"/>
                <w:b/>
                <w:bCs/>
                <w:color w:val="000000" w:themeColor="text1"/>
                <w:sz w:val="20"/>
                <w:szCs w:val="20"/>
                <w:lang w:val="es-ES_tradnl"/>
              </w:rPr>
              <w:t>ABR 2021</w:t>
            </w:r>
          </w:p>
        </w:tc>
        <w:tc>
          <w:tcPr>
            <w:tcW w:w="1649" w:type="dxa"/>
          </w:tcPr>
          <w:p w14:paraId="13C67768" w14:textId="76DC8E39" w:rsidR="00237F00" w:rsidRPr="00237F00" w:rsidRDefault="00237F00"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9,10,11 – 23,24,25</w:t>
            </w:r>
          </w:p>
        </w:tc>
        <w:tc>
          <w:tcPr>
            <w:tcW w:w="1044" w:type="dxa"/>
            <w:shd w:val="clear" w:color="auto" w:fill="D9D9D9" w:themeFill="background1" w:themeFillShade="D9"/>
          </w:tcPr>
          <w:p w14:paraId="0DA23A8A" w14:textId="08372E6B"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JUL</w:t>
            </w:r>
            <w:r w:rsidR="00237F00">
              <w:rPr>
                <w:rFonts w:ascii="Calibri Light" w:hAnsi="Calibri Light" w:cs="Calibri Light"/>
                <w:b/>
                <w:bCs/>
                <w:color w:val="000000" w:themeColor="text1"/>
                <w:sz w:val="20"/>
                <w:szCs w:val="20"/>
                <w:lang w:val="es-ES_tradnl"/>
              </w:rPr>
              <w:t xml:space="preserve"> 2021</w:t>
            </w:r>
          </w:p>
        </w:tc>
        <w:tc>
          <w:tcPr>
            <w:tcW w:w="1719" w:type="dxa"/>
          </w:tcPr>
          <w:p w14:paraId="3FDF9CC2" w14:textId="0B851454"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2,3,4 – 16,17,18</w:t>
            </w:r>
          </w:p>
        </w:tc>
        <w:tc>
          <w:tcPr>
            <w:tcW w:w="1116" w:type="dxa"/>
            <w:shd w:val="clear" w:color="auto" w:fill="D9D9D9" w:themeFill="background1" w:themeFillShade="D9"/>
          </w:tcPr>
          <w:p w14:paraId="69E096E5" w14:textId="5C04AAFB"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OCT</w:t>
            </w:r>
            <w:r w:rsidR="00237F00">
              <w:rPr>
                <w:rFonts w:ascii="Calibri Light" w:hAnsi="Calibri Light" w:cs="Calibri Light"/>
                <w:b/>
                <w:bCs/>
                <w:color w:val="000000" w:themeColor="text1"/>
                <w:sz w:val="20"/>
                <w:szCs w:val="20"/>
                <w:lang w:val="es-ES_tradnl"/>
              </w:rPr>
              <w:t xml:space="preserve"> 2021</w:t>
            </w:r>
          </w:p>
        </w:tc>
        <w:tc>
          <w:tcPr>
            <w:tcW w:w="1701" w:type="dxa"/>
          </w:tcPr>
          <w:p w14:paraId="008D9F5D" w14:textId="3CE3E071"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3"/>
                <w:szCs w:val="13"/>
                <w:lang w:val="es-ES_tradnl"/>
              </w:rPr>
              <w:t>VIERNES, SABDO, DOMINGO</w:t>
            </w:r>
          </w:p>
        </w:tc>
        <w:tc>
          <w:tcPr>
            <w:tcW w:w="1134" w:type="dxa"/>
            <w:shd w:val="clear" w:color="auto" w:fill="D9D9D9" w:themeFill="background1" w:themeFillShade="D9"/>
          </w:tcPr>
          <w:p w14:paraId="59DB732F" w14:textId="215A4E50"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ENE</w:t>
            </w:r>
            <w:r w:rsidR="00237F00">
              <w:rPr>
                <w:rFonts w:ascii="Calibri Light" w:hAnsi="Calibri Light" w:cs="Calibri Light"/>
                <w:b/>
                <w:bCs/>
                <w:color w:val="000000" w:themeColor="text1"/>
                <w:sz w:val="20"/>
                <w:szCs w:val="20"/>
                <w:lang w:val="es-ES_tradnl"/>
              </w:rPr>
              <w:t xml:space="preserve"> 202</w:t>
            </w:r>
            <w:r>
              <w:rPr>
                <w:rFonts w:ascii="Calibri Light" w:hAnsi="Calibri Light" w:cs="Calibri Light"/>
                <w:b/>
                <w:bCs/>
                <w:color w:val="000000" w:themeColor="text1"/>
                <w:sz w:val="20"/>
                <w:szCs w:val="20"/>
                <w:lang w:val="es-ES_tradnl"/>
              </w:rPr>
              <w:t>2</w:t>
            </w:r>
          </w:p>
        </w:tc>
        <w:tc>
          <w:tcPr>
            <w:tcW w:w="1557" w:type="dxa"/>
          </w:tcPr>
          <w:p w14:paraId="542760F1" w14:textId="3C10A328"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14,15,16 – 28,29,30</w:t>
            </w:r>
          </w:p>
        </w:tc>
      </w:tr>
      <w:tr w:rsidR="00237F00" w14:paraId="18DF4B40" w14:textId="77777777" w:rsidTr="005E36B8">
        <w:trPr>
          <w:jc w:val="center"/>
        </w:trPr>
        <w:tc>
          <w:tcPr>
            <w:tcW w:w="1107" w:type="dxa"/>
            <w:shd w:val="clear" w:color="auto" w:fill="D9D9D9" w:themeFill="background1" w:themeFillShade="D9"/>
          </w:tcPr>
          <w:p w14:paraId="71FD4E78" w14:textId="5B664175" w:rsidR="00237F00" w:rsidRPr="00B91428" w:rsidRDefault="00237F00" w:rsidP="00237F00">
            <w:pPr>
              <w:rPr>
                <w:rFonts w:ascii="Calibri Light" w:hAnsi="Calibri Light" w:cs="Calibri Light"/>
                <w:b/>
                <w:bCs/>
                <w:color w:val="000000" w:themeColor="text1"/>
                <w:sz w:val="20"/>
                <w:szCs w:val="20"/>
                <w:lang w:val="es-ES_tradnl"/>
              </w:rPr>
            </w:pPr>
            <w:r>
              <w:rPr>
                <w:rFonts w:ascii="Calibri Light" w:hAnsi="Calibri Light" w:cs="Calibri Light"/>
                <w:b/>
                <w:bCs/>
                <w:color w:val="000000" w:themeColor="text1"/>
                <w:sz w:val="20"/>
                <w:szCs w:val="20"/>
                <w:lang w:val="es-ES_tradnl"/>
              </w:rPr>
              <w:t>MAY 2021</w:t>
            </w:r>
          </w:p>
        </w:tc>
        <w:tc>
          <w:tcPr>
            <w:tcW w:w="1649" w:type="dxa"/>
          </w:tcPr>
          <w:p w14:paraId="1DB835B3" w14:textId="4089C7B0" w:rsidR="00237F00" w:rsidRPr="00237F00" w:rsidRDefault="00237F00"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 xml:space="preserve">7,8,9 </w:t>
            </w:r>
            <w:r w:rsidR="005E36B8">
              <w:rPr>
                <w:rFonts w:ascii="Calibri Light" w:hAnsi="Calibri Light" w:cs="Calibri Light"/>
                <w:b/>
                <w:bCs/>
                <w:i/>
                <w:iCs/>
                <w:color w:val="FF0000"/>
                <w:sz w:val="16"/>
                <w:szCs w:val="16"/>
                <w:lang w:val="es-ES_tradnl"/>
              </w:rPr>
              <w:t>–</w:t>
            </w:r>
            <w:r>
              <w:rPr>
                <w:rFonts w:ascii="Calibri Light" w:hAnsi="Calibri Light" w:cs="Calibri Light"/>
                <w:b/>
                <w:bCs/>
                <w:i/>
                <w:iCs/>
                <w:color w:val="FF0000"/>
                <w:sz w:val="16"/>
                <w:szCs w:val="16"/>
                <w:lang w:val="es-ES_tradnl"/>
              </w:rPr>
              <w:t xml:space="preserve"> </w:t>
            </w:r>
            <w:r w:rsidR="005E36B8">
              <w:rPr>
                <w:rFonts w:ascii="Calibri Light" w:hAnsi="Calibri Light" w:cs="Calibri Light"/>
                <w:b/>
                <w:bCs/>
                <w:i/>
                <w:iCs/>
                <w:color w:val="FF0000"/>
                <w:sz w:val="16"/>
                <w:szCs w:val="16"/>
                <w:lang w:val="es-ES_tradnl"/>
              </w:rPr>
              <w:t>14,15,16</w:t>
            </w:r>
          </w:p>
        </w:tc>
        <w:tc>
          <w:tcPr>
            <w:tcW w:w="1044" w:type="dxa"/>
            <w:shd w:val="clear" w:color="auto" w:fill="D9D9D9" w:themeFill="background1" w:themeFillShade="D9"/>
          </w:tcPr>
          <w:p w14:paraId="2CCA3797" w14:textId="5655C01B"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AGO</w:t>
            </w:r>
            <w:r w:rsidR="00237F00">
              <w:rPr>
                <w:rFonts w:ascii="Calibri Light" w:hAnsi="Calibri Light" w:cs="Calibri Light"/>
                <w:b/>
                <w:bCs/>
                <w:color w:val="000000" w:themeColor="text1"/>
                <w:sz w:val="20"/>
                <w:szCs w:val="20"/>
                <w:lang w:val="es-ES_tradnl"/>
              </w:rPr>
              <w:t xml:space="preserve"> 2021</w:t>
            </w:r>
          </w:p>
        </w:tc>
        <w:tc>
          <w:tcPr>
            <w:tcW w:w="1719" w:type="dxa"/>
          </w:tcPr>
          <w:p w14:paraId="3EF0E147" w14:textId="6FB7746B" w:rsidR="00237F00" w:rsidRPr="005E36B8" w:rsidRDefault="005E36B8" w:rsidP="00237F00">
            <w:pPr>
              <w:jc w:val="center"/>
              <w:rPr>
                <w:rFonts w:ascii="Calibri Light" w:hAnsi="Calibri Light" w:cs="Calibri Light"/>
                <w:b/>
                <w:bCs/>
                <w:i/>
                <w:iCs/>
                <w:color w:val="FF0000"/>
                <w:sz w:val="13"/>
                <w:szCs w:val="13"/>
                <w:lang w:val="es-ES_tradnl"/>
              </w:rPr>
            </w:pPr>
            <w:r>
              <w:rPr>
                <w:rFonts w:ascii="Calibri Light" w:hAnsi="Calibri Light" w:cs="Calibri Light"/>
                <w:b/>
                <w:bCs/>
                <w:i/>
                <w:iCs/>
                <w:color w:val="FF0000"/>
                <w:sz w:val="13"/>
                <w:szCs w:val="13"/>
                <w:lang w:val="es-ES_tradnl"/>
              </w:rPr>
              <w:t>VIERNES, SABDO, DOMINGO</w:t>
            </w:r>
          </w:p>
        </w:tc>
        <w:tc>
          <w:tcPr>
            <w:tcW w:w="1116" w:type="dxa"/>
            <w:shd w:val="clear" w:color="auto" w:fill="D9D9D9" w:themeFill="background1" w:themeFillShade="D9"/>
          </w:tcPr>
          <w:p w14:paraId="5613A4AA" w14:textId="5443702E"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NOV</w:t>
            </w:r>
            <w:r w:rsidR="00237F00">
              <w:rPr>
                <w:rFonts w:ascii="Calibri Light" w:hAnsi="Calibri Light" w:cs="Calibri Light"/>
                <w:b/>
                <w:bCs/>
                <w:color w:val="000000" w:themeColor="text1"/>
                <w:sz w:val="20"/>
                <w:szCs w:val="20"/>
                <w:lang w:val="es-ES_tradnl"/>
              </w:rPr>
              <w:t xml:space="preserve"> 2021</w:t>
            </w:r>
          </w:p>
        </w:tc>
        <w:tc>
          <w:tcPr>
            <w:tcW w:w="1701" w:type="dxa"/>
          </w:tcPr>
          <w:p w14:paraId="39FF450C" w14:textId="2BEC24A1"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12,13,14 – 26,27,28</w:t>
            </w:r>
          </w:p>
        </w:tc>
        <w:tc>
          <w:tcPr>
            <w:tcW w:w="1134" w:type="dxa"/>
            <w:shd w:val="clear" w:color="auto" w:fill="D9D9D9" w:themeFill="background1" w:themeFillShade="D9"/>
          </w:tcPr>
          <w:p w14:paraId="478F327A" w14:textId="666783DF" w:rsidR="00237F00" w:rsidRPr="00FD27BE" w:rsidRDefault="005E36B8" w:rsidP="00237F00">
            <w:pPr>
              <w:jc w:val="center"/>
              <w:rPr>
                <w:rFonts w:ascii="Calibri Light" w:hAnsi="Calibri Light" w:cs="Calibri Light"/>
                <w:b/>
                <w:bCs/>
                <w:i/>
                <w:iCs/>
                <w:color w:val="FF0000"/>
                <w:sz w:val="20"/>
                <w:szCs w:val="20"/>
                <w:lang w:val="es-ES_tradnl"/>
              </w:rPr>
            </w:pPr>
            <w:r>
              <w:rPr>
                <w:rFonts w:ascii="Calibri Light" w:hAnsi="Calibri Light" w:cs="Calibri Light"/>
                <w:b/>
                <w:bCs/>
                <w:color w:val="000000" w:themeColor="text1"/>
                <w:sz w:val="20"/>
                <w:szCs w:val="20"/>
                <w:lang w:val="es-ES_tradnl"/>
              </w:rPr>
              <w:t xml:space="preserve">FEB </w:t>
            </w:r>
            <w:r w:rsidR="00237F00">
              <w:rPr>
                <w:rFonts w:ascii="Calibri Light" w:hAnsi="Calibri Light" w:cs="Calibri Light"/>
                <w:b/>
                <w:bCs/>
                <w:color w:val="000000" w:themeColor="text1"/>
                <w:sz w:val="20"/>
                <w:szCs w:val="20"/>
                <w:lang w:val="es-ES_tradnl"/>
              </w:rPr>
              <w:t>202</w:t>
            </w:r>
            <w:r>
              <w:rPr>
                <w:rFonts w:ascii="Calibri Light" w:hAnsi="Calibri Light" w:cs="Calibri Light"/>
                <w:b/>
                <w:bCs/>
                <w:color w:val="000000" w:themeColor="text1"/>
                <w:sz w:val="20"/>
                <w:szCs w:val="20"/>
                <w:lang w:val="es-ES_tradnl"/>
              </w:rPr>
              <w:t>2</w:t>
            </w:r>
          </w:p>
        </w:tc>
        <w:tc>
          <w:tcPr>
            <w:tcW w:w="1557" w:type="dxa"/>
          </w:tcPr>
          <w:p w14:paraId="1108B88D" w14:textId="0D4ADE66" w:rsidR="00237F00" w:rsidRPr="00237F00" w:rsidRDefault="005E36B8" w:rsidP="00237F00">
            <w:pPr>
              <w:jc w:val="center"/>
              <w:rPr>
                <w:rFonts w:ascii="Calibri Light" w:hAnsi="Calibri Light" w:cs="Calibri Light"/>
                <w:b/>
                <w:bCs/>
                <w:i/>
                <w:iCs/>
                <w:color w:val="FF0000"/>
                <w:sz w:val="16"/>
                <w:szCs w:val="16"/>
                <w:lang w:val="es-ES_tradnl"/>
              </w:rPr>
            </w:pPr>
            <w:r>
              <w:rPr>
                <w:rFonts w:ascii="Calibri Light" w:hAnsi="Calibri Light" w:cs="Calibri Light"/>
                <w:b/>
                <w:bCs/>
                <w:i/>
                <w:iCs/>
                <w:color w:val="FF0000"/>
                <w:sz w:val="16"/>
                <w:szCs w:val="16"/>
                <w:lang w:val="es-ES_tradnl"/>
              </w:rPr>
              <w:t>11,12,13 – 25,26,27</w:t>
            </w:r>
          </w:p>
        </w:tc>
      </w:tr>
    </w:tbl>
    <w:p w14:paraId="1816722D" w14:textId="77777777" w:rsidR="00237F00" w:rsidRPr="00771F62" w:rsidRDefault="00237F00" w:rsidP="00066604">
      <w:pPr>
        <w:spacing w:after="0"/>
        <w:rPr>
          <w:rFonts w:asciiTheme="majorHAnsi" w:eastAsia="Times New Roman" w:hAnsiTheme="majorHAnsi" w:cstheme="majorHAnsi"/>
          <w:b/>
          <w:bCs/>
          <w:color w:val="000000"/>
          <w:sz w:val="10"/>
          <w:szCs w:val="10"/>
          <w:u w:val="single"/>
          <w:lang w:val="es-ES"/>
        </w:rPr>
      </w:pPr>
    </w:p>
    <w:p w14:paraId="309319E5" w14:textId="40AE7BD6" w:rsidR="009B141F" w:rsidRPr="00066604" w:rsidRDefault="009B141F" w:rsidP="00066604">
      <w:pPr>
        <w:spacing w:after="0"/>
        <w:rPr>
          <w:rFonts w:ascii="Calibri Light" w:hAnsi="Calibri Light" w:cs="Calibri Light"/>
          <w:b/>
          <w:bCs/>
          <w:color w:val="FF0000"/>
          <w:sz w:val="20"/>
          <w:szCs w:val="20"/>
          <w:u w:val="single"/>
          <w:lang w:val="es-ES_tradnl"/>
        </w:rPr>
      </w:pPr>
      <w:r w:rsidRPr="00066604">
        <w:rPr>
          <w:rFonts w:ascii="Calibri Light" w:hAnsi="Calibri Light" w:cs="Calibri Light"/>
          <w:b/>
          <w:bCs/>
          <w:color w:val="FF0000"/>
          <w:sz w:val="20"/>
          <w:szCs w:val="20"/>
          <w:u w:val="single"/>
          <w:lang w:val="es-ES_tradnl"/>
        </w:rPr>
        <w:t xml:space="preserve">NOTAS MUY IMPORTANTE: </w:t>
      </w:r>
    </w:p>
    <w:p w14:paraId="16553B03" w14:textId="77777777" w:rsidR="009B141F" w:rsidRPr="005E36B8" w:rsidRDefault="009B141F" w:rsidP="00066604">
      <w:pPr>
        <w:spacing w:after="0"/>
        <w:rPr>
          <w:rFonts w:ascii="Calibri Light" w:hAnsi="Calibri Light" w:cs="Calibri Light"/>
          <w:b/>
          <w:bCs/>
          <w:color w:val="FF0000"/>
          <w:sz w:val="10"/>
          <w:szCs w:val="10"/>
          <w:u w:val="single"/>
          <w:lang w:val="es-ES_tradnl"/>
        </w:rPr>
      </w:pPr>
    </w:p>
    <w:p w14:paraId="36A45BA1" w14:textId="323F47B3" w:rsidR="00066604" w:rsidRPr="00EA09A4" w:rsidRDefault="00066604" w:rsidP="00066604">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DIA: ESTAMBUL – ANKARA: (</w:t>
      </w:r>
      <w:r>
        <w:rPr>
          <w:rFonts w:ascii="Calibri Light" w:hAnsi="Calibri Light" w:cs="Calibri Light"/>
          <w:color w:val="FF0000"/>
          <w:sz w:val="20"/>
          <w:szCs w:val="20"/>
          <w:lang w:val="es-ES_tradnl"/>
        </w:rPr>
        <w:t>LUNES)</w:t>
      </w:r>
    </w:p>
    <w:p w14:paraId="7E89CAE9" w14:textId="77777777" w:rsidR="00066604" w:rsidRDefault="00066604" w:rsidP="00066604">
      <w:pPr>
        <w:pStyle w:val="Prrafodelista"/>
        <w:numPr>
          <w:ilvl w:val="0"/>
          <w:numId w:val="28"/>
        </w:numPr>
        <w:spacing w:after="0"/>
        <w:rPr>
          <w:rFonts w:ascii="Calibri Light" w:hAnsi="Calibri Light" w:cs="Calibri Light"/>
          <w:color w:val="FF0000"/>
          <w:sz w:val="20"/>
          <w:szCs w:val="20"/>
          <w:lang w:val="es-ES_tradnl"/>
        </w:rPr>
      </w:pPr>
      <w:r w:rsidRPr="00EA09A4">
        <w:rPr>
          <w:rFonts w:ascii="Calibri Light" w:hAnsi="Calibri Light" w:cs="Calibri Light"/>
          <w:color w:val="FF0000"/>
          <w:sz w:val="20"/>
          <w:szCs w:val="20"/>
          <w:lang w:val="es-ES_tradnl"/>
        </w:rPr>
        <w:t>HABITACIONES TRPEL: EN LA MAYORIA DE LOS HOTELES, HABIATCION DOBLE + CAMA EXTRA</w:t>
      </w:r>
    </w:p>
    <w:p w14:paraId="649B0CF8" w14:textId="77777777" w:rsidR="00066604" w:rsidRPr="00066604" w:rsidRDefault="009B141F" w:rsidP="00066604">
      <w:pPr>
        <w:pStyle w:val="Prrafodelista"/>
        <w:numPr>
          <w:ilvl w:val="0"/>
          <w:numId w:val="28"/>
        </w:numPr>
        <w:spacing w:after="0"/>
        <w:rPr>
          <w:rFonts w:ascii="Calibri Light" w:hAnsi="Calibri Light" w:cs="Calibri Light"/>
          <w:color w:val="FF0000"/>
          <w:sz w:val="20"/>
          <w:szCs w:val="20"/>
          <w:lang w:val="es-ES_tradnl"/>
        </w:rPr>
      </w:pPr>
      <w:r w:rsidRPr="00066604">
        <w:rPr>
          <w:rFonts w:ascii="Calibri Light" w:hAnsi="Calibri Light" w:cs="Calibri Light"/>
          <w:color w:val="FF0000"/>
          <w:sz w:val="20"/>
          <w:szCs w:val="20"/>
          <w:lang w:val="es-ES_tradnl"/>
        </w:rPr>
        <w:t>El orden es genérico – el orden del itinerario cambia según el día de llegada a Estambul sin afectar las visitas.</w:t>
      </w:r>
    </w:p>
    <w:p w14:paraId="110D0055" w14:textId="77777777" w:rsidR="00D745E7" w:rsidRDefault="009B141F" w:rsidP="00A1170F">
      <w:pPr>
        <w:pStyle w:val="Prrafodelista"/>
        <w:numPr>
          <w:ilvl w:val="0"/>
          <w:numId w:val="28"/>
        </w:numPr>
        <w:spacing w:after="0" w:line="240" w:lineRule="auto"/>
        <w:rPr>
          <w:rFonts w:ascii="Calibri Light" w:hAnsi="Calibri Light" w:cs="Calibri Light"/>
          <w:b/>
          <w:bCs/>
          <w:color w:val="FF0000"/>
          <w:sz w:val="20"/>
          <w:szCs w:val="20"/>
          <w:lang w:val="es-ES_tradnl"/>
        </w:rPr>
      </w:pPr>
      <w:r w:rsidRPr="00D745E7">
        <w:rPr>
          <w:rFonts w:ascii="Calibri Light" w:hAnsi="Calibri Light" w:cs="Calibri Light"/>
          <w:b/>
          <w:bCs/>
          <w:color w:val="FF0000"/>
          <w:sz w:val="20"/>
          <w:szCs w:val="20"/>
          <w:lang w:val="es-ES_tradnl"/>
        </w:rPr>
        <w:t>El día del tour del crucero por el Bósforo, se confirma el día de la llegada atreves nuestro representante en destino</w:t>
      </w:r>
    </w:p>
    <w:p w14:paraId="46F0BEB4" w14:textId="77777777" w:rsidR="00D745E7" w:rsidRDefault="00D745E7" w:rsidP="00D745E7">
      <w:pPr>
        <w:spacing w:after="0" w:line="240" w:lineRule="auto"/>
        <w:rPr>
          <w:rFonts w:ascii="Calibri Light" w:hAnsi="Calibri Light" w:cs="Calibri Light"/>
          <w:b/>
          <w:bCs/>
          <w:color w:val="FF0000"/>
          <w:sz w:val="20"/>
          <w:szCs w:val="20"/>
          <w:lang w:val="es-ES_tradnl"/>
        </w:rPr>
      </w:pPr>
    </w:p>
    <w:p w14:paraId="12476853" w14:textId="77777777" w:rsidR="00D745E7" w:rsidRDefault="00D745E7" w:rsidP="00D745E7">
      <w:pPr>
        <w:spacing w:after="0" w:line="240" w:lineRule="auto"/>
        <w:rPr>
          <w:rFonts w:ascii="Calibri Light" w:hAnsi="Calibri Light" w:cs="Calibri Light"/>
          <w:b/>
          <w:bCs/>
          <w:color w:val="FF0000"/>
          <w:sz w:val="20"/>
          <w:szCs w:val="20"/>
          <w:lang w:val="es-ES_tradnl"/>
        </w:rPr>
      </w:pPr>
    </w:p>
    <w:p w14:paraId="24369CAF" w14:textId="1CD0D350" w:rsidR="00D745E7" w:rsidRPr="00D745E7" w:rsidRDefault="009B141F" w:rsidP="00D745E7">
      <w:pPr>
        <w:spacing w:after="0" w:line="240" w:lineRule="auto"/>
        <w:rPr>
          <w:rFonts w:ascii="Calibri Light" w:hAnsi="Calibri Light" w:cs="Calibri Light"/>
          <w:b/>
          <w:bCs/>
          <w:color w:val="FF0000"/>
          <w:sz w:val="20"/>
          <w:szCs w:val="20"/>
          <w:lang w:val="es-ES_tradnl"/>
        </w:rPr>
      </w:pPr>
      <w:r w:rsidRPr="00D745E7">
        <w:rPr>
          <w:rFonts w:ascii="Calibri Light" w:hAnsi="Calibri Light" w:cs="Calibri Light"/>
          <w:b/>
          <w:bCs/>
          <w:color w:val="FF0000"/>
          <w:sz w:val="20"/>
          <w:szCs w:val="20"/>
          <w:lang w:val="es-ES_tradnl"/>
        </w:rPr>
        <w:t xml:space="preserve">  </w:t>
      </w:r>
    </w:p>
    <w:p w14:paraId="6C7909F1" w14:textId="77777777" w:rsidR="00771F62" w:rsidRPr="00771F62" w:rsidRDefault="00771F62" w:rsidP="00771F62">
      <w:pPr>
        <w:spacing w:after="0" w:line="240" w:lineRule="auto"/>
        <w:rPr>
          <w:rFonts w:ascii="Calibri Light" w:hAnsi="Calibri Light" w:cs="Calibri Light"/>
          <w:b/>
          <w:bCs/>
          <w:color w:val="FF0000"/>
          <w:sz w:val="10"/>
          <w:szCs w:val="10"/>
          <w:lang w:val="es-ES_tradnl"/>
        </w:rPr>
      </w:pPr>
    </w:p>
    <w:tbl>
      <w:tblPr>
        <w:tblStyle w:val="TableGrid1"/>
        <w:tblW w:w="0" w:type="auto"/>
        <w:jc w:val="center"/>
        <w:tblLook w:val="04A0" w:firstRow="1" w:lastRow="0" w:firstColumn="1" w:lastColumn="0" w:noHBand="0" w:noVBand="1"/>
      </w:tblPr>
      <w:tblGrid>
        <w:gridCol w:w="3086"/>
        <w:gridCol w:w="1841"/>
        <w:gridCol w:w="1841"/>
        <w:gridCol w:w="1841"/>
        <w:gridCol w:w="1841"/>
      </w:tblGrid>
      <w:tr w:rsidR="00771F62" w:rsidRPr="00EA09A4" w14:paraId="709A70A9" w14:textId="77777777" w:rsidTr="00F94ED0">
        <w:trPr>
          <w:trHeight w:val="244"/>
          <w:jc w:val="center"/>
        </w:trPr>
        <w:tc>
          <w:tcPr>
            <w:tcW w:w="3086" w:type="dxa"/>
            <w:shd w:val="clear" w:color="auto" w:fill="D0CECE"/>
          </w:tcPr>
          <w:p w14:paraId="2ADC0DAB" w14:textId="77777777" w:rsidR="00771F62" w:rsidRPr="00EA09A4" w:rsidRDefault="00771F62" w:rsidP="00F94ED0">
            <w:pPr>
              <w:rPr>
                <w:rFonts w:ascii="Calibri Light" w:eastAsia="Times New Roman" w:hAnsi="Calibri Light" w:cs="Calibri Light"/>
                <w:b/>
                <w:bCs/>
                <w:color w:val="000000"/>
                <w:sz w:val="20"/>
                <w:szCs w:val="20"/>
                <w:lang w:val="es-ES"/>
              </w:rPr>
            </w:pPr>
          </w:p>
        </w:tc>
        <w:tc>
          <w:tcPr>
            <w:tcW w:w="1841" w:type="dxa"/>
            <w:shd w:val="clear" w:color="auto" w:fill="D0CECE"/>
          </w:tcPr>
          <w:p w14:paraId="570516C9"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A</w:t>
            </w:r>
          </w:p>
        </w:tc>
        <w:tc>
          <w:tcPr>
            <w:tcW w:w="1841" w:type="dxa"/>
            <w:shd w:val="clear" w:color="auto" w:fill="D0CECE"/>
          </w:tcPr>
          <w:p w14:paraId="794809AA" w14:textId="77777777" w:rsidR="00771F62" w:rsidRPr="00EA09A4" w:rsidRDefault="00771F62" w:rsidP="00F94ED0">
            <w:pPr>
              <w:jc w:val="cente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B</w:t>
            </w:r>
          </w:p>
        </w:tc>
        <w:tc>
          <w:tcPr>
            <w:tcW w:w="1841" w:type="dxa"/>
            <w:shd w:val="clear" w:color="auto" w:fill="D0CECE"/>
          </w:tcPr>
          <w:p w14:paraId="5BA7A722"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C</w:t>
            </w:r>
          </w:p>
        </w:tc>
        <w:tc>
          <w:tcPr>
            <w:tcW w:w="1841" w:type="dxa"/>
            <w:shd w:val="clear" w:color="auto" w:fill="D0CECE"/>
          </w:tcPr>
          <w:p w14:paraId="49C39E3D"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D</w:t>
            </w:r>
          </w:p>
        </w:tc>
      </w:tr>
      <w:tr w:rsidR="00771F62" w:rsidRPr="00EA09A4" w14:paraId="5AC6CDFF" w14:textId="77777777" w:rsidTr="00F94ED0">
        <w:trPr>
          <w:trHeight w:val="244"/>
          <w:jc w:val="center"/>
        </w:trPr>
        <w:tc>
          <w:tcPr>
            <w:tcW w:w="3086" w:type="dxa"/>
            <w:shd w:val="clear" w:color="auto" w:fill="D0CECE"/>
          </w:tcPr>
          <w:p w14:paraId="6FE0EFD0" w14:textId="77777777" w:rsidR="00771F62" w:rsidRPr="00EA09A4" w:rsidRDefault="00771F62" w:rsidP="00F94ED0">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CATEGORIA EN ESTAMBUL</w:t>
            </w:r>
          </w:p>
        </w:tc>
        <w:tc>
          <w:tcPr>
            <w:tcW w:w="1841" w:type="dxa"/>
            <w:shd w:val="clear" w:color="auto" w:fill="D0CECE"/>
          </w:tcPr>
          <w:p w14:paraId="235CF879" w14:textId="77777777" w:rsidR="00771F62" w:rsidRPr="00EA09A4" w:rsidRDefault="00771F62" w:rsidP="00F94ED0">
            <w:pPr>
              <w:jc w:val="cente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4*</w:t>
            </w:r>
          </w:p>
        </w:tc>
        <w:tc>
          <w:tcPr>
            <w:tcW w:w="1841" w:type="dxa"/>
            <w:shd w:val="clear" w:color="auto" w:fill="D0CECE"/>
          </w:tcPr>
          <w:p w14:paraId="40B501D0"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lang w:val="es-ES"/>
              </w:rPr>
              <w:t>4* SUP</w:t>
            </w:r>
          </w:p>
        </w:tc>
        <w:tc>
          <w:tcPr>
            <w:tcW w:w="1841" w:type="dxa"/>
            <w:shd w:val="clear" w:color="auto" w:fill="D0CECE"/>
          </w:tcPr>
          <w:p w14:paraId="7B1369D1"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w:t>
            </w:r>
          </w:p>
        </w:tc>
        <w:tc>
          <w:tcPr>
            <w:tcW w:w="1841" w:type="dxa"/>
            <w:shd w:val="clear" w:color="auto" w:fill="D0CECE"/>
          </w:tcPr>
          <w:p w14:paraId="32CF6E4A"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5* SUP</w:t>
            </w:r>
          </w:p>
        </w:tc>
      </w:tr>
      <w:tr w:rsidR="00771F62" w:rsidRPr="00EA09A4" w14:paraId="166BE24E" w14:textId="77777777" w:rsidTr="00F94ED0">
        <w:trPr>
          <w:trHeight w:val="244"/>
          <w:jc w:val="center"/>
        </w:trPr>
        <w:tc>
          <w:tcPr>
            <w:tcW w:w="3086" w:type="dxa"/>
            <w:shd w:val="clear" w:color="auto" w:fill="D0CECE"/>
          </w:tcPr>
          <w:p w14:paraId="17D9838F" w14:textId="77777777" w:rsidR="00771F62" w:rsidRPr="00EA09A4" w:rsidRDefault="00771F62" w:rsidP="00F94ED0">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 xml:space="preserve">CATEGORIA </w:t>
            </w:r>
            <w:r>
              <w:rPr>
                <w:rFonts w:ascii="Calibri Light" w:eastAsia="Times New Roman" w:hAnsi="Calibri Light" w:cs="Calibri Light"/>
                <w:b/>
                <w:bCs/>
                <w:color w:val="000000"/>
                <w:sz w:val="20"/>
                <w:szCs w:val="20"/>
                <w:lang w:val="es-ES"/>
              </w:rPr>
              <w:t>FUERA DE ESTAMBUL</w:t>
            </w:r>
          </w:p>
        </w:tc>
        <w:tc>
          <w:tcPr>
            <w:tcW w:w="7364" w:type="dxa"/>
            <w:gridSpan w:val="4"/>
            <w:shd w:val="clear" w:color="auto" w:fill="D0CECE"/>
          </w:tcPr>
          <w:p w14:paraId="0E98C936" w14:textId="77777777" w:rsidR="00771F62" w:rsidRPr="00EA09A4" w:rsidRDefault="00771F62" w:rsidP="00F94ED0">
            <w:pPr>
              <w:jc w:val="center"/>
              <w:rPr>
                <w:rFonts w:ascii="Calibri Light" w:eastAsia="Times New Roman" w:hAnsi="Calibri Light" w:cs="Calibri Light"/>
                <w:b/>
                <w:bCs/>
                <w:color w:val="000000"/>
                <w:sz w:val="20"/>
                <w:szCs w:val="20"/>
              </w:rPr>
            </w:pPr>
            <w:r w:rsidRPr="00EA09A4">
              <w:rPr>
                <w:rFonts w:ascii="Calibri Light" w:eastAsia="Times New Roman" w:hAnsi="Calibri Light" w:cs="Calibri Light"/>
                <w:b/>
                <w:bCs/>
                <w:color w:val="000000"/>
                <w:sz w:val="20"/>
                <w:szCs w:val="20"/>
              </w:rPr>
              <w:t>4* SUP</w:t>
            </w:r>
            <w:r>
              <w:rPr>
                <w:rFonts w:ascii="Calibri Light" w:eastAsia="Times New Roman" w:hAnsi="Calibri Light" w:cs="Calibri Light"/>
                <w:b/>
                <w:bCs/>
                <w:color w:val="000000"/>
                <w:sz w:val="20"/>
                <w:szCs w:val="20"/>
              </w:rPr>
              <w:t xml:space="preserve"> O 5*</w:t>
            </w:r>
          </w:p>
        </w:tc>
      </w:tr>
      <w:tr w:rsidR="00771F62" w:rsidRPr="00EA09A4" w14:paraId="6FDB2B25" w14:textId="77777777" w:rsidTr="00F94ED0">
        <w:trPr>
          <w:trHeight w:val="244"/>
          <w:jc w:val="center"/>
        </w:trPr>
        <w:tc>
          <w:tcPr>
            <w:tcW w:w="10450" w:type="dxa"/>
            <w:gridSpan w:val="5"/>
            <w:shd w:val="clear" w:color="auto" w:fill="D0CECE"/>
          </w:tcPr>
          <w:p w14:paraId="43D57AF7" w14:textId="52D8E2B1" w:rsidR="00771F62" w:rsidRPr="00EB3F04" w:rsidRDefault="00D17E23" w:rsidP="00F94ED0">
            <w:pPr>
              <w:spacing w:after="200"/>
              <w:contextualSpacing/>
              <w:jc w:val="center"/>
              <w:rPr>
                <w:rFonts w:ascii="Calibri Light" w:eastAsia="Times New Roman" w:hAnsi="Calibri Light" w:cs="Calibri Light"/>
                <w:b/>
                <w:bCs/>
                <w:color w:val="FF0000"/>
                <w:sz w:val="20"/>
                <w:szCs w:val="20"/>
                <w:lang w:val="es-ES"/>
              </w:rPr>
            </w:pPr>
            <w:r w:rsidRPr="00EA09A4">
              <w:rPr>
                <w:rFonts w:ascii="Calibri Light" w:eastAsia="Times New Roman" w:hAnsi="Calibri Light" w:cs="Calibri Light"/>
                <w:b/>
                <w:bCs/>
                <w:color w:val="FF0000"/>
                <w:sz w:val="20"/>
                <w:szCs w:val="20"/>
                <w:lang w:val="es-ES"/>
              </w:rPr>
              <w:t xml:space="preserve">DESDE 01 </w:t>
            </w:r>
            <w:r>
              <w:rPr>
                <w:rFonts w:ascii="Calibri Light" w:eastAsia="Times New Roman" w:hAnsi="Calibri Light" w:cs="Calibri Light"/>
                <w:b/>
                <w:bCs/>
                <w:color w:val="FF0000"/>
                <w:sz w:val="20"/>
                <w:szCs w:val="20"/>
                <w:lang w:val="es-ES"/>
              </w:rPr>
              <w:t>FEB</w:t>
            </w:r>
            <w:r w:rsidRPr="00EA09A4">
              <w:rPr>
                <w:rFonts w:ascii="Calibri Light" w:eastAsia="Times New Roman" w:hAnsi="Calibri Light" w:cs="Calibri Light"/>
                <w:b/>
                <w:bCs/>
                <w:color w:val="FF0000"/>
                <w:sz w:val="20"/>
                <w:szCs w:val="20"/>
                <w:lang w:val="es-ES"/>
              </w:rPr>
              <w:t xml:space="preserve"> 202</w:t>
            </w:r>
            <w:r>
              <w:rPr>
                <w:rFonts w:ascii="Calibri Light" w:eastAsia="Times New Roman" w:hAnsi="Calibri Light" w:cs="Calibri Light"/>
                <w:b/>
                <w:bCs/>
                <w:color w:val="FF0000"/>
                <w:sz w:val="20"/>
                <w:szCs w:val="20"/>
                <w:lang w:val="es-ES"/>
              </w:rPr>
              <w:t>1</w:t>
            </w:r>
            <w:r w:rsidRPr="00EA09A4">
              <w:rPr>
                <w:rFonts w:ascii="Calibri Light" w:eastAsia="Times New Roman" w:hAnsi="Calibri Light" w:cs="Calibri Light"/>
                <w:b/>
                <w:bCs/>
                <w:color w:val="FF0000"/>
                <w:sz w:val="20"/>
                <w:szCs w:val="20"/>
                <w:lang w:val="es-ES"/>
              </w:rPr>
              <w:t xml:space="preserve"> HASTA 28 FEB 202</w:t>
            </w:r>
            <w:r>
              <w:rPr>
                <w:rFonts w:ascii="Calibri Light" w:eastAsia="Times New Roman" w:hAnsi="Calibri Light" w:cs="Calibri Light"/>
                <w:b/>
                <w:bCs/>
                <w:color w:val="FF0000"/>
                <w:sz w:val="20"/>
                <w:szCs w:val="20"/>
                <w:lang w:val="es-ES"/>
              </w:rPr>
              <w:t>2</w:t>
            </w:r>
          </w:p>
        </w:tc>
      </w:tr>
      <w:tr w:rsidR="00771F62" w:rsidRPr="00EA09A4" w14:paraId="6693DBC2" w14:textId="77777777" w:rsidTr="00F94ED0">
        <w:trPr>
          <w:trHeight w:val="244"/>
          <w:jc w:val="center"/>
        </w:trPr>
        <w:tc>
          <w:tcPr>
            <w:tcW w:w="3086" w:type="dxa"/>
            <w:shd w:val="clear" w:color="auto" w:fill="D0CECE"/>
          </w:tcPr>
          <w:p w14:paraId="46132D57" w14:textId="77777777" w:rsidR="00771F62" w:rsidRPr="00EA09A4" w:rsidRDefault="00771F62" w:rsidP="00F94ED0">
            <w:pPr>
              <w:rPr>
                <w:rFonts w:ascii="Calibri Light" w:eastAsia="Times New Roman" w:hAnsi="Calibri Light" w:cs="Calibri Light"/>
                <w:b/>
                <w:bCs/>
                <w:color w:val="000000"/>
                <w:sz w:val="20"/>
                <w:szCs w:val="20"/>
                <w:lang w:val="en-US"/>
              </w:rPr>
            </w:pPr>
            <w:r w:rsidRPr="00EA09A4">
              <w:rPr>
                <w:rFonts w:ascii="Calibri Light" w:eastAsia="Times New Roman" w:hAnsi="Calibri Light" w:cs="Calibri Light"/>
                <w:b/>
                <w:bCs/>
                <w:color w:val="000000"/>
                <w:sz w:val="20"/>
                <w:szCs w:val="20"/>
                <w:lang w:val="en-US"/>
              </w:rPr>
              <w:t>P/P IN DBL O TRPLE</w:t>
            </w:r>
          </w:p>
        </w:tc>
        <w:tc>
          <w:tcPr>
            <w:tcW w:w="1841" w:type="dxa"/>
          </w:tcPr>
          <w:p w14:paraId="68BF4908" w14:textId="4486BC8B"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572</w:t>
            </w:r>
            <w:r w:rsidR="00771F62" w:rsidRPr="006A75C3">
              <w:rPr>
                <w:rFonts w:ascii="Calibri Light" w:eastAsia="Times New Roman" w:hAnsi="Calibri Light" w:cs="Calibri Light"/>
                <w:b/>
                <w:bCs/>
                <w:color w:val="000000"/>
                <w:sz w:val="20"/>
                <w:szCs w:val="20"/>
                <w:highlight w:val="yellow"/>
                <w:lang w:val="es-ES"/>
              </w:rPr>
              <w:t>.00 $</w:t>
            </w:r>
          </w:p>
        </w:tc>
        <w:tc>
          <w:tcPr>
            <w:tcW w:w="1841" w:type="dxa"/>
          </w:tcPr>
          <w:p w14:paraId="0D619D5D" w14:textId="5A9716BF"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600</w:t>
            </w:r>
            <w:r w:rsidR="00771F62" w:rsidRPr="006A75C3">
              <w:rPr>
                <w:rFonts w:ascii="Calibri Light" w:eastAsia="Times New Roman" w:hAnsi="Calibri Light" w:cs="Calibri Light"/>
                <w:b/>
                <w:bCs/>
                <w:color w:val="000000"/>
                <w:sz w:val="20"/>
                <w:szCs w:val="20"/>
                <w:highlight w:val="yellow"/>
                <w:lang w:val="es-ES"/>
              </w:rPr>
              <w:t>.00 $</w:t>
            </w:r>
          </w:p>
        </w:tc>
        <w:tc>
          <w:tcPr>
            <w:tcW w:w="1841" w:type="dxa"/>
          </w:tcPr>
          <w:p w14:paraId="74DEAA03" w14:textId="7988F795"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615</w:t>
            </w:r>
            <w:r w:rsidR="00771F62" w:rsidRPr="006A75C3">
              <w:rPr>
                <w:rFonts w:ascii="Calibri Light" w:eastAsia="Times New Roman" w:hAnsi="Calibri Light" w:cs="Calibri Light"/>
                <w:b/>
                <w:bCs/>
                <w:color w:val="000000"/>
                <w:sz w:val="20"/>
                <w:szCs w:val="20"/>
                <w:highlight w:val="yellow"/>
                <w:lang w:val="es-ES"/>
              </w:rPr>
              <w:t>.00 $</w:t>
            </w:r>
          </w:p>
        </w:tc>
        <w:tc>
          <w:tcPr>
            <w:tcW w:w="1841" w:type="dxa"/>
          </w:tcPr>
          <w:p w14:paraId="1D2D1BE5" w14:textId="2CA93B0F"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672</w:t>
            </w:r>
            <w:r w:rsidR="00771F62" w:rsidRPr="006A75C3">
              <w:rPr>
                <w:rFonts w:ascii="Calibri Light" w:eastAsia="Times New Roman" w:hAnsi="Calibri Light" w:cs="Calibri Light"/>
                <w:b/>
                <w:bCs/>
                <w:color w:val="000000"/>
                <w:sz w:val="20"/>
                <w:szCs w:val="20"/>
                <w:highlight w:val="yellow"/>
                <w:lang w:val="es-ES"/>
              </w:rPr>
              <w:t>.00 $</w:t>
            </w:r>
          </w:p>
        </w:tc>
      </w:tr>
      <w:tr w:rsidR="00771F62" w:rsidRPr="00EA09A4" w14:paraId="74D5B4C6" w14:textId="77777777" w:rsidTr="00F94ED0">
        <w:trPr>
          <w:trHeight w:val="245"/>
          <w:jc w:val="center"/>
        </w:trPr>
        <w:tc>
          <w:tcPr>
            <w:tcW w:w="3086" w:type="dxa"/>
            <w:shd w:val="clear" w:color="auto" w:fill="D0CECE"/>
          </w:tcPr>
          <w:p w14:paraId="51628AD3" w14:textId="77777777" w:rsidR="00771F62" w:rsidRPr="00EA09A4" w:rsidRDefault="00771F62" w:rsidP="00F94ED0">
            <w:pPr>
              <w:rPr>
                <w:rFonts w:ascii="Calibri Light" w:eastAsia="Times New Roman" w:hAnsi="Calibri Light" w:cs="Calibri Light"/>
                <w:b/>
                <w:bCs/>
                <w:color w:val="000000"/>
                <w:sz w:val="20"/>
                <w:szCs w:val="20"/>
                <w:lang w:val="es-ES"/>
              </w:rPr>
            </w:pPr>
            <w:r w:rsidRPr="00EA09A4">
              <w:rPr>
                <w:rFonts w:ascii="Calibri Light" w:eastAsia="Times New Roman" w:hAnsi="Calibri Light" w:cs="Calibri Light"/>
                <w:b/>
                <w:bCs/>
                <w:color w:val="000000"/>
                <w:sz w:val="20"/>
                <w:szCs w:val="20"/>
                <w:lang w:val="es-ES"/>
              </w:rPr>
              <w:t>SUPLEM</w:t>
            </w:r>
            <w:r>
              <w:rPr>
                <w:rFonts w:ascii="Calibri Light" w:eastAsia="Times New Roman" w:hAnsi="Calibri Light" w:cs="Calibri Light"/>
                <w:b/>
                <w:bCs/>
                <w:color w:val="000000"/>
                <w:sz w:val="20"/>
                <w:szCs w:val="20"/>
                <w:lang w:val="es-ES"/>
              </w:rPr>
              <w:t>E</w:t>
            </w:r>
            <w:r w:rsidRPr="00EA09A4">
              <w:rPr>
                <w:rFonts w:ascii="Calibri Light" w:eastAsia="Times New Roman" w:hAnsi="Calibri Light" w:cs="Calibri Light"/>
                <w:b/>
                <w:bCs/>
                <w:color w:val="000000"/>
                <w:sz w:val="20"/>
                <w:szCs w:val="20"/>
                <w:lang w:val="es-ES"/>
              </w:rPr>
              <w:t xml:space="preserve">NTO DE SGL </w:t>
            </w:r>
          </w:p>
        </w:tc>
        <w:tc>
          <w:tcPr>
            <w:tcW w:w="1841" w:type="dxa"/>
          </w:tcPr>
          <w:p w14:paraId="4C74A954" w14:textId="5900BB56"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285</w:t>
            </w:r>
            <w:r w:rsidR="00771F62" w:rsidRPr="006A75C3">
              <w:rPr>
                <w:rFonts w:ascii="Calibri Light" w:eastAsia="Times New Roman" w:hAnsi="Calibri Light" w:cs="Calibri Light"/>
                <w:b/>
                <w:bCs/>
                <w:color w:val="000000"/>
                <w:sz w:val="20"/>
                <w:szCs w:val="20"/>
                <w:highlight w:val="yellow"/>
                <w:lang w:val="es-ES"/>
              </w:rPr>
              <w:t xml:space="preserve">.00 $ </w:t>
            </w:r>
          </w:p>
        </w:tc>
        <w:tc>
          <w:tcPr>
            <w:tcW w:w="1841" w:type="dxa"/>
            <w:vAlign w:val="bottom"/>
          </w:tcPr>
          <w:p w14:paraId="3290CBD7" w14:textId="3D531D32"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300</w:t>
            </w:r>
            <w:r w:rsidR="00771F62" w:rsidRPr="006A75C3">
              <w:rPr>
                <w:rFonts w:ascii="Calibri Light" w:eastAsia="Times New Roman" w:hAnsi="Calibri Light" w:cs="Calibri Light"/>
                <w:b/>
                <w:bCs/>
                <w:color w:val="000000"/>
                <w:sz w:val="20"/>
                <w:szCs w:val="20"/>
                <w:highlight w:val="yellow"/>
                <w:lang w:val="es-ES"/>
              </w:rPr>
              <w:t>.00 $</w:t>
            </w:r>
          </w:p>
        </w:tc>
        <w:tc>
          <w:tcPr>
            <w:tcW w:w="1841" w:type="dxa"/>
            <w:vAlign w:val="bottom"/>
          </w:tcPr>
          <w:p w14:paraId="77E8C627" w14:textId="7EDBB021"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310</w:t>
            </w:r>
            <w:r w:rsidR="00771F62" w:rsidRPr="006A75C3">
              <w:rPr>
                <w:rFonts w:ascii="Calibri Light" w:eastAsia="Times New Roman" w:hAnsi="Calibri Light" w:cs="Calibri Light"/>
                <w:b/>
                <w:bCs/>
                <w:color w:val="000000"/>
                <w:sz w:val="20"/>
                <w:szCs w:val="20"/>
                <w:highlight w:val="yellow"/>
                <w:lang w:val="es-ES"/>
              </w:rPr>
              <w:t>.00 $</w:t>
            </w:r>
          </w:p>
        </w:tc>
        <w:tc>
          <w:tcPr>
            <w:tcW w:w="1841" w:type="dxa"/>
            <w:vAlign w:val="bottom"/>
          </w:tcPr>
          <w:p w14:paraId="3806B836" w14:textId="741E464C" w:rsidR="00771F62" w:rsidRPr="006A75C3" w:rsidRDefault="006A75C3" w:rsidP="00F94ED0">
            <w:pPr>
              <w:jc w:val="center"/>
              <w:rPr>
                <w:rFonts w:ascii="Calibri Light" w:eastAsia="Times New Roman" w:hAnsi="Calibri Light" w:cs="Calibri Light"/>
                <w:b/>
                <w:bCs/>
                <w:color w:val="000000"/>
                <w:sz w:val="20"/>
                <w:szCs w:val="20"/>
                <w:highlight w:val="yellow"/>
                <w:lang w:val="es-ES"/>
              </w:rPr>
            </w:pPr>
            <w:r w:rsidRPr="006A75C3">
              <w:rPr>
                <w:rFonts w:ascii="Calibri Light" w:eastAsia="Times New Roman" w:hAnsi="Calibri Light" w:cs="Calibri Light"/>
                <w:b/>
                <w:bCs/>
                <w:color w:val="000000"/>
                <w:sz w:val="20"/>
                <w:szCs w:val="20"/>
                <w:highlight w:val="yellow"/>
                <w:lang w:val="es-ES"/>
              </w:rPr>
              <w:t>336</w:t>
            </w:r>
            <w:r w:rsidR="00771F62" w:rsidRPr="006A75C3">
              <w:rPr>
                <w:rFonts w:ascii="Calibri Light" w:eastAsia="Times New Roman" w:hAnsi="Calibri Light" w:cs="Calibri Light"/>
                <w:b/>
                <w:bCs/>
                <w:color w:val="000000"/>
                <w:sz w:val="20"/>
                <w:szCs w:val="20"/>
                <w:highlight w:val="yellow"/>
                <w:lang w:val="es-ES"/>
              </w:rPr>
              <w:t>.00 $</w:t>
            </w:r>
          </w:p>
        </w:tc>
      </w:tr>
    </w:tbl>
    <w:p w14:paraId="2F68A43A" w14:textId="77777777" w:rsidR="00771F62" w:rsidRPr="00771F62" w:rsidRDefault="00771F62" w:rsidP="00DF21F1">
      <w:pPr>
        <w:rPr>
          <w:rFonts w:ascii="Calibri Light" w:hAnsi="Calibri Light" w:cs="Calibri Light"/>
          <w:b/>
          <w:bCs/>
          <w:color w:val="FF0000"/>
          <w:sz w:val="2"/>
          <w:szCs w:val="2"/>
          <w:u w:val="single"/>
          <w:lang w:val="es-ES"/>
        </w:rPr>
      </w:pPr>
    </w:p>
    <w:p w14:paraId="499A06AF" w14:textId="77777777" w:rsidR="00D745E7" w:rsidRDefault="00D745E7" w:rsidP="00DF21F1">
      <w:pPr>
        <w:rPr>
          <w:rFonts w:ascii="Calibri Light" w:hAnsi="Calibri Light" w:cs="Calibri Light"/>
          <w:b/>
          <w:bCs/>
          <w:color w:val="FF0000"/>
          <w:sz w:val="20"/>
          <w:szCs w:val="20"/>
          <w:u w:val="single"/>
          <w:lang w:val="es-ES"/>
        </w:rPr>
      </w:pPr>
    </w:p>
    <w:p w14:paraId="3EC83954" w14:textId="77777777" w:rsidR="00D745E7" w:rsidRDefault="00D745E7" w:rsidP="00DF21F1">
      <w:pPr>
        <w:rPr>
          <w:rFonts w:ascii="Calibri Light" w:hAnsi="Calibri Light" w:cs="Calibri Light"/>
          <w:b/>
          <w:bCs/>
          <w:color w:val="FF0000"/>
          <w:sz w:val="20"/>
          <w:szCs w:val="20"/>
          <w:u w:val="single"/>
          <w:lang w:val="es-ES"/>
        </w:rPr>
      </w:pPr>
    </w:p>
    <w:p w14:paraId="5CDA95E5" w14:textId="77777777" w:rsidR="00D745E7" w:rsidRDefault="00D745E7" w:rsidP="00DF21F1">
      <w:pPr>
        <w:rPr>
          <w:rFonts w:ascii="Calibri Light" w:hAnsi="Calibri Light" w:cs="Calibri Light"/>
          <w:b/>
          <w:bCs/>
          <w:color w:val="FF0000"/>
          <w:sz w:val="20"/>
          <w:szCs w:val="20"/>
          <w:u w:val="single"/>
          <w:lang w:val="es-ES"/>
        </w:rPr>
      </w:pPr>
    </w:p>
    <w:p w14:paraId="7096E507" w14:textId="77777777" w:rsidR="00D745E7" w:rsidRDefault="00D745E7" w:rsidP="00DF21F1">
      <w:pPr>
        <w:rPr>
          <w:rFonts w:ascii="Calibri Light" w:hAnsi="Calibri Light" w:cs="Calibri Light"/>
          <w:b/>
          <w:bCs/>
          <w:color w:val="FF0000"/>
          <w:sz w:val="20"/>
          <w:szCs w:val="20"/>
          <w:u w:val="single"/>
          <w:lang w:val="es-ES"/>
        </w:rPr>
      </w:pPr>
    </w:p>
    <w:p w14:paraId="2E34B319" w14:textId="77777777" w:rsidR="00D745E7" w:rsidRDefault="00D745E7" w:rsidP="00DF21F1">
      <w:pPr>
        <w:rPr>
          <w:rFonts w:ascii="Calibri Light" w:hAnsi="Calibri Light" w:cs="Calibri Light"/>
          <w:b/>
          <w:bCs/>
          <w:color w:val="FF0000"/>
          <w:sz w:val="20"/>
          <w:szCs w:val="20"/>
          <w:u w:val="single"/>
          <w:lang w:val="es-ES"/>
        </w:rPr>
      </w:pPr>
    </w:p>
    <w:p w14:paraId="201BB744" w14:textId="77777777" w:rsidR="00D745E7" w:rsidRDefault="00D745E7" w:rsidP="00DF21F1">
      <w:pPr>
        <w:rPr>
          <w:rFonts w:ascii="Calibri Light" w:hAnsi="Calibri Light" w:cs="Calibri Light"/>
          <w:b/>
          <w:bCs/>
          <w:color w:val="FF0000"/>
          <w:sz w:val="20"/>
          <w:szCs w:val="20"/>
          <w:u w:val="single"/>
          <w:lang w:val="es-ES"/>
        </w:rPr>
      </w:pPr>
    </w:p>
    <w:p w14:paraId="1092716D" w14:textId="77777777" w:rsidR="00D745E7" w:rsidRDefault="00D745E7" w:rsidP="00DF21F1">
      <w:pPr>
        <w:rPr>
          <w:rFonts w:ascii="Calibri Light" w:hAnsi="Calibri Light" w:cs="Calibri Light"/>
          <w:b/>
          <w:bCs/>
          <w:color w:val="FF0000"/>
          <w:sz w:val="20"/>
          <w:szCs w:val="20"/>
          <w:u w:val="single"/>
          <w:lang w:val="es-ES"/>
        </w:rPr>
      </w:pPr>
    </w:p>
    <w:p w14:paraId="322BD628" w14:textId="77777777" w:rsidR="00D745E7" w:rsidRDefault="00D745E7" w:rsidP="00DF21F1">
      <w:pPr>
        <w:rPr>
          <w:rFonts w:ascii="Calibri Light" w:hAnsi="Calibri Light" w:cs="Calibri Light"/>
          <w:b/>
          <w:bCs/>
          <w:color w:val="FF0000"/>
          <w:sz w:val="20"/>
          <w:szCs w:val="20"/>
          <w:u w:val="single"/>
          <w:lang w:val="es-ES"/>
        </w:rPr>
      </w:pPr>
    </w:p>
    <w:p w14:paraId="68C885AE" w14:textId="5D160E34" w:rsidR="009B141F" w:rsidRPr="00DF21F1" w:rsidRDefault="009B141F" w:rsidP="00DF21F1">
      <w:pPr>
        <w:rPr>
          <w:rFonts w:ascii="Calibri Light" w:hAnsi="Calibri Light" w:cs="Calibri Light"/>
          <w:b/>
          <w:bCs/>
          <w:color w:val="FF0000"/>
          <w:sz w:val="20"/>
          <w:szCs w:val="20"/>
          <w:u w:val="single"/>
          <w:lang w:val="es-ES"/>
        </w:rPr>
      </w:pPr>
      <w:r w:rsidRPr="00DF21F1">
        <w:rPr>
          <w:rFonts w:ascii="Calibri Light" w:hAnsi="Calibri Light" w:cs="Calibri Light"/>
          <w:b/>
          <w:bCs/>
          <w:color w:val="FF0000"/>
          <w:sz w:val="20"/>
          <w:szCs w:val="20"/>
          <w:u w:val="single"/>
          <w:lang w:val="es-ES"/>
        </w:rPr>
        <w:t>ORDEN SEGÚN DIA DE LLEGADA:</w:t>
      </w:r>
    </w:p>
    <w:tbl>
      <w:tblPr>
        <w:tblStyle w:val="Tablaconcuadrcula"/>
        <w:tblW w:w="11028" w:type="dxa"/>
        <w:tblInd w:w="-5" w:type="dxa"/>
        <w:tblLook w:val="04A0" w:firstRow="1" w:lastRow="0" w:firstColumn="1" w:lastColumn="0" w:noHBand="0" w:noVBand="1"/>
      </w:tblPr>
      <w:tblGrid>
        <w:gridCol w:w="709"/>
        <w:gridCol w:w="3439"/>
        <w:gridCol w:w="3440"/>
        <w:gridCol w:w="3440"/>
      </w:tblGrid>
      <w:tr w:rsidR="009B141F" w14:paraId="70E66499" w14:textId="77777777" w:rsidTr="00DF21F1">
        <w:tc>
          <w:tcPr>
            <w:tcW w:w="709" w:type="dxa"/>
            <w:shd w:val="clear" w:color="auto" w:fill="D9D9D9" w:themeFill="background1" w:themeFillShade="D9"/>
          </w:tcPr>
          <w:p w14:paraId="6FBD56B3" w14:textId="77777777" w:rsidR="009B141F" w:rsidRPr="00DF21F1" w:rsidRDefault="009B141F" w:rsidP="009B141F">
            <w:pPr>
              <w:jc w:val="center"/>
              <w:rPr>
                <w:rFonts w:ascii="Calibri Light" w:hAnsi="Calibri Light" w:cs="Calibri Light"/>
                <w:b/>
                <w:bCs/>
                <w:color w:val="FF0000"/>
                <w:sz w:val="18"/>
                <w:szCs w:val="18"/>
                <w:lang w:val="es-ES"/>
              </w:rPr>
            </w:pPr>
            <w:r w:rsidRPr="00DF21F1">
              <w:rPr>
                <w:rFonts w:ascii="Calibri Light" w:hAnsi="Calibri Light" w:cs="Calibri Light"/>
                <w:b/>
                <w:bCs/>
                <w:color w:val="FF0000"/>
                <w:sz w:val="18"/>
                <w:szCs w:val="18"/>
                <w:lang w:val="es-ES"/>
              </w:rPr>
              <w:t>DIA</w:t>
            </w:r>
          </w:p>
        </w:tc>
        <w:tc>
          <w:tcPr>
            <w:tcW w:w="3439" w:type="dxa"/>
            <w:shd w:val="clear" w:color="auto" w:fill="D9D9D9" w:themeFill="background1" w:themeFillShade="D9"/>
          </w:tcPr>
          <w:p w14:paraId="4DB3FFD9" w14:textId="77777777" w:rsidR="009B141F" w:rsidRPr="00DF21F1" w:rsidRDefault="009B141F" w:rsidP="009B141F">
            <w:pPr>
              <w:jc w:val="center"/>
              <w:rPr>
                <w:rFonts w:ascii="Calibri Light" w:hAnsi="Calibri Light" w:cs="Calibri Light"/>
                <w:b/>
                <w:bCs/>
                <w:color w:val="FF0000"/>
                <w:sz w:val="18"/>
                <w:szCs w:val="18"/>
                <w:lang w:val="es-ES"/>
              </w:rPr>
            </w:pPr>
            <w:r w:rsidRPr="00DF21F1">
              <w:rPr>
                <w:rFonts w:ascii="Calibri Light" w:hAnsi="Calibri Light" w:cs="Calibri Light"/>
                <w:b/>
                <w:bCs/>
                <w:color w:val="FF0000"/>
                <w:sz w:val="18"/>
                <w:szCs w:val="18"/>
                <w:lang w:val="es-ES"/>
              </w:rPr>
              <w:t>LLEGADA VIERNES</w:t>
            </w:r>
          </w:p>
        </w:tc>
        <w:tc>
          <w:tcPr>
            <w:tcW w:w="3440" w:type="dxa"/>
            <w:shd w:val="clear" w:color="auto" w:fill="D9D9D9" w:themeFill="background1" w:themeFillShade="D9"/>
          </w:tcPr>
          <w:p w14:paraId="0D6AF430" w14:textId="77777777" w:rsidR="009B141F" w:rsidRPr="00DF21F1" w:rsidRDefault="009B141F" w:rsidP="009B141F">
            <w:pPr>
              <w:jc w:val="center"/>
              <w:rPr>
                <w:rFonts w:ascii="Calibri Light" w:hAnsi="Calibri Light" w:cs="Calibri Light"/>
                <w:b/>
                <w:bCs/>
                <w:color w:val="FF0000"/>
                <w:sz w:val="18"/>
                <w:szCs w:val="18"/>
                <w:lang w:val="es-ES"/>
              </w:rPr>
            </w:pPr>
            <w:r w:rsidRPr="00DF21F1">
              <w:rPr>
                <w:rFonts w:ascii="Calibri Light" w:hAnsi="Calibri Light" w:cs="Calibri Light"/>
                <w:b/>
                <w:bCs/>
                <w:color w:val="FF0000"/>
                <w:sz w:val="18"/>
                <w:szCs w:val="18"/>
                <w:lang w:val="es-ES"/>
              </w:rPr>
              <w:t>LLEGADA SABADO</w:t>
            </w:r>
          </w:p>
        </w:tc>
        <w:tc>
          <w:tcPr>
            <w:tcW w:w="3440" w:type="dxa"/>
            <w:shd w:val="clear" w:color="auto" w:fill="D9D9D9" w:themeFill="background1" w:themeFillShade="D9"/>
          </w:tcPr>
          <w:p w14:paraId="5B268C6F" w14:textId="77777777" w:rsidR="009B141F" w:rsidRPr="00DF21F1" w:rsidRDefault="009B141F" w:rsidP="009B141F">
            <w:pPr>
              <w:jc w:val="center"/>
              <w:rPr>
                <w:rFonts w:ascii="Calibri Light" w:hAnsi="Calibri Light" w:cs="Calibri Light"/>
                <w:b/>
                <w:bCs/>
                <w:color w:val="FF0000"/>
                <w:sz w:val="18"/>
                <w:szCs w:val="18"/>
                <w:lang w:val="es-ES"/>
              </w:rPr>
            </w:pPr>
            <w:r w:rsidRPr="00DF21F1">
              <w:rPr>
                <w:rFonts w:ascii="Calibri Light" w:hAnsi="Calibri Light" w:cs="Calibri Light"/>
                <w:b/>
                <w:bCs/>
                <w:color w:val="FF0000"/>
                <w:sz w:val="18"/>
                <w:szCs w:val="18"/>
                <w:lang w:val="es-ES"/>
              </w:rPr>
              <w:t>LLEGADA DOMINGO</w:t>
            </w:r>
          </w:p>
        </w:tc>
      </w:tr>
      <w:tr w:rsidR="009B141F" w14:paraId="1435CE5C" w14:textId="77777777" w:rsidTr="00DF21F1">
        <w:tc>
          <w:tcPr>
            <w:tcW w:w="709" w:type="dxa"/>
            <w:shd w:val="clear" w:color="auto" w:fill="D9D9D9" w:themeFill="background1" w:themeFillShade="D9"/>
          </w:tcPr>
          <w:p w14:paraId="51AE3F76"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1</w:t>
            </w:r>
          </w:p>
        </w:tc>
        <w:tc>
          <w:tcPr>
            <w:tcW w:w="3439" w:type="dxa"/>
          </w:tcPr>
          <w:p w14:paraId="24C571B4"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VIERNES:</w:t>
            </w:r>
            <w:r w:rsidRPr="00DF21F1">
              <w:rPr>
                <w:rFonts w:ascii="Calibri Light" w:hAnsi="Calibri Light" w:cs="Calibri Light"/>
                <w:color w:val="000000" w:themeColor="text1"/>
                <w:sz w:val="16"/>
                <w:szCs w:val="16"/>
                <w:lang w:val="es-ES"/>
              </w:rPr>
              <w:t xml:space="preserve"> DESTINO - ESTAMBUL </w:t>
            </w:r>
          </w:p>
        </w:tc>
        <w:tc>
          <w:tcPr>
            <w:tcW w:w="3440" w:type="dxa"/>
          </w:tcPr>
          <w:p w14:paraId="45A7C614"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SABADO</w:t>
            </w:r>
            <w:r w:rsidRPr="00DF21F1">
              <w:rPr>
                <w:rFonts w:ascii="Calibri Light" w:hAnsi="Calibri Light" w:cs="Calibri Light"/>
                <w:color w:val="000000" w:themeColor="text1"/>
                <w:sz w:val="16"/>
                <w:szCs w:val="16"/>
                <w:lang w:val="es-ES"/>
              </w:rPr>
              <w:t xml:space="preserve">: DESTINO – ESTAMBUL </w:t>
            </w:r>
          </w:p>
        </w:tc>
        <w:tc>
          <w:tcPr>
            <w:tcW w:w="3440" w:type="dxa"/>
          </w:tcPr>
          <w:p w14:paraId="5066D63D"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DOMINGO</w:t>
            </w:r>
            <w:r w:rsidRPr="00DF21F1">
              <w:rPr>
                <w:rFonts w:ascii="Calibri Light" w:hAnsi="Calibri Light" w:cs="Calibri Light"/>
                <w:color w:val="000000" w:themeColor="text1"/>
                <w:sz w:val="16"/>
                <w:szCs w:val="16"/>
                <w:lang w:val="es-ES"/>
              </w:rPr>
              <w:t>: DESTINO - ESTAMBUL</w:t>
            </w:r>
          </w:p>
        </w:tc>
      </w:tr>
      <w:tr w:rsidR="009B141F" w14:paraId="7795DCDC" w14:textId="77777777" w:rsidTr="00DF21F1">
        <w:tc>
          <w:tcPr>
            <w:tcW w:w="709" w:type="dxa"/>
            <w:shd w:val="clear" w:color="auto" w:fill="D9D9D9" w:themeFill="background1" w:themeFillShade="D9"/>
          </w:tcPr>
          <w:p w14:paraId="6F3A5DFC"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2</w:t>
            </w:r>
          </w:p>
        </w:tc>
        <w:tc>
          <w:tcPr>
            <w:tcW w:w="3439" w:type="dxa"/>
          </w:tcPr>
          <w:p w14:paraId="2D348016"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SABADO:</w:t>
            </w:r>
            <w:r w:rsidRPr="00DF21F1">
              <w:rPr>
                <w:rFonts w:ascii="Calibri Light" w:hAnsi="Calibri Light" w:cs="Calibri Light"/>
                <w:color w:val="000000" w:themeColor="text1"/>
                <w:sz w:val="16"/>
                <w:szCs w:val="16"/>
                <w:lang w:val="es-ES"/>
              </w:rPr>
              <w:t xml:space="preserve"> ESTAMBUL </w:t>
            </w:r>
          </w:p>
        </w:tc>
        <w:tc>
          <w:tcPr>
            <w:tcW w:w="3440" w:type="dxa"/>
          </w:tcPr>
          <w:p w14:paraId="5222A96D"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DOMINGO</w:t>
            </w:r>
            <w:r w:rsidRPr="00DF21F1">
              <w:rPr>
                <w:rFonts w:ascii="Calibri Light" w:hAnsi="Calibri Light" w:cs="Calibri Light"/>
                <w:color w:val="000000" w:themeColor="text1"/>
                <w:sz w:val="16"/>
                <w:szCs w:val="16"/>
                <w:lang w:val="es-ES"/>
              </w:rPr>
              <w:t>: ESTAMBUL</w:t>
            </w:r>
          </w:p>
        </w:tc>
        <w:tc>
          <w:tcPr>
            <w:tcW w:w="3440" w:type="dxa"/>
          </w:tcPr>
          <w:p w14:paraId="16CAA7D9"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LUNES</w:t>
            </w:r>
            <w:r w:rsidRPr="00DF21F1">
              <w:rPr>
                <w:rFonts w:ascii="Calibri Light" w:hAnsi="Calibri Light" w:cs="Calibri Light"/>
                <w:color w:val="000000" w:themeColor="text1"/>
                <w:sz w:val="16"/>
                <w:szCs w:val="16"/>
                <w:lang w:val="es-ES"/>
              </w:rPr>
              <w:t>: ESTAMBUL – ANKARA</w:t>
            </w:r>
          </w:p>
        </w:tc>
      </w:tr>
      <w:tr w:rsidR="009B141F" w14:paraId="626AAEED" w14:textId="77777777" w:rsidTr="00DF21F1">
        <w:tc>
          <w:tcPr>
            <w:tcW w:w="709" w:type="dxa"/>
            <w:shd w:val="clear" w:color="auto" w:fill="D9D9D9" w:themeFill="background1" w:themeFillShade="D9"/>
          </w:tcPr>
          <w:p w14:paraId="4B46EA7E"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3</w:t>
            </w:r>
          </w:p>
        </w:tc>
        <w:tc>
          <w:tcPr>
            <w:tcW w:w="3439" w:type="dxa"/>
          </w:tcPr>
          <w:p w14:paraId="7A9EC64D"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DOMINGO</w:t>
            </w:r>
            <w:r w:rsidRPr="00DF21F1">
              <w:rPr>
                <w:rFonts w:ascii="Calibri Light" w:hAnsi="Calibri Light" w:cs="Calibri Light"/>
                <w:color w:val="000000" w:themeColor="text1"/>
                <w:sz w:val="16"/>
                <w:szCs w:val="16"/>
                <w:lang w:val="es-ES"/>
              </w:rPr>
              <w:t>: ESTAMBUL</w:t>
            </w:r>
          </w:p>
        </w:tc>
        <w:tc>
          <w:tcPr>
            <w:tcW w:w="3440" w:type="dxa"/>
          </w:tcPr>
          <w:p w14:paraId="382A72B5"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LUNES:</w:t>
            </w:r>
            <w:r w:rsidRPr="00DF21F1">
              <w:rPr>
                <w:rFonts w:ascii="Calibri Light" w:hAnsi="Calibri Light" w:cs="Calibri Light"/>
                <w:color w:val="000000" w:themeColor="text1"/>
                <w:sz w:val="16"/>
                <w:szCs w:val="16"/>
                <w:lang w:val="es-ES"/>
              </w:rPr>
              <w:t xml:space="preserve"> ESTAMBUL – ANKARA</w:t>
            </w:r>
          </w:p>
        </w:tc>
        <w:tc>
          <w:tcPr>
            <w:tcW w:w="3440" w:type="dxa"/>
          </w:tcPr>
          <w:p w14:paraId="4F7F519C"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MARTES</w:t>
            </w:r>
            <w:r w:rsidRPr="00DF21F1">
              <w:rPr>
                <w:rFonts w:ascii="Calibri Light" w:hAnsi="Calibri Light" w:cs="Calibri Light"/>
                <w:color w:val="000000" w:themeColor="text1"/>
                <w:sz w:val="16"/>
                <w:szCs w:val="16"/>
                <w:lang w:val="es-ES"/>
              </w:rPr>
              <w:t>: ANKARA – CAPADOCIA</w:t>
            </w:r>
          </w:p>
        </w:tc>
      </w:tr>
      <w:tr w:rsidR="009B141F" w14:paraId="6AB31D04" w14:textId="77777777" w:rsidTr="00DF21F1">
        <w:tc>
          <w:tcPr>
            <w:tcW w:w="709" w:type="dxa"/>
            <w:shd w:val="clear" w:color="auto" w:fill="D9D9D9" w:themeFill="background1" w:themeFillShade="D9"/>
          </w:tcPr>
          <w:p w14:paraId="31C5B176"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4</w:t>
            </w:r>
          </w:p>
        </w:tc>
        <w:tc>
          <w:tcPr>
            <w:tcW w:w="3439" w:type="dxa"/>
          </w:tcPr>
          <w:p w14:paraId="0835BCE9"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LUNES:</w:t>
            </w:r>
            <w:r w:rsidRPr="00DF21F1">
              <w:rPr>
                <w:rFonts w:ascii="Calibri Light" w:hAnsi="Calibri Light" w:cs="Calibri Light"/>
                <w:color w:val="000000" w:themeColor="text1"/>
                <w:sz w:val="16"/>
                <w:szCs w:val="16"/>
                <w:lang w:val="es-ES"/>
              </w:rPr>
              <w:t xml:space="preserve"> ESTAMBUL – ANKARA</w:t>
            </w:r>
          </w:p>
        </w:tc>
        <w:tc>
          <w:tcPr>
            <w:tcW w:w="3440" w:type="dxa"/>
          </w:tcPr>
          <w:p w14:paraId="109CDD3C"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MARTES</w:t>
            </w:r>
            <w:r w:rsidRPr="00DF21F1">
              <w:rPr>
                <w:rFonts w:ascii="Calibri Light" w:hAnsi="Calibri Light" w:cs="Calibri Light"/>
                <w:color w:val="000000" w:themeColor="text1"/>
                <w:sz w:val="16"/>
                <w:szCs w:val="16"/>
                <w:lang w:val="es-ES"/>
              </w:rPr>
              <w:t>: ANKARA – CAPADOCIA</w:t>
            </w:r>
          </w:p>
        </w:tc>
        <w:tc>
          <w:tcPr>
            <w:tcW w:w="3440" w:type="dxa"/>
          </w:tcPr>
          <w:p w14:paraId="6CE00F2D"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MIERCOLES</w:t>
            </w:r>
            <w:r w:rsidRPr="00DF21F1">
              <w:rPr>
                <w:rFonts w:ascii="Calibri Light" w:hAnsi="Calibri Light" w:cs="Calibri Light"/>
                <w:color w:val="000000" w:themeColor="text1"/>
                <w:sz w:val="16"/>
                <w:szCs w:val="16"/>
                <w:lang w:val="es-ES"/>
              </w:rPr>
              <w:t>: CAPAODOCIA</w:t>
            </w:r>
          </w:p>
        </w:tc>
      </w:tr>
      <w:tr w:rsidR="009B141F" w14:paraId="41A79B8B" w14:textId="77777777" w:rsidTr="00DF21F1">
        <w:tc>
          <w:tcPr>
            <w:tcW w:w="709" w:type="dxa"/>
            <w:shd w:val="clear" w:color="auto" w:fill="D9D9D9" w:themeFill="background1" w:themeFillShade="D9"/>
          </w:tcPr>
          <w:p w14:paraId="746D2367"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5</w:t>
            </w:r>
          </w:p>
        </w:tc>
        <w:tc>
          <w:tcPr>
            <w:tcW w:w="3439" w:type="dxa"/>
          </w:tcPr>
          <w:p w14:paraId="19F4176A"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MARTES:</w:t>
            </w:r>
            <w:r w:rsidRPr="00DF21F1">
              <w:rPr>
                <w:rFonts w:ascii="Calibri Light" w:hAnsi="Calibri Light" w:cs="Calibri Light"/>
                <w:color w:val="000000" w:themeColor="text1"/>
                <w:sz w:val="16"/>
                <w:szCs w:val="16"/>
                <w:lang w:val="es-ES"/>
              </w:rPr>
              <w:t xml:space="preserve"> ANKARA – CAPADOCIA</w:t>
            </w:r>
          </w:p>
        </w:tc>
        <w:tc>
          <w:tcPr>
            <w:tcW w:w="3440" w:type="dxa"/>
          </w:tcPr>
          <w:p w14:paraId="4432EDB0"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MIERCOLES</w:t>
            </w:r>
            <w:r w:rsidRPr="00DF21F1">
              <w:rPr>
                <w:rFonts w:ascii="Calibri Light" w:hAnsi="Calibri Light" w:cs="Calibri Light"/>
                <w:color w:val="000000" w:themeColor="text1"/>
                <w:sz w:val="16"/>
                <w:szCs w:val="16"/>
                <w:lang w:val="es-ES"/>
              </w:rPr>
              <w:t>: CAPAODOCIA</w:t>
            </w:r>
          </w:p>
        </w:tc>
        <w:tc>
          <w:tcPr>
            <w:tcW w:w="3440" w:type="dxa"/>
          </w:tcPr>
          <w:p w14:paraId="70D54AE8"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JUEVES</w:t>
            </w:r>
            <w:r w:rsidRPr="00DF21F1">
              <w:rPr>
                <w:rFonts w:ascii="Calibri Light" w:hAnsi="Calibri Light" w:cs="Calibri Light"/>
                <w:color w:val="000000" w:themeColor="text1"/>
                <w:sz w:val="16"/>
                <w:szCs w:val="16"/>
                <w:lang w:val="es-ES"/>
              </w:rPr>
              <w:t>: CAPADOCIA – PAMUKKALE</w:t>
            </w:r>
          </w:p>
        </w:tc>
      </w:tr>
      <w:tr w:rsidR="009B141F" w14:paraId="246AD4D5" w14:textId="77777777" w:rsidTr="00DF21F1">
        <w:tc>
          <w:tcPr>
            <w:tcW w:w="709" w:type="dxa"/>
            <w:shd w:val="clear" w:color="auto" w:fill="D9D9D9" w:themeFill="background1" w:themeFillShade="D9"/>
          </w:tcPr>
          <w:p w14:paraId="560707AD"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6</w:t>
            </w:r>
          </w:p>
        </w:tc>
        <w:tc>
          <w:tcPr>
            <w:tcW w:w="3439" w:type="dxa"/>
          </w:tcPr>
          <w:p w14:paraId="66BE4C11"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MIERCOLES</w:t>
            </w:r>
            <w:r w:rsidRPr="00DF21F1">
              <w:rPr>
                <w:rFonts w:ascii="Calibri Light" w:hAnsi="Calibri Light" w:cs="Calibri Light"/>
                <w:color w:val="000000" w:themeColor="text1"/>
                <w:sz w:val="16"/>
                <w:szCs w:val="16"/>
                <w:lang w:val="es-ES"/>
              </w:rPr>
              <w:t>: CAPAODOCIA</w:t>
            </w:r>
          </w:p>
        </w:tc>
        <w:tc>
          <w:tcPr>
            <w:tcW w:w="3440" w:type="dxa"/>
          </w:tcPr>
          <w:p w14:paraId="2D79084F"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JUEVES</w:t>
            </w:r>
            <w:r w:rsidRPr="00DF21F1">
              <w:rPr>
                <w:rFonts w:ascii="Calibri Light" w:hAnsi="Calibri Light" w:cs="Calibri Light"/>
                <w:color w:val="000000" w:themeColor="text1"/>
                <w:sz w:val="16"/>
                <w:szCs w:val="16"/>
                <w:lang w:val="es-ES"/>
              </w:rPr>
              <w:t>: CAPADOCIA – PAMUKKALE</w:t>
            </w:r>
          </w:p>
        </w:tc>
        <w:tc>
          <w:tcPr>
            <w:tcW w:w="3440" w:type="dxa"/>
          </w:tcPr>
          <w:p w14:paraId="17409A44"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VIERNES</w:t>
            </w:r>
            <w:r w:rsidRPr="00DF21F1">
              <w:rPr>
                <w:rFonts w:ascii="Calibri Light" w:hAnsi="Calibri Light" w:cs="Calibri Light"/>
                <w:color w:val="000000" w:themeColor="text1"/>
                <w:sz w:val="16"/>
                <w:szCs w:val="16"/>
                <w:lang w:val="es-ES"/>
              </w:rPr>
              <w:t xml:space="preserve">: PAMUKKALE – ZONA ESMIRNA </w:t>
            </w:r>
          </w:p>
        </w:tc>
      </w:tr>
      <w:tr w:rsidR="009B141F" w:rsidRPr="00F94ED0" w14:paraId="33A1515A" w14:textId="77777777" w:rsidTr="00DF21F1">
        <w:tc>
          <w:tcPr>
            <w:tcW w:w="709" w:type="dxa"/>
            <w:shd w:val="clear" w:color="auto" w:fill="D9D9D9" w:themeFill="background1" w:themeFillShade="D9"/>
          </w:tcPr>
          <w:p w14:paraId="3173B6B6"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7</w:t>
            </w:r>
          </w:p>
        </w:tc>
        <w:tc>
          <w:tcPr>
            <w:tcW w:w="3439" w:type="dxa"/>
          </w:tcPr>
          <w:p w14:paraId="3F353AF6"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JUEVES</w:t>
            </w:r>
            <w:r w:rsidRPr="00DF21F1">
              <w:rPr>
                <w:rFonts w:ascii="Calibri Light" w:hAnsi="Calibri Light" w:cs="Calibri Light"/>
                <w:color w:val="000000" w:themeColor="text1"/>
                <w:sz w:val="16"/>
                <w:szCs w:val="16"/>
                <w:lang w:val="es-ES"/>
              </w:rPr>
              <w:t>: CAPADOCIA – PAMUKKALE</w:t>
            </w:r>
          </w:p>
        </w:tc>
        <w:tc>
          <w:tcPr>
            <w:tcW w:w="3440" w:type="dxa"/>
          </w:tcPr>
          <w:p w14:paraId="7823B6D8"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VIERNES</w:t>
            </w:r>
            <w:r w:rsidRPr="00DF21F1">
              <w:rPr>
                <w:rFonts w:ascii="Calibri Light" w:hAnsi="Calibri Light" w:cs="Calibri Light"/>
                <w:color w:val="000000" w:themeColor="text1"/>
                <w:sz w:val="16"/>
                <w:szCs w:val="16"/>
                <w:lang w:val="es-ES"/>
              </w:rPr>
              <w:t xml:space="preserve">: PAMUKKALE – ZONA ESMIRNA </w:t>
            </w:r>
          </w:p>
        </w:tc>
        <w:tc>
          <w:tcPr>
            <w:tcW w:w="3440" w:type="dxa"/>
          </w:tcPr>
          <w:p w14:paraId="0D2A879D"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SABADO</w:t>
            </w:r>
            <w:r w:rsidRPr="00DF21F1">
              <w:rPr>
                <w:rFonts w:ascii="Calibri Light" w:hAnsi="Calibri Light" w:cs="Calibri Light"/>
                <w:color w:val="000000" w:themeColor="text1"/>
                <w:sz w:val="16"/>
                <w:szCs w:val="16"/>
                <w:lang w:val="es-ES"/>
              </w:rPr>
              <w:t>: ZONA ESMIRNA – CANAKKALE (TROYA)</w:t>
            </w:r>
          </w:p>
        </w:tc>
      </w:tr>
      <w:tr w:rsidR="009B141F" w:rsidRPr="001F1770" w14:paraId="49E28E3E" w14:textId="77777777" w:rsidTr="00DF21F1">
        <w:tc>
          <w:tcPr>
            <w:tcW w:w="709" w:type="dxa"/>
            <w:shd w:val="clear" w:color="auto" w:fill="D9D9D9" w:themeFill="background1" w:themeFillShade="D9"/>
          </w:tcPr>
          <w:p w14:paraId="4EBAAFD4"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8</w:t>
            </w:r>
          </w:p>
        </w:tc>
        <w:tc>
          <w:tcPr>
            <w:tcW w:w="3439" w:type="dxa"/>
          </w:tcPr>
          <w:p w14:paraId="6AF83274"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VIERNES</w:t>
            </w:r>
            <w:r w:rsidRPr="00DF21F1">
              <w:rPr>
                <w:rFonts w:ascii="Calibri Light" w:hAnsi="Calibri Light" w:cs="Calibri Light"/>
                <w:color w:val="000000" w:themeColor="text1"/>
                <w:sz w:val="16"/>
                <w:szCs w:val="16"/>
                <w:lang w:val="es-ES"/>
              </w:rPr>
              <w:t xml:space="preserve">: PAMUKKALE – ZONA ESMIRNA </w:t>
            </w:r>
          </w:p>
        </w:tc>
        <w:tc>
          <w:tcPr>
            <w:tcW w:w="3440" w:type="dxa"/>
          </w:tcPr>
          <w:p w14:paraId="4EB46F32"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SABADO</w:t>
            </w:r>
            <w:r w:rsidRPr="00DF21F1">
              <w:rPr>
                <w:rFonts w:ascii="Calibri Light" w:hAnsi="Calibri Light" w:cs="Calibri Light"/>
                <w:color w:val="000000" w:themeColor="text1"/>
                <w:sz w:val="16"/>
                <w:szCs w:val="16"/>
                <w:lang w:val="es-ES"/>
              </w:rPr>
              <w:t>: ZONA ESMIRNA – CANAKKALE (TROYA)</w:t>
            </w:r>
          </w:p>
        </w:tc>
        <w:tc>
          <w:tcPr>
            <w:tcW w:w="3440" w:type="dxa"/>
          </w:tcPr>
          <w:p w14:paraId="7B1AB018"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DOMINGO</w:t>
            </w:r>
            <w:r w:rsidRPr="00DF21F1">
              <w:rPr>
                <w:rFonts w:ascii="Calibri Light" w:hAnsi="Calibri Light" w:cs="Calibri Light"/>
                <w:color w:val="000000" w:themeColor="text1"/>
                <w:sz w:val="16"/>
                <w:szCs w:val="16"/>
                <w:lang w:val="es-ES"/>
              </w:rPr>
              <w:t xml:space="preserve">: CANAKKALE – ESTAMBUL </w:t>
            </w:r>
          </w:p>
        </w:tc>
      </w:tr>
      <w:tr w:rsidR="009B141F" w:rsidRPr="001F1770" w14:paraId="3EAB2488" w14:textId="77777777" w:rsidTr="00DF21F1">
        <w:tc>
          <w:tcPr>
            <w:tcW w:w="709" w:type="dxa"/>
            <w:shd w:val="clear" w:color="auto" w:fill="D9D9D9" w:themeFill="background1" w:themeFillShade="D9"/>
          </w:tcPr>
          <w:p w14:paraId="1377AE61"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9</w:t>
            </w:r>
          </w:p>
        </w:tc>
        <w:tc>
          <w:tcPr>
            <w:tcW w:w="3439" w:type="dxa"/>
          </w:tcPr>
          <w:p w14:paraId="71696825"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SABADO</w:t>
            </w:r>
            <w:r w:rsidRPr="00DF21F1">
              <w:rPr>
                <w:rFonts w:ascii="Calibri Light" w:hAnsi="Calibri Light" w:cs="Calibri Light"/>
                <w:color w:val="000000" w:themeColor="text1"/>
                <w:sz w:val="16"/>
                <w:szCs w:val="16"/>
                <w:lang w:val="es-ES"/>
              </w:rPr>
              <w:t>: ZONA ESMIRNA – CANAKKALE (TROYA)</w:t>
            </w:r>
          </w:p>
        </w:tc>
        <w:tc>
          <w:tcPr>
            <w:tcW w:w="3440" w:type="dxa"/>
          </w:tcPr>
          <w:p w14:paraId="73CD5A62"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DOMINGO</w:t>
            </w:r>
            <w:r w:rsidRPr="00DF21F1">
              <w:rPr>
                <w:rFonts w:ascii="Calibri Light" w:hAnsi="Calibri Light" w:cs="Calibri Light"/>
                <w:color w:val="000000" w:themeColor="text1"/>
                <w:sz w:val="16"/>
                <w:szCs w:val="16"/>
                <w:lang w:val="es-ES"/>
              </w:rPr>
              <w:t xml:space="preserve">: CANAKKALE – ESTAMBUL </w:t>
            </w:r>
          </w:p>
        </w:tc>
        <w:tc>
          <w:tcPr>
            <w:tcW w:w="3440" w:type="dxa"/>
          </w:tcPr>
          <w:p w14:paraId="2811670D"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LUNES</w:t>
            </w:r>
            <w:r w:rsidRPr="00DF21F1">
              <w:rPr>
                <w:rFonts w:ascii="Calibri Light" w:hAnsi="Calibri Light" w:cs="Calibri Light"/>
                <w:color w:val="000000" w:themeColor="text1"/>
                <w:sz w:val="16"/>
                <w:szCs w:val="16"/>
                <w:lang w:val="es-ES"/>
              </w:rPr>
              <w:t xml:space="preserve">: ESTAMBUL </w:t>
            </w:r>
          </w:p>
        </w:tc>
      </w:tr>
      <w:tr w:rsidR="009B141F" w:rsidRPr="001F1770" w14:paraId="1D15C315" w14:textId="77777777" w:rsidTr="00DF21F1">
        <w:tc>
          <w:tcPr>
            <w:tcW w:w="709" w:type="dxa"/>
            <w:shd w:val="clear" w:color="auto" w:fill="D9D9D9" w:themeFill="background1" w:themeFillShade="D9"/>
          </w:tcPr>
          <w:p w14:paraId="46A541D5"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10</w:t>
            </w:r>
          </w:p>
        </w:tc>
        <w:tc>
          <w:tcPr>
            <w:tcW w:w="3439" w:type="dxa"/>
          </w:tcPr>
          <w:p w14:paraId="4CDB6CB5"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DOMINGO</w:t>
            </w:r>
            <w:r w:rsidRPr="00DF21F1">
              <w:rPr>
                <w:rFonts w:ascii="Calibri Light" w:hAnsi="Calibri Light" w:cs="Calibri Light"/>
                <w:color w:val="000000" w:themeColor="text1"/>
                <w:sz w:val="16"/>
                <w:szCs w:val="16"/>
                <w:lang w:val="es-ES"/>
              </w:rPr>
              <w:t xml:space="preserve">: CANAKKALE – ESTAMBUL </w:t>
            </w:r>
          </w:p>
        </w:tc>
        <w:tc>
          <w:tcPr>
            <w:tcW w:w="3440" w:type="dxa"/>
          </w:tcPr>
          <w:p w14:paraId="18E63DEA"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LUNES</w:t>
            </w:r>
            <w:r w:rsidRPr="00DF21F1">
              <w:rPr>
                <w:rFonts w:ascii="Calibri Light" w:hAnsi="Calibri Light" w:cs="Calibri Light"/>
                <w:color w:val="000000" w:themeColor="text1"/>
                <w:sz w:val="16"/>
                <w:szCs w:val="16"/>
                <w:lang w:val="es-ES"/>
              </w:rPr>
              <w:t xml:space="preserve">: ESTAMBUL </w:t>
            </w:r>
          </w:p>
        </w:tc>
        <w:tc>
          <w:tcPr>
            <w:tcW w:w="3440" w:type="dxa"/>
          </w:tcPr>
          <w:p w14:paraId="53E1EB89"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MARTES</w:t>
            </w:r>
            <w:r w:rsidRPr="00DF21F1">
              <w:rPr>
                <w:rFonts w:ascii="Calibri Light" w:hAnsi="Calibri Light" w:cs="Calibri Light"/>
                <w:color w:val="000000" w:themeColor="text1"/>
                <w:sz w:val="16"/>
                <w:szCs w:val="16"/>
                <w:lang w:val="es-ES"/>
              </w:rPr>
              <w:t>: ESTAMBUL</w:t>
            </w:r>
          </w:p>
        </w:tc>
      </w:tr>
      <w:tr w:rsidR="009B141F" w:rsidRPr="001F1770" w14:paraId="1F287557" w14:textId="77777777" w:rsidTr="00DF21F1">
        <w:tc>
          <w:tcPr>
            <w:tcW w:w="709" w:type="dxa"/>
            <w:shd w:val="clear" w:color="auto" w:fill="D9D9D9" w:themeFill="background1" w:themeFillShade="D9"/>
          </w:tcPr>
          <w:p w14:paraId="66E9CE13" w14:textId="77777777" w:rsidR="009B141F" w:rsidRPr="00DF21F1" w:rsidRDefault="009B141F" w:rsidP="009B141F">
            <w:pPr>
              <w:rPr>
                <w:rFonts w:ascii="Calibri Light" w:hAnsi="Calibri Light" w:cs="Calibri Light"/>
                <w:b/>
                <w:bCs/>
                <w:color w:val="000000" w:themeColor="text1"/>
                <w:sz w:val="18"/>
                <w:szCs w:val="18"/>
                <w:lang w:val="es-ES"/>
              </w:rPr>
            </w:pPr>
            <w:r w:rsidRPr="00DF21F1">
              <w:rPr>
                <w:rFonts w:ascii="Calibri Light" w:hAnsi="Calibri Light" w:cs="Calibri Light"/>
                <w:b/>
                <w:bCs/>
                <w:color w:val="000000" w:themeColor="text1"/>
                <w:sz w:val="18"/>
                <w:szCs w:val="18"/>
                <w:lang w:val="es-ES"/>
              </w:rPr>
              <w:t>DIA 11</w:t>
            </w:r>
          </w:p>
        </w:tc>
        <w:tc>
          <w:tcPr>
            <w:tcW w:w="3439" w:type="dxa"/>
          </w:tcPr>
          <w:p w14:paraId="329399C0"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LUNES</w:t>
            </w:r>
            <w:r w:rsidRPr="00DF21F1">
              <w:rPr>
                <w:rFonts w:ascii="Calibri Light" w:hAnsi="Calibri Light" w:cs="Calibri Light"/>
                <w:color w:val="000000" w:themeColor="text1"/>
                <w:sz w:val="16"/>
                <w:szCs w:val="16"/>
                <w:lang w:val="es-ES"/>
              </w:rPr>
              <w:t>: ESTAMBUL - DESTINO</w:t>
            </w:r>
          </w:p>
        </w:tc>
        <w:tc>
          <w:tcPr>
            <w:tcW w:w="3440" w:type="dxa"/>
          </w:tcPr>
          <w:p w14:paraId="637E3556"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MARTES</w:t>
            </w:r>
            <w:r w:rsidRPr="00DF21F1">
              <w:rPr>
                <w:rFonts w:ascii="Calibri Light" w:hAnsi="Calibri Light" w:cs="Calibri Light"/>
                <w:color w:val="000000" w:themeColor="text1"/>
                <w:sz w:val="16"/>
                <w:szCs w:val="16"/>
                <w:lang w:val="es-ES"/>
              </w:rPr>
              <w:t>: ESTAMBUL - DESTINO</w:t>
            </w:r>
          </w:p>
        </w:tc>
        <w:tc>
          <w:tcPr>
            <w:tcW w:w="3440" w:type="dxa"/>
          </w:tcPr>
          <w:p w14:paraId="7BD1153B" w14:textId="77777777" w:rsidR="009B141F" w:rsidRPr="00DF21F1" w:rsidRDefault="009B141F" w:rsidP="009B141F">
            <w:pPr>
              <w:rPr>
                <w:rFonts w:ascii="Calibri Light" w:hAnsi="Calibri Light" w:cs="Calibri Light"/>
                <w:color w:val="000000" w:themeColor="text1"/>
                <w:sz w:val="16"/>
                <w:szCs w:val="16"/>
                <w:lang w:val="es-ES"/>
              </w:rPr>
            </w:pPr>
            <w:r w:rsidRPr="00771F62">
              <w:rPr>
                <w:rFonts w:ascii="Calibri Light" w:hAnsi="Calibri Light" w:cs="Calibri Light"/>
                <w:b/>
                <w:bCs/>
                <w:color w:val="000000" w:themeColor="text1"/>
                <w:sz w:val="16"/>
                <w:szCs w:val="16"/>
                <w:lang w:val="es-ES"/>
              </w:rPr>
              <w:t>MIERCOLES</w:t>
            </w:r>
            <w:r w:rsidRPr="00DF21F1">
              <w:rPr>
                <w:rFonts w:ascii="Calibri Light" w:hAnsi="Calibri Light" w:cs="Calibri Light"/>
                <w:color w:val="000000" w:themeColor="text1"/>
                <w:sz w:val="16"/>
                <w:szCs w:val="16"/>
                <w:lang w:val="es-ES"/>
              </w:rPr>
              <w:t>: ESTAMBUL - DESTINO</w:t>
            </w:r>
          </w:p>
        </w:tc>
      </w:tr>
    </w:tbl>
    <w:p w14:paraId="1C89AE81" w14:textId="77777777" w:rsidR="009E1896" w:rsidRDefault="009E1896" w:rsidP="009E1896">
      <w:pPr>
        <w:spacing w:after="0"/>
        <w:jc w:val="both"/>
        <w:rPr>
          <w:lang w:val="es-ES_tradnl"/>
        </w:rPr>
      </w:pPr>
    </w:p>
    <w:p w14:paraId="68F83C8A" w14:textId="77777777" w:rsidR="009E1896" w:rsidRDefault="009E1896" w:rsidP="009E1896">
      <w:pPr>
        <w:spacing w:after="0"/>
        <w:jc w:val="both"/>
        <w:rPr>
          <w:lang w:val="es-ES_tradnl"/>
        </w:rPr>
      </w:pPr>
    </w:p>
    <w:p w14:paraId="4BB20B47" w14:textId="194FC3F9" w:rsidR="009E1896" w:rsidRPr="00EA09A4" w:rsidRDefault="009E1896" w:rsidP="00D17E23">
      <w:pPr>
        <w:spacing w:after="0" w:line="240" w:lineRule="auto"/>
        <w:rPr>
          <w:rFonts w:ascii="Calibri Light" w:hAnsi="Calibri Light" w:cs="Calibri Light"/>
          <w:color w:val="548DD4" w:themeColor="text2" w:themeTint="99"/>
          <w:sz w:val="24"/>
          <w:szCs w:val="24"/>
          <w:u w:val="single"/>
          <w:lang w:val="es-ES_tradnl"/>
        </w:rPr>
      </w:pPr>
    </w:p>
    <w:sectPr w:rsidR="009E1896" w:rsidRPr="00EA09A4" w:rsidSect="00330415">
      <w:pgSz w:w="12240" w:h="15840"/>
      <w:pgMar w:top="720" w:right="720" w:bottom="720" w:left="720" w:header="720" w:footer="720"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F8E4" w14:textId="77777777" w:rsidR="00043573" w:rsidRDefault="00043573" w:rsidP="0029787A">
      <w:pPr>
        <w:spacing w:after="0" w:line="240" w:lineRule="auto"/>
      </w:pPr>
      <w:r>
        <w:separator/>
      </w:r>
    </w:p>
  </w:endnote>
  <w:endnote w:type="continuationSeparator" w:id="0">
    <w:p w14:paraId="772A4E18" w14:textId="77777777" w:rsidR="00043573" w:rsidRDefault="00043573" w:rsidP="0029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2384" w14:textId="77777777" w:rsidR="00043573" w:rsidRDefault="00043573" w:rsidP="0029787A">
      <w:pPr>
        <w:spacing w:after="0" w:line="240" w:lineRule="auto"/>
      </w:pPr>
      <w:r>
        <w:separator/>
      </w:r>
    </w:p>
  </w:footnote>
  <w:footnote w:type="continuationSeparator" w:id="0">
    <w:p w14:paraId="433C6F78" w14:textId="77777777" w:rsidR="00043573" w:rsidRDefault="00043573" w:rsidP="0029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Logotipo&#10;&#10;Descripción generada automáticamente" style="width:57pt;height:60pt;visibility:visible;mso-wrap-style:square" o:bullet="t">
        <v:imagedata r:id="rId1" o:title="Logotipo&#10;&#10;Descripción generada automáticamente"/>
      </v:shape>
    </w:pict>
  </w:numPicBullet>
  <w:abstractNum w:abstractNumId="0" w15:restartNumberingAfterBreak="0">
    <w:nsid w:val="033A098C"/>
    <w:multiLevelType w:val="hybridMultilevel"/>
    <w:tmpl w:val="D4AA3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81502"/>
    <w:multiLevelType w:val="hybridMultilevel"/>
    <w:tmpl w:val="2F4CF3F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467C83"/>
    <w:multiLevelType w:val="hybridMultilevel"/>
    <w:tmpl w:val="D03C0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B1AE1"/>
    <w:multiLevelType w:val="hybridMultilevel"/>
    <w:tmpl w:val="E8246F16"/>
    <w:lvl w:ilvl="0" w:tplc="2474FEF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B6477"/>
    <w:multiLevelType w:val="hybridMultilevel"/>
    <w:tmpl w:val="C826F922"/>
    <w:lvl w:ilvl="0" w:tplc="8E7CB00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297C3B"/>
    <w:multiLevelType w:val="hybridMultilevel"/>
    <w:tmpl w:val="4D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6420"/>
    <w:multiLevelType w:val="hybridMultilevel"/>
    <w:tmpl w:val="EE0859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8A48CC"/>
    <w:multiLevelType w:val="hybridMultilevel"/>
    <w:tmpl w:val="0D8CF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E4B6A"/>
    <w:multiLevelType w:val="hybridMultilevel"/>
    <w:tmpl w:val="EE04C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459A1"/>
    <w:multiLevelType w:val="hybridMultilevel"/>
    <w:tmpl w:val="75104B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2541CC"/>
    <w:multiLevelType w:val="hybridMultilevel"/>
    <w:tmpl w:val="FA74D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EC24FE"/>
    <w:multiLevelType w:val="hybridMultilevel"/>
    <w:tmpl w:val="A31E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5181B"/>
    <w:multiLevelType w:val="hybridMultilevel"/>
    <w:tmpl w:val="D2406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5CC2"/>
    <w:multiLevelType w:val="hybridMultilevel"/>
    <w:tmpl w:val="24F2BC46"/>
    <w:lvl w:ilvl="0" w:tplc="C9741432">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A3BF9"/>
    <w:multiLevelType w:val="hybridMultilevel"/>
    <w:tmpl w:val="9AF65860"/>
    <w:lvl w:ilvl="0" w:tplc="C38C7240">
      <w:start w:val="195"/>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410DB"/>
    <w:multiLevelType w:val="hybridMultilevel"/>
    <w:tmpl w:val="B4D86444"/>
    <w:lvl w:ilvl="0" w:tplc="E29C06D8">
      <w:start w:val="1"/>
      <w:numFmt w:val="bullet"/>
      <w:lvlText w:val=""/>
      <w:lvlPicBulletId w:val="0"/>
      <w:lvlJc w:val="left"/>
      <w:pPr>
        <w:tabs>
          <w:tab w:val="num" w:pos="720"/>
        </w:tabs>
        <w:ind w:left="720" w:hanging="360"/>
      </w:pPr>
      <w:rPr>
        <w:rFonts w:ascii="Symbol" w:hAnsi="Symbol" w:hint="default"/>
      </w:rPr>
    </w:lvl>
    <w:lvl w:ilvl="1" w:tplc="F104BE96" w:tentative="1">
      <w:start w:val="1"/>
      <w:numFmt w:val="bullet"/>
      <w:lvlText w:val=""/>
      <w:lvlJc w:val="left"/>
      <w:pPr>
        <w:tabs>
          <w:tab w:val="num" w:pos="1440"/>
        </w:tabs>
        <w:ind w:left="1440" w:hanging="360"/>
      </w:pPr>
      <w:rPr>
        <w:rFonts w:ascii="Symbol" w:hAnsi="Symbol" w:hint="default"/>
      </w:rPr>
    </w:lvl>
    <w:lvl w:ilvl="2" w:tplc="F8FA349C" w:tentative="1">
      <w:start w:val="1"/>
      <w:numFmt w:val="bullet"/>
      <w:lvlText w:val=""/>
      <w:lvlJc w:val="left"/>
      <w:pPr>
        <w:tabs>
          <w:tab w:val="num" w:pos="2160"/>
        </w:tabs>
        <w:ind w:left="2160" w:hanging="360"/>
      </w:pPr>
      <w:rPr>
        <w:rFonts w:ascii="Symbol" w:hAnsi="Symbol" w:hint="default"/>
      </w:rPr>
    </w:lvl>
    <w:lvl w:ilvl="3" w:tplc="932EC3CE" w:tentative="1">
      <w:start w:val="1"/>
      <w:numFmt w:val="bullet"/>
      <w:lvlText w:val=""/>
      <w:lvlJc w:val="left"/>
      <w:pPr>
        <w:tabs>
          <w:tab w:val="num" w:pos="2880"/>
        </w:tabs>
        <w:ind w:left="2880" w:hanging="360"/>
      </w:pPr>
      <w:rPr>
        <w:rFonts w:ascii="Symbol" w:hAnsi="Symbol" w:hint="default"/>
      </w:rPr>
    </w:lvl>
    <w:lvl w:ilvl="4" w:tplc="682239DC" w:tentative="1">
      <w:start w:val="1"/>
      <w:numFmt w:val="bullet"/>
      <w:lvlText w:val=""/>
      <w:lvlJc w:val="left"/>
      <w:pPr>
        <w:tabs>
          <w:tab w:val="num" w:pos="3600"/>
        </w:tabs>
        <w:ind w:left="3600" w:hanging="360"/>
      </w:pPr>
      <w:rPr>
        <w:rFonts w:ascii="Symbol" w:hAnsi="Symbol" w:hint="default"/>
      </w:rPr>
    </w:lvl>
    <w:lvl w:ilvl="5" w:tplc="2982CB5E" w:tentative="1">
      <w:start w:val="1"/>
      <w:numFmt w:val="bullet"/>
      <w:lvlText w:val=""/>
      <w:lvlJc w:val="left"/>
      <w:pPr>
        <w:tabs>
          <w:tab w:val="num" w:pos="4320"/>
        </w:tabs>
        <w:ind w:left="4320" w:hanging="360"/>
      </w:pPr>
      <w:rPr>
        <w:rFonts w:ascii="Symbol" w:hAnsi="Symbol" w:hint="default"/>
      </w:rPr>
    </w:lvl>
    <w:lvl w:ilvl="6" w:tplc="7D8CDDCE" w:tentative="1">
      <w:start w:val="1"/>
      <w:numFmt w:val="bullet"/>
      <w:lvlText w:val=""/>
      <w:lvlJc w:val="left"/>
      <w:pPr>
        <w:tabs>
          <w:tab w:val="num" w:pos="5040"/>
        </w:tabs>
        <w:ind w:left="5040" w:hanging="360"/>
      </w:pPr>
      <w:rPr>
        <w:rFonts w:ascii="Symbol" w:hAnsi="Symbol" w:hint="default"/>
      </w:rPr>
    </w:lvl>
    <w:lvl w:ilvl="7" w:tplc="D2EEB59E" w:tentative="1">
      <w:start w:val="1"/>
      <w:numFmt w:val="bullet"/>
      <w:lvlText w:val=""/>
      <w:lvlJc w:val="left"/>
      <w:pPr>
        <w:tabs>
          <w:tab w:val="num" w:pos="5760"/>
        </w:tabs>
        <w:ind w:left="5760" w:hanging="360"/>
      </w:pPr>
      <w:rPr>
        <w:rFonts w:ascii="Symbol" w:hAnsi="Symbol" w:hint="default"/>
      </w:rPr>
    </w:lvl>
    <w:lvl w:ilvl="8" w:tplc="00F4F0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D57353"/>
    <w:multiLevelType w:val="hybridMultilevel"/>
    <w:tmpl w:val="D706ACC8"/>
    <w:lvl w:ilvl="0" w:tplc="11B490CE">
      <w:start w:val="8"/>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FE1505"/>
    <w:multiLevelType w:val="hybridMultilevel"/>
    <w:tmpl w:val="0D6E8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35329"/>
    <w:multiLevelType w:val="hybridMultilevel"/>
    <w:tmpl w:val="4250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3044"/>
    <w:multiLevelType w:val="hybridMultilevel"/>
    <w:tmpl w:val="BCB2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A211F"/>
    <w:multiLevelType w:val="hybridMultilevel"/>
    <w:tmpl w:val="91B8C2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F960A8"/>
    <w:multiLevelType w:val="hybridMultilevel"/>
    <w:tmpl w:val="B77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93A67"/>
    <w:multiLevelType w:val="hybridMultilevel"/>
    <w:tmpl w:val="26305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D34B6"/>
    <w:multiLevelType w:val="hybridMultilevel"/>
    <w:tmpl w:val="6AD8696E"/>
    <w:lvl w:ilvl="0" w:tplc="F82E9D34">
      <w:start w:val="5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E47C54"/>
    <w:multiLevelType w:val="hybridMultilevel"/>
    <w:tmpl w:val="80EA37A2"/>
    <w:lvl w:ilvl="0" w:tplc="B9429D42">
      <w:start w:val="18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4507B4"/>
    <w:multiLevelType w:val="hybridMultilevel"/>
    <w:tmpl w:val="5A06F6DC"/>
    <w:lvl w:ilvl="0" w:tplc="25546EA0">
      <w:start w:val="4"/>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D32B5"/>
    <w:multiLevelType w:val="hybridMultilevel"/>
    <w:tmpl w:val="1012ED6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4340B7"/>
    <w:multiLevelType w:val="hybridMultilevel"/>
    <w:tmpl w:val="E3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07DD9"/>
    <w:multiLevelType w:val="hybridMultilevel"/>
    <w:tmpl w:val="75A25B98"/>
    <w:lvl w:ilvl="0" w:tplc="ED6E29B6">
      <w:start w:val="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79214E"/>
    <w:multiLevelType w:val="hybridMultilevel"/>
    <w:tmpl w:val="92C8742C"/>
    <w:lvl w:ilvl="0" w:tplc="49B654F4">
      <w:start w:val="230"/>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885686"/>
    <w:multiLevelType w:val="hybridMultilevel"/>
    <w:tmpl w:val="B5647358"/>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4"/>
  </w:num>
  <w:num w:numId="4">
    <w:abstractNumId w:val="30"/>
  </w:num>
  <w:num w:numId="5">
    <w:abstractNumId w:val="4"/>
  </w:num>
  <w:num w:numId="6">
    <w:abstractNumId w:val="26"/>
  </w:num>
  <w:num w:numId="7">
    <w:abstractNumId w:val="29"/>
  </w:num>
  <w:num w:numId="8">
    <w:abstractNumId w:val="3"/>
  </w:num>
  <w:num w:numId="9">
    <w:abstractNumId w:val="16"/>
  </w:num>
  <w:num w:numId="10">
    <w:abstractNumId w:val="20"/>
  </w:num>
  <w:num w:numId="11">
    <w:abstractNumId w:val="18"/>
  </w:num>
  <w:num w:numId="12">
    <w:abstractNumId w:val="1"/>
  </w:num>
  <w:num w:numId="13">
    <w:abstractNumId w:val="8"/>
  </w:num>
  <w:num w:numId="14">
    <w:abstractNumId w:val="11"/>
  </w:num>
  <w:num w:numId="15">
    <w:abstractNumId w:val="12"/>
  </w:num>
  <w:num w:numId="16">
    <w:abstractNumId w:val="7"/>
  </w:num>
  <w:num w:numId="17">
    <w:abstractNumId w:val="23"/>
  </w:num>
  <w:num w:numId="18">
    <w:abstractNumId w:val="27"/>
  </w:num>
  <w:num w:numId="19">
    <w:abstractNumId w:val="2"/>
  </w:num>
  <w:num w:numId="20">
    <w:abstractNumId w:val="19"/>
  </w:num>
  <w:num w:numId="21">
    <w:abstractNumId w:val="0"/>
  </w:num>
  <w:num w:numId="22">
    <w:abstractNumId w:val="21"/>
  </w:num>
  <w:num w:numId="23">
    <w:abstractNumId w:val="6"/>
  </w:num>
  <w:num w:numId="24">
    <w:abstractNumId w:val="17"/>
  </w:num>
  <w:num w:numId="25">
    <w:abstractNumId w:val="10"/>
  </w:num>
  <w:num w:numId="26">
    <w:abstractNumId w:val="9"/>
  </w:num>
  <w:num w:numId="27">
    <w:abstractNumId w:val="31"/>
  </w:num>
  <w:num w:numId="28">
    <w:abstractNumId w:val="14"/>
  </w:num>
  <w:num w:numId="29">
    <w:abstractNumId w:val="13"/>
  </w:num>
  <w:num w:numId="30">
    <w:abstractNumId w:val="28"/>
  </w:num>
  <w:num w:numId="31">
    <w:abstractNumId w:val="5"/>
  </w:num>
  <w:num w:numId="32">
    <w:abstractNumId w:val="2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AE"/>
    <w:rsid w:val="00012825"/>
    <w:rsid w:val="000137D3"/>
    <w:rsid w:val="00043573"/>
    <w:rsid w:val="0004460C"/>
    <w:rsid w:val="00047B25"/>
    <w:rsid w:val="00066604"/>
    <w:rsid w:val="00067C8B"/>
    <w:rsid w:val="00095C8F"/>
    <w:rsid w:val="000A264B"/>
    <w:rsid w:val="000A4F21"/>
    <w:rsid w:val="000B0797"/>
    <w:rsid w:val="000C17C4"/>
    <w:rsid w:val="000C3125"/>
    <w:rsid w:val="000D5539"/>
    <w:rsid w:val="000E7C06"/>
    <w:rsid w:val="000F4F51"/>
    <w:rsid w:val="000F5A11"/>
    <w:rsid w:val="0010365D"/>
    <w:rsid w:val="00116604"/>
    <w:rsid w:val="001327BF"/>
    <w:rsid w:val="00154E39"/>
    <w:rsid w:val="001769B3"/>
    <w:rsid w:val="001840EB"/>
    <w:rsid w:val="001B5BC5"/>
    <w:rsid w:val="001C02FE"/>
    <w:rsid w:val="001C1CEC"/>
    <w:rsid w:val="001C5261"/>
    <w:rsid w:val="001D1A84"/>
    <w:rsid w:val="001E015F"/>
    <w:rsid w:val="001E4B72"/>
    <w:rsid w:val="001F41F1"/>
    <w:rsid w:val="001F5305"/>
    <w:rsid w:val="002156A4"/>
    <w:rsid w:val="00231C3E"/>
    <w:rsid w:val="00237F00"/>
    <w:rsid w:val="00240194"/>
    <w:rsid w:val="00247C3B"/>
    <w:rsid w:val="0025580D"/>
    <w:rsid w:val="0027782A"/>
    <w:rsid w:val="00285EDF"/>
    <w:rsid w:val="0029787A"/>
    <w:rsid w:val="002A18F2"/>
    <w:rsid w:val="002A2B2F"/>
    <w:rsid w:val="002A5DB2"/>
    <w:rsid w:val="002A6835"/>
    <w:rsid w:val="002B435A"/>
    <w:rsid w:val="002E22B6"/>
    <w:rsid w:val="002E458A"/>
    <w:rsid w:val="00305B3E"/>
    <w:rsid w:val="00305C3C"/>
    <w:rsid w:val="00310D25"/>
    <w:rsid w:val="00314322"/>
    <w:rsid w:val="00330415"/>
    <w:rsid w:val="00337AC5"/>
    <w:rsid w:val="00371F04"/>
    <w:rsid w:val="00373EC0"/>
    <w:rsid w:val="003779A3"/>
    <w:rsid w:val="00391FAE"/>
    <w:rsid w:val="003A0BB1"/>
    <w:rsid w:val="003B165D"/>
    <w:rsid w:val="003D2B61"/>
    <w:rsid w:val="003D2EDC"/>
    <w:rsid w:val="003D4CA4"/>
    <w:rsid w:val="003D5CCD"/>
    <w:rsid w:val="003E15BA"/>
    <w:rsid w:val="003E5A46"/>
    <w:rsid w:val="00416B1C"/>
    <w:rsid w:val="004178B6"/>
    <w:rsid w:val="00426BFB"/>
    <w:rsid w:val="00446412"/>
    <w:rsid w:val="00451A72"/>
    <w:rsid w:val="00456A9C"/>
    <w:rsid w:val="00463E3F"/>
    <w:rsid w:val="00495FC7"/>
    <w:rsid w:val="004967F4"/>
    <w:rsid w:val="00496DBD"/>
    <w:rsid w:val="004B3B82"/>
    <w:rsid w:val="005103AC"/>
    <w:rsid w:val="00511E35"/>
    <w:rsid w:val="005247B7"/>
    <w:rsid w:val="00536012"/>
    <w:rsid w:val="00540044"/>
    <w:rsid w:val="005467AB"/>
    <w:rsid w:val="00556355"/>
    <w:rsid w:val="00573519"/>
    <w:rsid w:val="00581AF0"/>
    <w:rsid w:val="0059149C"/>
    <w:rsid w:val="005A7E43"/>
    <w:rsid w:val="005B09C7"/>
    <w:rsid w:val="005D0734"/>
    <w:rsid w:val="005D27FE"/>
    <w:rsid w:val="005E1052"/>
    <w:rsid w:val="005E36B8"/>
    <w:rsid w:val="005E6A8B"/>
    <w:rsid w:val="005E72A7"/>
    <w:rsid w:val="0060094E"/>
    <w:rsid w:val="0061200F"/>
    <w:rsid w:val="00613DB2"/>
    <w:rsid w:val="00617884"/>
    <w:rsid w:val="0062397C"/>
    <w:rsid w:val="006307EC"/>
    <w:rsid w:val="00642B50"/>
    <w:rsid w:val="00647BB9"/>
    <w:rsid w:val="00651467"/>
    <w:rsid w:val="00660763"/>
    <w:rsid w:val="006735D2"/>
    <w:rsid w:val="00680281"/>
    <w:rsid w:val="006843C7"/>
    <w:rsid w:val="00690F13"/>
    <w:rsid w:val="006952D7"/>
    <w:rsid w:val="00696BCB"/>
    <w:rsid w:val="006A3CC0"/>
    <w:rsid w:val="006A75C3"/>
    <w:rsid w:val="006C1C0A"/>
    <w:rsid w:val="006C3FA6"/>
    <w:rsid w:val="006E484E"/>
    <w:rsid w:val="006F063E"/>
    <w:rsid w:val="006F4DC4"/>
    <w:rsid w:val="00704B92"/>
    <w:rsid w:val="00714D37"/>
    <w:rsid w:val="00716E80"/>
    <w:rsid w:val="00723C75"/>
    <w:rsid w:val="00725C76"/>
    <w:rsid w:val="0075333F"/>
    <w:rsid w:val="007609B0"/>
    <w:rsid w:val="00761A68"/>
    <w:rsid w:val="007640FB"/>
    <w:rsid w:val="00771F62"/>
    <w:rsid w:val="00776A7B"/>
    <w:rsid w:val="00776FEB"/>
    <w:rsid w:val="00780843"/>
    <w:rsid w:val="00790134"/>
    <w:rsid w:val="007A3A24"/>
    <w:rsid w:val="007D3219"/>
    <w:rsid w:val="007D3C25"/>
    <w:rsid w:val="007D462A"/>
    <w:rsid w:val="007F3F9E"/>
    <w:rsid w:val="007F67F6"/>
    <w:rsid w:val="00800E2E"/>
    <w:rsid w:val="00803B8F"/>
    <w:rsid w:val="00806585"/>
    <w:rsid w:val="00810C30"/>
    <w:rsid w:val="008446C1"/>
    <w:rsid w:val="00844904"/>
    <w:rsid w:val="0084699F"/>
    <w:rsid w:val="00863967"/>
    <w:rsid w:val="00863C3F"/>
    <w:rsid w:val="00871AFF"/>
    <w:rsid w:val="0087395A"/>
    <w:rsid w:val="008743ED"/>
    <w:rsid w:val="008830E8"/>
    <w:rsid w:val="008A2BC1"/>
    <w:rsid w:val="008A74F1"/>
    <w:rsid w:val="008B088C"/>
    <w:rsid w:val="008B1FE5"/>
    <w:rsid w:val="008D1FF4"/>
    <w:rsid w:val="008E2992"/>
    <w:rsid w:val="008F5181"/>
    <w:rsid w:val="00900788"/>
    <w:rsid w:val="00911D89"/>
    <w:rsid w:val="00923BD3"/>
    <w:rsid w:val="00976DF9"/>
    <w:rsid w:val="00985597"/>
    <w:rsid w:val="0099792C"/>
    <w:rsid w:val="009A12FF"/>
    <w:rsid w:val="009B141F"/>
    <w:rsid w:val="009C549E"/>
    <w:rsid w:val="009C5837"/>
    <w:rsid w:val="009E12AD"/>
    <w:rsid w:val="009E1896"/>
    <w:rsid w:val="009E5EC6"/>
    <w:rsid w:val="009F6D34"/>
    <w:rsid w:val="00A10CDF"/>
    <w:rsid w:val="00A1118B"/>
    <w:rsid w:val="00A175B0"/>
    <w:rsid w:val="00A42D65"/>
    <w:rsid w:val="00A73FF1"/>
    <w:rsid w:val="00A811AF"/>
    <w:rsid w:val="00A932FD"/>
    <w:rsid w:val="00AC075B"/>
    <w:rsid w:val="00AC0E8F"/>
    <w:rsid w:val="00AD1034"/>
    <w:rsid w:val="00AD2310"/>
    <w:rsid w:val="00AE15DA"/>
    <w:rsid w:val="00AE4A1D"/>
    <w:rsid w:val="00AF25EE"/>
    <w:rsid w:val="00AF5457"/>
    <w:rsid w:val="00B0153E"/>
    <w:rsid w:val="00B03ACF"/>
    <w:rsid w:val="00B06252"/>
    <w:rsid w:val="00B34FD6"/>
    <w:rsid w:val="00B360AB"/>
    <w:rsid w:val="00B534D7"/>
    <w:rsid w:val="00B64E5F"/>
    <w:rsid w:val="00B71DBB"/>
    <w:rsid w:val="00B74653"/>
    <w:rsid w:val="00B7500F"/>
    <w:rsid w:val="00B833B5"/>
    <w:rsid w:val="00B91428"/>
    <w:rsid w:val="00BA4258"/>
    <w:rsid w:val="00BA6DE1"/>
    <w:rsid w:val="00BF12DD"/>
    <w:rsid w:val="00BF2D62"/>
    <w:rsid w:val="00C04468"/>
    <w:rsid w:val="00C12D8C"/>
    <w:rsid w:val="00C1559E"/>
    <w:rsid w:val="00CB1E3A"/>
    <w:rsid w:val="00CB448F"/>
    <w:rsid w:val="00CC7402"/>
    <w:rsid w:val="00CF3753"/>
    <w:rsid w:val="00D06A12"/>
    <w:rsid w:val="00D06FD4"/>
    <w:rsid w:val="00D17E23"/>
    <w:rsid w:val="00D201B0"/>
    <w:rsid w:val="00D25C3C"/>
    <w:rsid w:val="00D276CA"/>
    <w:rsid w:val="00D379C4"/>
    <w:rsid w:val="00D745E7"/>
    <w:rsid w:val="00DA4F3E"/>
    <w:rsid w:val="00DA5D3A"/>
    <w:rsid w:val="00DB0389"/>
    <w:rsid w:val="00DC1EB8"/>
    <w:rsid w:val="00DC326D"/>
    <w:rsid w:val="00DD151D"/>
    <w:rsid w:val="00DF21F1"/>
    <w:rsid w:val="00DF75EC"/>
    <w:rsid w:val="00E06650"/>
    <w:rsid w:val="00E10627"/>
    <w:rsid w:val="00E126A3"/>
    <w:rsid w:val="00E167EB"/>
    <w:rsid w:val="00E204EB"/>
    <w:rsid w:val="00E33697"/>
    <w:rsid w:val="00E46799"/>
    <w:rsid w:val="00E612FB"/>
    <w:rsid w:val="00E836B1"/>
    <w:rsid w:val="00E95892"/>
    <w:rsid w:val="00EA09A4"/>
    <w:rsid w:val="00EA5075"/>
    <w:rsid w:val="00EA718D"/>
    <w:rsid w:val="00EB0168"/>
    <w:rsid w:val="00EB1848"/>
    <w:rsid w:val="00EB3F04"/>
    <w:rsid w:val="00EB7A45"/>
    <w:rsid w:val="00EC4A7B"/>
    <w:rsid w:val="00EE2F03"/>
    <w:rsid w:val="00EE37A1"/>
    <w:rsid w:val="00EF454D"/>
    <w:rsid w:val="00F01C12"/>
    <w:rsid w:val="00F066DB"/>
    <w:rsid w:val="00F10AB0"/>
    <w:rsid w:val="00F17B72"/>
    <w:rsid w:val="00F4107B"/>
    <w:rsid w:val="00F64B6D"/>
    <w:rsid w:val="00F827A0"/>
    <w:rsid w:val="00F82C17"/>
    <w:rsid w:val="00F90CCA"/>
    <w:rsid w:val="00F91324"/>
    <w:rsid w:val="00F920A2"/>
    <w:rsid w:val="00F92E6F"/>
    <w:rsid w:val="00F94ED0"/>
    <w:rsid w:val="00FB47D1"/>
    <w:rsid w:val="00FC72BC"/>
    <w:rsid w:val="00FD27BE"/>
    <w:rsid w:val="00FD3B0B"/>
    <w:rsid w:val="00FD7DD7"/>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B618FF"/>
  <w15:docId w15:val="{D83C5E7E-67F5-8541-BB73-8D685984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395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7395A"/>
    <w:pPr>
      <w:spacing w:before="100" w:beforeAutospacing="1" w:after="100" w:afterAutospacing="1" w:line="240" w:lineRule="auto"/>
    </w:pPr>
    <w:rPr>
      <w:rFonts w:ascii="Times New Roman" w:hAnsi="Times New Roman" w:cs="Times New Roman"/>
      <w:sz w:val="24"/>
      <w:szCs w:val="24"/>
    </w:rPr>
  </w:style>
  <w:style w:type="paragraph" w:styleId="Prrafodelista">
    <w:name w:val="List Paragraph"/>
    <w:basedOn w:val="Normal"/>
    <w:uiPriority w:val="34"/>
    <w:qFormat/>
    <w:rsid w:val="00E95892"/>
    <w:pPr>
      <w:ind w:left="720"/>
      <w:contextualSpacing/>
    </w:pPr>
  </w:style>
  <w:style w:type="table" w:styleId="Tablaconcuadrcula">
    <w:name w:val="Table Grid"/>
    <w:basedOn w:val="Tablanormal"/>
    <w:uiPriority w:val="59"/>
    <w:rsid w:val="00AC0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FB47D1"/>
    <w:rPr>
      <w:b/>
      <w:bCs/>
    </w:rPr>
  </w:style>
  <w:style w:type="table" w:customStyle="1" w:styleId="LightShading-Accent11">
    <w:name w:val="Light Shading - Accent 11"/>
    <w:basedOn w:val="Tablanormal"/>
    <w:uiPriority w:val="60"/>
    <w:rsid w:val="003D5CCD"/>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B360AB"/>
    <w:rPr>
      <w:color w:val="0000FF"/>
      <w:u w:val="single"/>
    </w:rPr>
  </w:style>
  <w:style w:type="paragraph" w:styleId="Textodeglobo">
    <w:name w:val="Balloon Text"/>
    <w:basedOn w:val="Normal"/>
    <w:link w:val="TextodegloboCar"/>
    <w:uiPriority w:val="99"/>
    <w:semiHidden/>
    <w:unhideWhenUsed/>
    <w:rsid w:val="00642B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B50"/>
    <w:rPr>
      <w:rFonts w:ascii="Tahoma" w:hAnsi="Tahoma" w:cs="Tahoma"/>
      <w:sz w:val="16"/>
      <w:szCs w:val="16"/>
    </w:rPr>
  </w:style>
  <w:style w:type="paragraph" w:styleId="Encabezado">
    <w:name w:val="header"/>
    <w:basedOn w:val="Normal"/>
    <w:link w:val="EncabezadoCar"/>
    <w:uiPriority w:val="99"/>
    <w:unhideWhenUsed/>
    <w:rsid w:val="0029787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9787A"/>
  </w:style>
  <w:style w:type="paragraph" w:styleId="Piedepgina">
    <w:name w:val="footer"/>
    <w:basedOn w:val="Normal"/>
    <w:link w:val="PiedepginaCar"/>
    <w:uiPriority w:val="99"/>
    <w:unhideWhenUsed/>
    <w:rsid w:val="0029787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9787A"/>
  </w:style>
  <w:style w:type="paragraph" w:styleId="Descripcin">
    <w:name w:val="caption"/>
    <w:basedOn w:val="Normal"/>
    <w:next w:val="Normal"/>
    <w:uiPriority w:val="35"/>
    <w:unhideWhenUsed/>
    <w:qFormat/>
    <w:rsid w:val="002156A4"/>
    <w:pPr>
      <w:spacing w:line="240" w:lineRule="auto"/>
    </w:pPr>
    <w:rPr>
      <w:b/>
      <w:bCs/>
      <w:color w:val="4F81BD" w:themeColor="accent1"/>
      <w:sz w:val="18"/>
      <w:szCs w:val="18"/>
    </w:rPr>
  </w:style>
  <w:style w:type="table" w:customStyle="1" w:styleId="FinancialTable">
    <w:name w:val="Financial Table"/>
    <w:basedOn w:val="Tablanormal"/>
    <w:rsid w:val="00451A72"/>
    <w:pPr>
      <w:spacing w:after="0" w:line="240" w:lineRule="auto"/>
    </w:pPr>
    <w:rPr>
      <w:rFonts w:eastAsiaTheme="minorEastAsia"/>
    </w:rPr>
    <w:tblPr>
      <w:tblStyleRowBandSize w:val="1"/>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4273AF" w:themeColor="accent1" w:themeShade="E6"/>
        </w:tcBorders>
      </w:tcPr>
    </w:tblStylePr>
    <w:tblStylePr w:type="band2Horz">
      <w:tblPr/>
      <w:tcPr>
        <w:shd w:val="clear" w:color="auto" w:fill="4F81BD" w:themeFill="accent1"/>
      </w:tcPr>
    </w:tblStylePr>
  </w:style>
  <w:style w:type="paragraph" w:customStyle="1" w:styleId="TableText-Left">
    <w:name w:val="Table Text - Left"/>
    <w:basedOn w:val="Normal"/>
    <w:rsid w:val="00451A72"/>
    <w:pPr>
      <w:spacing w:before="50" w:after="50" w:line="240" w:lineRule="auto"/>
    </w:pPr>
    <w:rPr>
      <w:rFonts w:eastAsiaTheme="minorEastAsia"/>
      <w:color w:val="7F7F7F" w:themeColor="text1" w:themeTint="80"/>
      <w:sz w:val="18"/>
      <w:szCs w:val="18"/>
    </w:rPr>
  </w:style>
  <w:style w:type="paragraph" w:customStyle="1" w:styleId="TableText-Decimal">
    <w:name w:val="Table Text - Decimal"/>
    <w:basedOn w:val="Normal"/>
    <w:rsid w:val="00451A72"/>
    <w:pPr>
      <w:tabs>
        <w:tab w:val="decimal" w:pos="714"/>
      </w:tabs>
      <w:spacing w:before="50" w:after="50" w:line="240" w:lineRule="auto"/>
    </w:pPr>
    <w:rPr>
      <w:rFonts w:eastAsiaTheme="minorEastAsia"/>
      <w:color w:val="7F7F7F" w:themeColor="text1" w:themeTint="80"/>
      <w:sz w:val="18"/>
      <w:szCs w:val="18"/>
    </w:rPr>
  </w:style>
  <w:style w:type="paragraph" w:customStyle="1" w:styleId="TableText-Right">
    <w:name w:val="Table Text - Right"/>
    <w:basedOn w:val="Normal"/>
    <w:rsid w:val="00451A72"/>
    <w:pPr>
      <w:spacing w:before="50" w:after="50" w:line="240" w:lineRule="auto"/>
      <w:jc w:val="right"/>
    </w:pPr>
    <w:rPr>
      <w:rFonts w:eastAsiaTheme="minorEastAsia"/>
      <w:color w:val="7F7F7F" w:themeColor="text1" w:themeTint="80"/>
      <w:sz w:val="18"/>
      <w:szCs w:val="18"/>
    </w:rPr>
  </w:style>
  <w:style w:type="paragraph" w:customStyle="1" w:styleId="TableHeading-Left">
    <w:name w:val="Table Heading - Left"/>
    <w:basedOn w:val="Normal"/>
    <w:rsid w:val="00451A72"/>
    <w:pPr>
      <w:spacing w:before="60" w:after="60" w:line="240" w:lineRule="auto"/>
    </w:pPr>
    <w:rPr>
      <w:rFonts w:eastAsiaTheme="minorEastAsia"/>
      <w:color w:val="FFFFFF" w:themeColor="background1"/>
      <w:sz w:val="18"/>
      <w:szCs w:val="18"/>
    </w:rPr>
  </w:style>
  <w:style w:type="paragraph" w:customStyle="1" w:styleId="TableHeading-Center">
    <w:name w:val="Table Heading - Center"/>
    <w:basedOn w:val="Normal"/>
    <w:rsid w:val="00451A72"/>
    <w:pPr>
      <w:spacing w:before="60" w:after="60" w:line="240" w:lineRule="auto"/>
      <w:jc w:val="center"/>
    </w:pPr>
    <w:rPr>
      <w:rFonts w:eastAsiaTheme="minorEastAsia"/>
      <w:color w:val="FFFFFF" w:themeColor="background1"/>
      <w:sz w:val="18"/>
      <w:szCs w:val="18"/>
    </w:rPr>
  </w:style>
  <w:style w:type="paragraph" w:styleId="Ttulo">
    <w:name w:val="Title"/>
    <w:basedOn w:val="Normal"/>
    <w:next w:val="Normal"/>
    <w:link w:val="TtuloCar"/>
    <w:rsid w:val="00067C8B"/>
    <w:pPr>
      <w:spacing w:before="240" w:after="0" w:line="240" w:lineRule="auto"/>
      <w:jc w:val="center"/>
    </w:pPr>
    <w:rPr>
      <w:rFonts w:asciiTheme="majorHAnsi" w:eastAsiaTheme="majorEastAsia" w:hAnsiTheme="majorHAnsi" w:cstheme="majorBidi"/>
      <w:color w:val="1F497D" w:themeColor="text2"/>
      <w:spacing w:val="5"/>
      <w:kern w:val="28"/>
      <w:sz w:val="100"/>
      <w:szCs w:val="100"/>
    </w:rPr>
  </w:style>
  <w:style w:type="character" w:customStyle="1" w:styleId="TtuloCar">
    <w:name w:val="Título Car"/>
    <w:basedOn w:val="Fuentedeprrafopredeter"/>
    <w:link w:val="Ttulo"/>
    <w:rsid w:val="00067C8B"/>
    <w:rPr>
      <w:rFonts w:asciiTheme="majorHAnsi" w:eastAsiaTheme="majorEastAsia" w:hAnsiTheme="majorHAnsi" w:cstheme="majorBidi"/>
      <w:color w:val="1F497D" w:themeColor="text2"/>
      <w:spacing w:val="5"/>
      <w:kern w:val="28"/>
      <w:sz w:val="100"/>
      <w:szCs w:val="100"/>
    </w:rPr>
  </w:style>
  <w:style w:type="character" w:customStyle="1" w:styleId="apple-converted-space">
    <w:name w:val="apple-converted-space"/>
    <w:basedOn w:val="Fuentedeprrafopredeter"/>
    <w:rsid w:val="00AF25EE"/>
  </w:style>
  <w:style w:type="table" w:customStyle="1" w:styleId="TableGrid1">
    <w:name w:val="Table Grid1"/>
    <w:basedOn w:val="Tablanormal"/>
    <w:next w:val="Tablaconcuadrcula"/>
    <w:uiPriority w:val="59"/>
    <w:rsid w:val="00844904"/>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3C25"/>
    <w:rPr>
      <w:color w:val="800080" w:themeColor="followedHyperlink"/>
      <w:u w:val="single"/>
    </w:rPr>
  </w:style>
  <w:style w:type="character" w:styleId="Mencinsinresolver">
    <w:name w:val="Unresolved Mention"/>
    <w:basedOn w:val="Fuentedeprrafopredeter"/>
    <w:uiPriority w:val="99"/>
    <w:semiHidden/>
    <w:unhideWhenUsed/>
    <w:rsid w:val="007D3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6908">
      <w:bodyDiv w:val="1"/>
      <w:marLeft w:val="0"/>
      <w:marRight w:val="0"/>
      <w:marTop w:val="0"/>
      <w:marBottom w:val="0"/>
      <w:divBdr>
        <w:top w:val="none" w:sz="0" w:space="0" w:color="auto"/>
        <w:left w:val="none" w:sz="0" w:space="0" w:color="auto"/>
        <w:bottom w:val="none" w:sz="0" w:space="0" w:color="auto"/>
        <w:right w:val="none" w:sz="0" w:space="0" w:color="auto"/>
      </w:divBdr>
    </w:div>
    <w:div w:id="371736199">
      <w:bodyDiv w:val="1"/>
      <w:marLeft w:val="0"/>
      <w:marRight w:val="0"/>
      <w:marTop w:val="0"/>
      <w:marBottom w:val="0"/>
      <w:divBdr>
        <w:top w:val="none" w:sz="0" w:space="0" w:color="auto"/>
        <w:left w:val="none" w:sz="0" w:space="0" w:color="auto"/>
        <w:bottom w:val="none" w:sz="0" w:space="0" w:color="auto"/>
        <w:right w:val="none" w:sz="0" w:space="0" w:color="auto"/>
      </w:divBdr>
    </w:div>
    <w:div w:id="377971089">
      <w:bodyDiv w:val="1"/>
      <w:marLeft w:val="0"/>
      <w:marRight w:val="0"/>
      <w:marTop w:val="0"/>
      <w:marBottom w:val="0"/>
      <w:divBdr>
        <w:top w:val="none" w:sz="0" w:space="0" w:color="auto"/>
        <w:left w:val="none" w:sz="0" w:space="0" w:color="auto"/>
        <w:bottom w:val="none" w:sz="0" w:space="0" w:color="auto"/>
        <w:right w:val="none" w:sz="0" w:space="0" w:color="auto"/>
      </w:divBdr>
    </w:div>
    <w:div w:id="464935970">
      <w:bodyDiv w:val="1"/>
      <w:marLeft w:val="0"/>
      <w:marRight w:val="0"/>
      <w:marTop w:val="0"/>
      <w:marBottom w:val="0"/>
      <w:divBdr>
        <w:top w:val="none" w:sz="0" w:space="0" w:color="auto"/>
        <w:left w:val="none" w:sz="0" w:space="0" w:color="auto"/>
        <w:bottom w:val="none" w:sz="0" w:space="0" w:color="auto"/>
        <w:right w:val="none" w:sz="0" w:space="0" w:color="auto"/>
      </w:divBdr>
    </w:div>
    <w:div w:id="619725042">
      <w:bodyDiv w:val="1"/>
      <w:marLeft w:val="0"/>
      <w:marRight w:val="0"/>
      <w:marTop w:val="0"/>
      <w:marBottom w:val="0"/>
      <w:divBdr>
        <w:top w:val="none" w:sz="0" w:space="0" w:color="auto"/>
        <w:left w:val="none" w:sz="0" w:space="0" w:color="auto"/>
        <w:bottom w:val="none" w:sz="0" w:space="0" w:color="auto"/>
        <w:right w:val="none" w:sz="0" w:space="0" w:color="auto"/>
      </w:divBdr>
    </w:div>
    <w:div w:id="980886114">
      <w:bodyDiv w:val="1"/>
      <w:marLeft w:val="0"/>
      <w:marRight w:val="0"/>
      <w:marTop w:val="0"/>
      <w:marBottom w:val="0"/>
      <w:divBdr>
        <w:top w:val="none" w:sz="0" w:space="0" w:color="auto"/>
        <w:left w:val="none" w:sz="0" w:space="0" w:color="auto"/>
        <w:bottom w:val="none" w:sz="0" w:space="0" w:color="auto"/>
        <w:right w:val="none" w:sz="0" w:space="0" w:color="auto"/>
      </w:divBdr>
    </w:div>
    <w:div w:id="1613515903">
      <w:bodyDiv w:val="1"/>
      <w:marLeft w:val="0"/>
      <w:marRight w:val="0"/>
      <w:marTop w:val="0"/>
      <w:marBottom w:val="0"/>
      <w:divBdr>
        <w:top w:val="none" w:sz="0" w:space="0" w:color="auto"/>
        <w:left w:val="none" w:sz="0" w:space="0" w:color="auto"/>
        <w:bottom w:val="none" w:sz="0" w:space="0" w:color="auto"/>
        <w:right w:val="none" w:sz="0" w:space="0" w:color="auto"/>
      </w:divBdr>
    </w:div>
    <w:div w:id="1664044836">
      <w:bodyDiv w:val="1"/>
      <w:marLeft w:val="0"/>
      <w:marRight w:val="0"/>
      <w:marTop w:val="0"/>
      <w:marBottom w:val="0"/>
      <w:divBdr>
        <w:top w:val="none" w:sz="0" w:space="0" w:color="auto"/>
        <w:left w:val="none" w:sz="0" w:space="0" w:color="auto"/>
        <w:bottom w:val="none" w:sz="0" w:space="0" w:color="auto"/>
        <w:right w:val="none" w:sz="0" w:space="0" w:color="auto"/>
      </w:divBdr>
    </w:div>
    <w:div w:id="1843353510">
      <w:bodyDiv w:val="1"/>
      <w:marLeft w:val="0"/>
      <w:marRight w:val="0"/>
      <w:marTop w:val="0"/>
      <w:marBottom w:val="0"/>
      <w:divBdr>
        <w:top w:val="none" w:sz="0" w:space="0" w:color="auto"/>
        <w:left w:val="none" w:sz="0" w:space="0" w:color="auto"/>
        <w:bottom w:val="none" w:sz="0" w:space="0" w:color="auto"/>
        <w:right w:val="none" w:sz="0" w:space="0" w:color="auto"/>
      </w:divBdr>
    </w:div>
    <w:div w:id="1982927120">
      <w:bodyDiv w:val="1"/>
      <w:marLeft w:val="0"/>
      <w:marRight w:val="0"/>
      <w:marTop w:val="0"/>
      <w:marBottom w:val="0"/>
      <w:divBdr>
        <w:top w:val="none" w:sz="0" w:space="0" w:color="auto"/>
        <w:left w:val="none" w:sz="0" w:space="0" w:color="auto"/>
        <w:bottom w:val="none" w:sz="0" w:space="0" w:color="auto"/>
        <w:right w:val="none" w:sz="0" w:space="0" w:color="auto"/>
      </w:divBdr>
    </w:div>
    <w:div w:id="20852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CA3A-CE5F-4343-A100-B85D219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1291</Words>
  <Characters>7102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Mohmet</dc:creator>
  <cp:keywords/>
  <dc:description/>
  <cp:lastModifiedBy>Margarita</cp:lastModifiedBy>
  <cp:revision>2</cp:revision>
  <dcterms:created xsi:type="dcterms:W3CDTF">2021-11-07T22:19:00Z</dcterms:created>
  <dcterms:modified xsi:type="dcterms:W3CDTF">2021-11-07T22:19:00Z</dcterms:modified>
</cp:coreProperties>
</file>