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94" w:rsidRPr="006B5961" w:rsidRDefault="00AC5C94"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6B5961">
        <w:rPr>
          <w:rFonts w:ascii="Arial" w:hAnsi="Arial" w:cs="Arial"/>
          <w:b/>
          <w:bCs/>
          <w:color w:val="1F4E79" w:themeColor="accent1" w:themeShade="80"/>
          <w:sz w:val="24"/>
          <w:szCs w:val="24"/>
        </w:rPr>
        <w:t>SALIDA DE VANCOUVER</w:t>
      </w:r>
    </w:p>
    <w:p w:rsidR="00AC5C94" w:rsidRPr="006B5961" w:rsidRDefault="00AC5C94"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6B5961">
        <w:rPr>
          <w:rFonts w:ascii="Arial" w:hAnsi="Arial" w:cs="Arial"/>
          <w:b/>
          <w:bCs/>
          <w:color w:val="1F4E79" w:themeColor="accent1" w:themeShade="80"/>
          <w:sz w:val="24"/>
          <w:szCs w:val="24"/>
        </w:rPr>
        <w:t>MEDIA PENSIÓN ROCOSAS CANADIENSE</w:t>
      </w:r>
      <w:r w:rsidR="00171543" w:rsidRPr="006B5961">
        <w:rPr>
          <w:rFonts w:ascii="Arial" w:hAnsi="Arial" w:cs="Arial"/>
          <w:b/>
          <w:bCs/>
          <w:color w:val="1F4E79" w:themeColor="accent1" w:themeShade="80"/>
          <w:sz w:val="24"/>
          <w:szCs w:val="24"/>
        </w:rPr>
        <w:t>S</w:t>
      </w:r>
      <w:r w:rsidRPr="006B5961">
        <w:rPr>
          <w:rFonts w:ascii="Arial" w:hAnsi="Arial" w:cs="Arial"/>
          <w:b/>
          <w:bCs/>
          <w:color w:val="1F4E79" w:themeColor="accent1" w:themeShade="80"/>
          <w:sz w:val="24"/>
          <w:szCs w:val="24"/>
        </w:rPr>
        <w:t xml:space="preserve"> YVR-08/2020</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r w:rsidRPr="006B5961">
        <w:rPr>
          <w:rFonts w:ascii="Arial" w:hAnsi="Arial" w:cs="Arial"/>
          <w:b/>
          <w:bCs/>
          <w:color w:val="000000"/>
          <w:sz w:val="20"/>
          <w:szCs w:val="20"/>
        </w:rPr>
        <w:t xml:space="preserve">Día 1 </w:t>
      </w:r>
      <w:r w:rsidR="00430DB5" w:rsidRPr="006B5961">
        <w:rPr>
          <w:rFonts w:ascii="Arial" w:hAnsi="Arial" w:cs="Arial"/>
          <w:b/>
          <w:bCs/>
          <w:color w:val="000000"/>
          <w:sz w:val="20"/>
          <w:szCs w:val="20"/>
        </w:rPr>
        <w:t xml:space="preserve">lunes: </w:t>
      </w:r>
      <w:r w:rsidRPr="006B5961">
        <w:rPr>
          <w:rFonts w:ascii="Arial" w:hAnsi="Arial" w:cs="Arial"/>
          <w:b/>
          <w:bCs/>
          <w:color w:val="000000"/>
          <w:sz w:val="20"/>
          <w:szCs w:val="20"/>
        </w:rPr>
        <w:t xml:space="preserve">Vancouver </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r w:rsidRPr="006B5961">
        <w:rPr>
          <w:rFonts w:ascii="Arial" w:hAnsi="Arial" w:cs="Arial"/>
          <w:color w:val="000000"/>
          <w:sz w:val="20"/>
          <w:szCs w:val="20"/>
        </w:rPr>
        <w:t>Llegada. Recepción en el aeropuerto. Traslado a su hotel. Alojamiento.</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B5961" w:rsidRDefault="00430DB5"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b/>
          <w:bCs/>
          <w:color w:val="000000"/>
          <w:sz w:val="20"/>
          <w:szCs w:val="20"/>
        </w:rPr>
        <w:t>Día 2 m</w:t>
      </w:r>
      <w:r w:rsidR="00AC5C94" w:rsidRPr="006B5961">
        <w:rPr>
          <w:rFonts w:ascii="Arial" w:hAnsi="Arial" w:cs="Arial"/>
          <w:b/>
          <w:bCs/>
          <w:color w:val="000000"/>
          <w:sz w:val="20"/>
          <w:szCs w:val="20"/>
        </w:rPr>
        <w:t>artes</w:t>
      </w:r>
      <w:r w:rsidRPr="006B5961">
        <w:rPr>
          <w:rFonts w:ascii="Arial" w:hAnsi="Arial" w:cs="Arial"/>
          <w:b/>
          <w:bCs/>
          <w:color w:val="000000"/>
          <w:sz w:val="20"/>
          <w:szCs w:val="20"/>
        </w:rPr>
        <w:t xml:space="preserve">: </w:t>
      </w:r>
      <w:r w:rsidR="00AC5C94" w:rsidRPr="006B5961">
        <w:rPr>
          <w:rFonts w:ascii="Arial" w:hAnsi="Arial" w:cs="Arial"/>
          <w:b/>
          <w:bCs/>
          <w:color w:val="000000"/>
          <w:sz w:val="20"/>
          <w:szCs w:val="20"/>
        </w:rPr>
        <w:t>Vancouver</w:t>
      </w:r>
      <w:r w:rsidRPr="006B5961">
        <w:rPr>
          <w:rFonts w:ascii="Arial" w:hAnsi="Arial" w:cs="Arial"/>
          <w:b/>
          <w:bCs/>
          <w:color w:val="000000"/>
          <w:sz w:val="20"/>
          <w:szCs w:val="20"/>
        </w:rPr>
        <w:t xml:space="preserve"> – </w:t>
      </w:r>
      <w:r w:rsidR="00AC5C94" w:rsidRPr="006B5961">
        <w:rPr>
          <w:rFonts w:ascii="Arial" w:hAnsi="Arial" w:cs="Arial"/>
          <w:b/>
          <w:bCs/>
          <w:color w:val="000000"/>
          <w:sz w:val="20"/>
          <w:szCs w:val="20"/>
        </w:rPr>
        <w:t>Victoria</w:t>
      </w:r>
      <w:r w:rsidRPr="006B5961">
        <w:rPr>
          <w:rFonts w:ascii="Arial" w:hAnsi="Arial" w:cs="Arial"/>
          <w:b/>
          <w:bCs/>
          <w:color w:val="000000"/>
          <w:sz w:val="20"/>
          <w:szCs w:val="20"/>
        </w:rPr>
        <w:t xml:space="preserve"> – </w:t>
      </w:r>
      <w:r w:rsidR="00AC5C94" w:rsidRPr="006B5961">
        <w:rPr>
          <w:rFonts w:ascii="Arial" w:hAnsi="Arial" w:cs="Arial"/>
          <w:b/>
          <w:bCs/>
          <w:color w:val="000000"/>
          <w:sz w:val="20"/>
          <w:szCs w:val="20"/>
        </w:rPr>
        <w:t>Vancouver</w:t>
      </w:r>
      <w:r w:rsidRPr="006B5961">
        <w:rPr>
          <w:rFonts w:ascii="Arial" w:hAnsi="Arial" w:cs="Arial"/>
          <w:color w:val="000000"/>
          <w:sz w:val="20"/>
          <w:szCs w:val="20"/>
        </w:rPr>
        <w:t xml:space="preserve"> </w:t>
      </w:r>
      <w:r w:rsidR="00AC5C94" w:rsidRPr="006B5961">
        <w:rPr>
          <w:rFonts w:ascii="Arial" w:hAnsi="Arial" w:cs="Arial"/>
          <w:b/>
          <w:color w:val="000000"/>
          <w:sz w:val="20"/>
          <w:szCs w:val="20"/>
        </w:rPr>
        <w:t>250</w:t>
      </w:r>
      <w:r w:rsidR="00742A43" w:rsidRPr="006B5961">
        <w:rPr>
          <w:rFonts w:ascii="Arial" w:hAnsi="Arial" w:cs="Arial"/>
          <w:b/>
          <w:color w:val="000000"/>
          <w:sz w:val="20"/>
          <w:szCs w:val="20"/>
        </w:rPr>
        <w:t xml:space="preserve"> </w:t>
      </w:r>
      <w:r w:rsidR="00AC5C94" w:rsidRPr="006B5961">
        <w:rPr>
          <w:rFonts w:ascii="Arial" w:hAnsi="Arial" w:cs="Arial"/>
          <w:b/>
          <w:color w:val="000000"/>
          <w:sz w:val="20"/>
          <w:szCs w:val="20"/>
        </w:rPr>
        <w:t>km</w:t>
      </w:r>
    </w:p>
    <w:p w:rsidR="00AC5C94" w:rsidRPr="006B5961" w:rsidRDefault="00AC5C94"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color w:val="000000"/>
          <w:sz w:val="20"/>
          <w:szCs w:val="20"/>
        </w:rPr>
        <w:t>Desayuno. Por la mañana salida hacia el terminal de ferry para cruzar por 90</w:t>
      </w:r>
      <w:r w:rsidR="00430DB5" w:rsidRPr="006B5961">
        <w:rPr>
          <w:rFonts w:ascii="Arial" w:hAnsi="Arial" w:cs="Arial"/>
          <w:color w:val="000000"/>
          <w:sz w:val="20"/>
          <w:szCs w:val="20"/>
        </w:rPr>
        <w:t xml:space="preserve"> </w:t>
      </w:r>
      <w:r w:rsidRPr="006B5961">
        <w:rPr>
          <w:rFonts w:ascii="Arial" w:hAnsi="Arial" w:cs="Arial"/>
          <w:color w:val="000000"/>
          <w:sz w:val="20"/>
          <w:szCs w:val="20"/>
        </w:rPr>
        <w:t>min el estrecho de Georgia que nos llevará a la Isla de Vancouver. Visitaremos los famosos Jardines Butchart únicos en mundo. Continuando hacia la ciudad de Victoria considerada como la ciudad más</w:t>
      </w:r>
      <w:r w:rsidRPr="006B5961">
        <w:rPr>
          <w:rFonts w:ascii="Arial" w:hAnsi="Arial" w:cs="Arial"/>
          <w:b/>
          <w:bCs/>
          <w:color w:val="000000"/>
          <w:sz w:val="20"/>
          <w:szCs w:val="20"/>
        </w:rPr>
        <w:t xml:space="preserve"> </w:t>
      </w:r>
      <w:r w:rsidRPr="006B5961">
        <w:rPr>
          <w:rFonts w:ascii="Arial" w:hAnsi="Arial" w:cs="Arial"/>
          <w:color w:val="000000"/>
          <w:sz w:val="20"/>
          <w:szCs w:val="20"/>
        </w:rPr>
        <w:t xml:space="preserve">Británica de Canadá y la Capital Provincial de la British Columbia. Paseo por Victoria, Edificio del Parlamento, el famoso Hotel Empress, la bahía de Inner Harbour y la parte comercial de la Calle </w:t>
      </w:r>
      <w:r w:rsidR="00742A43" w:rsidRPr="006B5961">
        <w:rPr>
          <w:rFonts w:ascii="Arial" w:hAnsi="Arial" w:cs="Arial"/>
          <w:color w:val="000000"/>
          <w:sz w:val="20"/>
          <w:szCs w:val="20"/>
        </w:rPr>
        <w:t>Government.</w:t>
      </w:r>
    </w:p>
    <w:p w:rsidR="00AC5C94" w:rsidRPr="006B5961" w:rsidRDefault="00AC5C94"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color w:val="000000"/>
          <w:sz w:val="20"/>
          <w:szCs w:val="20"/>
        </w:rPr>
        <w:t>Regreso a Vancouver en ferry,</w:t>
      </w:r>
      <w:r w:rsidRPr="006B5961">
        <w:rPr>
          <w:rFonts w:ascii="Arial" w:hAnsi="Arial" w:cs="Arial"/>
          <w:b/>
          <w:bCs/>
          <w:color w:val="000000"/>
          <w:sz w:val="20"/>
          <w:szCs w:val="20"/>
        </w:rPr>
        <w:t xml:space="preserve"> incluido</w:t>
      </w:r>
      <w:r w:rsidR="00430DB5" w:rsidRPr="006B5961">
        <w:rPr>
          <w:rFonts w:ascii="Arial" w:hAnsi="Arial" w:cs="Arial"/>
          <w:b/>
          <w:bCs/>
          <w:color w:val="000000"/>
          <w:sz w:val="20"/>
          <w:szCs w:val="20"/>
        </w:rPr>
        <w:t>s</w:t>
      </w:r>
      <w:r w:rsidRPr="006B5961">
        <w:rPr>
          <w:rFonts w:ascii="Arial" w:hAnsi="Arial" w:cs="Arial"/>
          <w:color w:val="000000"/>
          <w:sz w:val="20"/>
          <w:szCs w:val="20"/>
        </w:rPr>
        <w:t xml:space="preserve"> </w:t>
      </w:r>
      <w:r w:rsidRPr="006B5961">
        <w:rPr>
          <w:rFonts w:ascii="Arial" w:hAnsi="Arial" w:cs="Arial"/>
          <w:b/>
          <w:bCs/>
          <w:color w:val="000000"/>
          <w:sz w:val="20"/>
          <w:szCs w:val="20"/>
        </w:rPr>
        <w:t xml:space="preserve">Cena Buffet </w:t>
      </w:r>
      <w:r w:rsidR="00430DB5" w:rsidRPr="006B5961">
        <w:rPr>
          <w:rFonts w:ascii="Arial" w:hAnsi="Arial" w:cs="Arial"/>
          <w:b/>
          <w:bCs/>
          <w:color w:val="000000"/>
          <w:sz w:val="20"/>
          <w:szCs w:val="20"/>
        </w:rPr>
        <w:t xml:space="preserve">y </w:t>
      </w:r>
      <w:r w:rsidRPr="006B5961">
        <w:rPr>
          <w:rFonts w:ascii="Arial" w:hAnsi="Arial" w:cs="Arial"/>
          <w:b/>
          <w:bCs/>
          <w:color w:val="000000"/>
          <w:sz w:val="20"/>
          <w:szCs w:val="20"/>
        </w:rPr>
        <w:t>Ferry</w:t>
      </w:r>
      <w:r w:rsidRPr="006B5961">
        <w:rPr>
          <w:rFonts w:ascii="Arial" w:hAnsi="Arial" w:cs="Arial"/>
          <w:color w:val="000000"/>
          <w:sz w:val="20"/>
          <w:szCs w:val="20"/>
        </w:rPr>
        <w:t>. Alojamiento en Vancouver</w:t>
      </w:r>
      <w:r w:rsidR="00742A43" w:rsidRPr="006B5961">
        <w:rPr>
          <w:rFonts w:ascii="Arial" w:hAnsi="Arial" w:cs="Arial"/>
          <w:color w:val="000000"/>
          <w:sz w:val="20"/>
          <w:szCs w:val="20"/>
        </w:rPr>
        <w:t>.</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r w:rsidRPr="006B5961">
        <w:rPr>
          <w:rFonts w:ascii="Arial" w:hAnsi="Arial" w:cs="Arial"/>
          <w:b/>
          <w:bCs/>
          <w:color w:val="000000"/>
          <w:sz w:val="20"/>
          <w:szCs w:val="20"/>
        </w:rPr>
        <w:t xml:space="preserve">Día 3 </w:t>
      </w:r>
      <w:r w:rsidR="00430DB5" w:rsidRPr="006B5961">
        <w:rPr>
          <w:rFonts w:ascii="Arial" w:hAnsi="Arial" w:cs="Arial"/>
          <w:b/>
          <w:bCs/>
          <w:color w:val="000000"/>
          <w:sz w:val="20"/>
          <w:szCs w:val="20"/>
        </w:rPr>
        <w:t xml:space="preserve">miércoles: </w:t>
      </w:r>
      <w:r w:rsidRPr="006B5961">
        <w:rPr>
          <w:rFonts w:ascii="Arial" w:hAnsi="Arial" w:cs="Arial"/>
          <w:b/>
          <w:bCs/>
          <w:color w:val="000000"/>
          <w:sz w:val="20"/>
          <w:szCs w:val="20"/>
        </w:rPr>
        <w:t>Vancouver</w:t>
      </w:r>
    </w:p>
    <w:p w:rsidR="00AC5C94" w:rsidRPr="006B5961" w:rsidRDefault="00AC5C94" w:rsidP="00AC5C94">
      <w:pPr>
        <w:autoSpaceDE w:val="0"/>
        <w:autoSpaceDN w:val="0"/>
        <w:adjustRightInd w:val="0"/>
        <w:spacing w:after="120" w:line="240" w:lineRule="auto"/>
        <w:jc w:val="both"/>
        <w:rPr>
          <w:rFonts w:ascii="Arial" w:hAnsi="Arial" w:cs="Arial"/>
          <w:color w:val="222222"/>
          <w:sz w:val="20"/>
          <w:szCs w:val="20"/>
        </w:rPr>
      </w:pPr>
      <w:r w:rsidRPr="006B5961">
        <w:rPr>
          <w:rFonts w:ascii="Arial" w:hAnsi="Arial" w:cs="Arial"/>
          <w:color w:val="000000"/>
          <w:sz w:val="20"/>
          <w:szCs w:val="20"/>
        </w:rPr>
        <w:t xml:space="preserve">Desayuno. Por la mañana visita de la ciudad de Vancouver considerada como una de las ciudades más bellas del mundo y la tercera con mejor calidad de vida del mundo. Visitaremos la Calle Robson, El Parque Stanley, Los Tótem Pole, Prospect Point, English Bay, West End. Visitaremos </w:t>
      </w:r>
      <w:r w:rsidR="00430DB5" w:rsidRPr="006B5961">
        <w:rPr>
          <w:rFonts w:ascii="Arial" w:hAnsi="Arial" w:cs="Arial"/>
          <w:color w:val="333333"/>
          <w:sz w:val="20"/>
          <w:szCs w:val="20"/>
        </w:rPr>
        <w:t>el</w:t>
      </w:r>
      <w:r w:rsidRPr="006B5961">
        <w:rPr>
          <w:rFonts w:ascii="Arial" w:hAnsi="Arial" w:cs="Arial"/>
          <w:color w:val="333333"/>
          <w:sz w:val="20"/>
          <w:szCs w:val="20"/>
        </w:rPr>
        <w:t xml:space="preserve"> hermoso  Jardín Botánico municipal llamado VanDusen se abrió al público en 1975, y consta de un conjunto de jardines ornamentales que ocupan 22 hectáreas, entre las que destacan 40 pequeños jardines especializados en diferent</w:t>
      </w:r>
      <w:r w:rsidR="00430DB5" w:rsidRPr="006B5961">
        <w:rPr>
          <w:rFonts w:ascii="Arial" w:hAnsi="Arial" w:cs="Arial"/>
          <w:color w:val="333333"/>
          <w:sz w:val="20"/>
          <w:szCs w:val="20"/>
        </w:rPr>
        <w:t>es temas que totalizan más de 7,</w:t>
      </w:r>
      <w:r w:rsidRPr="006B5961">
        <w:rPr>
          <w:rFonts w:ascii="Arial" w:hAnsi="Arial" w:cs="Arial"/>
          <w:color w:val="333333"/>
          <w:sz w:val="20"/>
          <w:szCs w:val="20"/>
        </w:rPr>
        <w:t xml:space="preserve">000 clases de plantas diferentes. </w:t>
      </w:r>
      <w:r w:rsidRPr="006B5961">
        <w:rPr>
          <w:rFonts w:ascii="Arial" w:hAnsi="Arial" w:cs="Arial"/>
          <w:b/>
          <w:bCs/>
          <w:color w:val="333333"/>
          <w:sz w:val="20"/>
          <w:szCs w:val="20"/>
        </w:rPr>
        <w:t>Almuerzo incluido</w:t>
      </w:r>
      <w:r w:rsidRPr="006B5961">
        <w:rPr>
          <w:rFonts w:ascii="Arial" w:hAnsi="Arial" w:cs="Arial"/>
          <w:color w:val="333333"/>
          <w:sz w:val="20"/>
          <w:szCs w:val="20"/>
        </w:rPr>
        <w:t xml:space="preserve">. Por la tarde haremos el </w:t>
      </w:r>
      <w:r w:rsidR="00687467" w:rsidRPr="006B5961">
        <w:rPr>
          <w:rFonts w:ascii="Arial" w:hAnsi="Arial" w:cs="Arial"/>
          <w:color w:val="333333"/>
          <w:sz w:val="20"/>
          <w:szCs w:val="20"/>
        </w:rPr>
        <w:t>Recorrido</w:t>
      </w:r>
      <w:r w:rsidRPr="006B5961">
        <w:rPr>
          <w:rFonts w:ascii="Arial" w:hAnsi="Arial" w:cs="Arial"/>
          <w:color w:val="333333"/>
          <w:sz w:val="20"/>
          <w:szCs w:val="20"/>
        </w:rPr>
        <w:t xml:space="preserve"> del</w:t>
      </w:r>
      <w:r w:rsidRPr="006B5961">
        <w:rPr>
          <w:rFonts w:ascii="Arial" w:hAnsi="Arial" w:cs="Arial"/>
          <w:color w:val="000000"/>
          <w:sz w:val="20"/>
          <w:szCs w:val="20"/>
        </w:rPr>
        <w:t xml:space="preserve"> Puente</w:t>
      </w:r>
      <w:r w:rsidR="00430DB5" w:rsidRPr="006B5961">
        <w:rPr>
          <w:rFonts w:ascii="Arial" w:hAnsi="Arial" w:cs="Arial"/>
          <w:color w:val="000000"/>
          <w:sz w:val="20"/>
          <w:szCs w:val="20"/>
        </w:rPr>
        <w:t xml:space="preserve"> </w:t>
      </w:r>
      <w:r w:rsidRPr="006B5961">
        <w:rPr>
          <w:rFonts w:ascii="Arial" w:hAnsi="Arial" w:cs="Arial"/>
          <w:color w:val="000000"/>
          <w:sz w:val="20"/>
          <w:szCs w:val="20"/>
        </w:rPr>
        <w:t xml:space="preserve">Suspendido Capilano, </w:t>
      </w:r>
      <w:r w:rsidR="00430DB5" w:rsidRPr="006B5961">
        <w:rPr>
          <w:rFonts w:ascii="Arial" w:hAnsi="Arial" w:cs="Arial"/>
          <w:color w:val="000000"/>
          <w:sz w:val="20"/>
          <w:szCs w:val="20"/>
        </w:rPr>
        <w:t>(</w:t>
      </w:r>
      <w:r w:rsidRPr="006B5961">
        <w:rPr>
          <w:rFonts w:ascii="Arial" w:hAnsi="Arial" w:cs="Arial"/>
          <w:color w:val="000000"/>
          <w:sz w:val="20"/>
          <w:szCs w:val="20"/>
        </w:rPr>
        <w:t>actividad incluida</w:t>
      </w:r>
      <w:r w:rsidR="00430DB5" w:rsidRPr="006B5961">
        <w:rPr>
          <w:rFonts w:ascii="Arial" w:hAnsi="Arial" w:cs="Arial"/>
          <w:color w:val="000000"/>
          <w:sz w:val="20"/>
          <w:szCs w:val="20"/>
        </w:rPr>
        <w:t>)</w:t>
      </w:r>
      <w:r w:rsidRPr="006B5961">
        <w:rPr>
          <w:rFonts w:ascii="Arial" w:hAnsi="Arial" w:cs="Arial"/>
          <w:color w:val="000000"/>
          <w:sz w:val="20"/>
          <w:szCs w:val="20"/>
        </w:rPr>
        <w:t xml:space="preserve"> </w:t>
      </w:r>
      <w:r w:rsidRPr="006B5961">
        <w:rPr>
          <w:rFonts w:ascii="Arial" w:hAnsi="Arial" w:cs="Arial"/>
          <w:color w:val="222222"/>
          <w:sz w:val="20"/>
          <w:szCs w:val="20"/>
        </w:rPr>
        <w:t>originalmente el puente fue construido en 1889, y se extiende por 137</w:t>
      </w:r>
      <w:r w:rsidR="00742A43" w:rsidRPr="006B5961">
        <w:rPr>
          <w:rFonts w:ascii="Arial" w:hAnsi="Arial" w:cs="Arial"/>
          <w:color w:val="222222"/>
          <w:sz w:val="20"/>
          <w:szCs w:val="20"/>
        </w:rPr>
        <w:t xml:space="preserve"> </w:t>
      </w:r>
      <w:r w:rsidRPr="006B5961">
        <w:rPr>
          <w:rFonts w:ascii="Arial" w:hAnsi="Arial" w:cs="Arial"/>
          <w:color w:val="222222"/>
          <w:sz w:val="20"/>
          <w:szCs w:val="20"/>
        </w:rPr>
        <w:t>mts de largo y suspendido a 70</w:t>
      </w:r>
      <w:r w:rsidR="00742A43" w:rsidRPr="006B5961">
        <w:rPr>
          <w:rFonts w:ascii="Arial" w:hAnsi="Arial" w:cs="Arial"/>
          <w:color w:val="222222"/>
          <w:sz w:val="20"/>
          <w:szCs w:val="20"/>
        </w:rPr>
        <w:t xml:space="preserve"> </w:t>
      </w:r>
      <w:r w:rsidRPr="006B5961">
        <w:rPr>
          <w:rFonts w:ascii="Arial" w:hAnsi="Arial" w:cs="Arial"/>
          <w:color w:val="222222"/>
          <w:sz w:val="20"/>
          <w:szCs w:val="20"/>
        </w:rPr>
        <w:t>mts sobre el río Capilano, podrán pasear por el Cliffwalk  y el Treetops Adventure, es un paseo de siete puentes suspendidos y unidos  a través de árboles gigantescos. Regreso a Vancouver.</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B5961" w:rsidRDefault="00430DB5"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b/>
          <w:bCs/>
          <w:color w:val="000000"/>
          <w:sz w:val="20"/>
          <w:szCs w:val="20"/>
        </w:rPr>
        <w:t>Día 4 j</w:t>
      </w:r>
      <w:r w:rsidR="00AC5C94" w:rsidRPr="006B5961">
        <w:rPr>
          <w:rFonts w:ascii="Arial" w:hAnsi="Arial" w:cs="Arial"/>
          <w:b/>
          <w:bCs/>
          <w:color w:val="000000"/>
          <w:sz w:val="20"/>
          <w:szCs w:val="20"/>
        </w:rPr>
        <w:t>ueves</w:t>
      </w:r>
      <w:r w:rsidRPr="006B5961">
        <w:rPr>
          <w:rFonts w:ascii="Arial" w:hAnsi="Arial" w:cs="Arial"/>
          <w:b/>
          <w:bCs/>
          <w:color w:val="000000"/>
          <w:sz w:val="20"/>
          <w:szCs w:val="20"/>
        </w:rPr>
        <w:t xml:space="preserve">: </w:t>
      </w:r>
      <w:r w:rsidR="00AC5C94" w:rsidRPr="006B5961">
        <w:rPr>
          <w:rFonts w:ascii="Arial" w:hAnsi="Arial" w:cs="Arial"/>
          <w:b/>
          <w:bCs/>
          <w:color w:val="000000"/>
          <w:sz w:val="20"/>
          <w:szCs w:val="20"/>
        </w:rPr>
        <w:t>Vancouver</w:t>
      </w:r>
      <w:r w:rsidRPr="006B5961">
        <w:rPr>
          <w:rFonts w:ascii="Arial" w:hAnsi="Arial" w:cs="Arial"/>
          <w:b/>
          <w:bCs/>
          <w:color w:val="000000"/>
          <w:sz w:val="20"/>
          <w:szCs w:val="20"/>
        </w:rPr>
        <w:t xml:space="preserve"> – </w:t>
      </w:r>
      <w:r w:rsidR="00AC5C94" w:rsidRPr="006B5961">
        <w:rPr>
          <w:rFonts w:ascii="Arial" w:hAnsi="Arial" w:cs="Arial"/>
          <w:b/>
          <w:bCs/>
          <w:color w:val="000000"/>
          <w:sz w:val="20"/>
          <w:szCs w:val="20"/>
        </w:rPr>
        <w:t>Whistler</w:t>
      </w:r>
      <w:r w:rsidRPr="006B5961">
        <w:rPr>
          <w:rFonts w:ascii="Arial" w:hAnsi="Arial" w:cs="Arial"/>
          <w:b/>
          <w:bCs/>
          <w:color w:val="000000"/>
          <w:sz w:val="20"/>
          <w:szCs w:val="20"/>
        </w:rPr>
        <w:t xml:space="preserve"> – </w:t>
      </w:r>
      <w:r w:rsidR="00AC5C94" w:rsidRPr="006B5961">
        <w:rPr>
          <w:rFonts w:ascii="Arial" w:hAnsi="Arial" w:cs="Arial"/>
          <w:b/>
          <w:bCs/>
          <w:color w:val="000000"/>
          <w:sz w:val="20"/>
          <w:szCs w:val="20"/>
        </w:rPr>
        <w:t>Lillooet</w:t>
      </w:r>
      <w:r w:rsidRPr="006B5961">
        <w:rPr>
          <w:rFonts w:ascii="Arial" w:hAnsi="Arial" w:cs="Arial"/>
          <w:b/>
          <w:bCs/>
          <w:color w:val="000000"/>
          <w:sz w:val="20"/>
          <w:szCs w:val="20"/>
        </w:rPr>
        <w:t xml:space="preserve"> - </w:t>
      </w:r>
      <w:r w:rsidR="00AC5C94" w:rsidRPr="006B5961">
        <w:rPr>
          <w:rFonts w:ascii="Arial" w:hAnsi="Arial" w:cs="Arial"/>
          <w:b/>
          <w:bCs/>
          <w:color w:val="000000"/>
          <w:sz w:val="20"/>
          <w:szCs w:val="20"/>
        </w:rPr>
        <w:t>Kamloops</w:t>
      </w:r>
      <w:r w:rsidR="00742A43" w:rsidRPr="006B5961">
        <w:rPr>
          <w:rFonts w:ascii="Arial" w:hAnsi="Arial" w:cs="Arial"/>
          <w:b/>
          <w:bCs/>
          <w:color w:val="000000"/>
          <w:sz w:val="20"/>
          <w:szCs w:val="20"/>
        </w:rPr>
        <w:t xml:space="preserve"> </w:t>
      </w:r>
      <w:r w:rsidR="00AC5C94" w:rsidRPr="006B5961">
        <w:rPr>
          <w:rFonts w:ascii="Arial" w:hAnsi="Arial" w:cs="Arial"/>
          <w:b/>
          <w:color w:val="000000"/>
          <w:sz w:val="20"/>
          <w:szCs w:val="20"/>
        </w:rPr>
        <w:t>421</w:t>
      </w:r>
      <w:r w:rsidR="00742A43" w:rsidRPr="006B5961">
        <w:rPr>
          <w:rFonts w:ascii="Arial" w:hAnsi="Arial" w:cs="Arial"/>
          <w:b/>
          <w:color w:val="000000"/>
          <w:sz w:val="20"/>
          <w:szCs w:val="20"/>
        </w:rPr>
        <w:t xml:space="preserve"> </w:t>
      </w:r>
      <w:r w:rsidR="00AC5C94" w:rsidRPr="006B5961">
        <w:rPr>
          <w:rFonts w:ascii="Arial" w:hAnsi="Arial" w:cs="Arial"/>
          <w:b/>
          <w:color w:val="000000"/>
          <w:sz w:val="20"/>
          <w:szCs w:val="20"/>
        </w:rPr>
        <w:t>km</w:t>
      </w:r>
    </w:p>
    <w:p w:rsidR="00AC5C94" w:rsidRPr="006B5961" w:rsidRDefault="00AC5C94"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color w:val="000000"/>
          <w:sz w:val="20"/>
          <w:szCs w:val="20"/>
        </w:rPr>
        <w:t>Desayuno. Por la mañana salida hacia Whistler sede Olímpica del año 2010</w:t>
      </w:r>
      <w:r w:rsidR="00430DB5" w:rsidRPr="006B5961">
        <w:rPr>
          <w:rFonts w:ascii="Arial" w:hAnsi="Arial" w:cs="Arial"/>
          <w:color w:val="000000"/>
          <w:sz w:val="20"/>
          <w:szCs w:val="20"/>
        </w:rPr>
        <w:t>,</w:t>
      </w:r>
      <w:r w:rsidRPr="006B5961">
        <w:rPr>
          <w:rFonts w:ascii="Arial" w:hAnsi="Arial" w:cs="Arial"/>
          <w:color w:val="000000"/>
          <w:sz w:val="20"/>
          <w:szCs w:val="20"/>
        </w:rPr>
        <w:t xml:space="preserve"> tomaremos la pintoresca ruta llamada el mar y el cielo, bañada por 50 Km de fiordos. Visitaremos la Cascada Shannon con una altura de 335 metros. Continuando a Whistler una hermosa región alpina donde se encuentra uno de los más importante</w:t>
      </w:r>
      <w:r w:rsidR="00430DB5" w:rsidRPr="006B5961">
        <w:rPr>
          <w:rFonts w:ascii="Arial" w:hAnsi="Arial" w:cs="Arial"/>
          <w:color w:val="000000"/>
          <w:sz w:val="20"/>
          <w:szCs w:val="20"/>
        </w:rPr>
        <w:t>s</w:t>
      </w:r>
      <w:r w:rsidRPr="006B5961">
        <w:rPr>
          <w:rFonts w:ascii="Arial" w:hAnsi="Arial" w:cs="Arial"/>
          <w:color w:val="000000"/>
          <w:sz w:val="20"/>
          <w:szCs w:val="20"/>
        </w:rPr>
        <w:t xml:space="preserve"> centro</w:t>
      </w:r>
      <w:r w:rsidR="00430DB5" w:rsidRPr="006B5961">
        <w:rPr>
          <w:rFonts w:ascii="Arial" w:hAnsi="Arial" w:cs="Arial"/>
          <w:color w:val="000000"/>
          <w:sz w:val="20"/>
          <w:szCs w:val="20"/>
        </w:rPr>
        <w:t>s</w:t>
      </w:r>
      <w:r w:rsidRPr="006B5961">
        <w:rPr>
          <w:rFonts w:ascii="Arial" w:hAnsi="Arial" w:cs="Arial"/>
          <w:color w:val="000000"/>
          <w:sz w:val="20"/>
          <w:szCs w:val="20"/>
        </w:rPr>
        <w:t xml:space="preserve"> de esquí de Norte América</w:t>
      </w:r>
      <w:r w:rsidR="00430DB5" w:rsidRPr="006B5961">
        <w:rPr>
          <w:rFonts w:ascii="Arial" w:hAnsi="Arial" w:cs="Arial"/>
          <w:color w:val="000000"/>
          <w:sz w:val="20"/>
          <w:szCs w:val="20"/>
        </w:rPr>
        <w:t>.</w:t>
      </w:r>
      <w:r w:rsidRPr="006B5961">
        <w:rPr>
          <w:rFonts w:ascii="Arial" w:hAnsi="Arial" w:cs="Arial"/>
          <w:color w:val="000000"/>
          <w:sz w:val="20"/>
          <w:szCs w:val="20"/>
        </w:rPr>
        <w:t xml:space="preserve"> </w:t>
      </w:r>
      <w:r w:rsidRPr="006B5961">
        <w:rPr>
          <w:rFonts w:ascii="Arial" w:hAnsi="Arial" w:cs="Arial"/>
          <w:b/>
          <w:bCs/>
          <w:color w:val="000000"/>
          <w:sz w:val="20"/>
          <w:szCs w:val="20"/>
        </w:rPr>
        <w:t>Almuerzo incluido</w:t>
      </w:r>
      <w:r w:rsidRPr="006B5961">
        <w:rPr>
          <w:rFonts w:ascii="Arial" w:hAnsi="Arial" w:cs="Arial"/>
          <w:color w:val="000000"/>
          <w:sz w:val="20"/>
          <w:szCs w:val="20"/>
        </w:rPr>
        <w:t xml:space="preserve">, continuamos por la ruta del lago </w:t>
      </w:r>
      <w:r w:rsidR="006B5961" w:rsidRPr="006B5961">
        <w:rPr>
          <w:rFonts w:ascii="Arial" w:hAnsi="Arial" w:cs="Arial"/>
          <w:color w:val="000000"/>
          <w:sz w:val="20"/>
          <w:szCs w:val="20"/>
        </w:rPr>
        <w:t>Doffy,</w:t>
      </w:r>
      <w:r w:rsidRPr="006B5961">
        <w:rPr>
          <w:rFonts w:ascii="Arial" w:hAnsi="Arial" w:cs="Arial"/>
          <w:color w:val="000000"/>
          <w:sz w:val="20"/>
          <w:szCs w:val="20"/>
        </w:rPr>
        <w:t xml:space="preserve"> para llegar al pueblito Lilloet</w:t>
      </w:r>
      <w:r w:rsidR="00430DB5" w:rsidRPr="006B5961">
        <w:rPr>
          <w:rFonts w:ascii="Arial" w:hAnsi="Arial" w:cs="Arial"/>
          <w:color w:val="000000"/>
          <w:sz w:val="20"/>
          <w:szCs w:val="20"/>
        </w:rPr>
        <w:t>,</w:t>
      </w:r>
      <w:r w:rsidRPr="006B5961">
        <w:rPr>
          <w:rFonts w:ascii="Arial" w:hAnsi="Arial" w:cs="Arial"/>
          <w:color w:val="000000"/>
          <w:sz w:val="20"/>
          <w:szCs w:val="20"/>
        </w:rPr>
        <w:t xml:space="preserve"> </w:t>
      </w:r>
      <w:r w:rsidR="00A44AA8" w:rsidRPr="006B5961">
        <w:rPr>
          <w:rFonts w:ascii="Arial" w:hAnsi="Arial" w:cs="Arial"/>
          <w:color w:val="000000"/>
          <w:sz w:val="20"/>
          <w:szCs w:val="20"/>
        </w:rPr>
        <w:t>construido</w:t>
      </w:r>
      <w:r w:rsidRPr="006B5961">
        <w:rPr>
          <w:rFonts w:ascii="Arial" w:hAnsi="Arial" w:cs="Arial"/>
          <w:color w:val="000000"/>
          <w:sz w:val="20"/>
          <w:szCs w:val="20"/>
        </w:rPr>
        <w:t xml:space="preserve">  en 1885 en el tiempo de la gran fiebre del oro donde los buscadores</w:t>
      </w:r>
      <w:r w:rsidRPr="006B5961">
        <w:rPr>
          <w:rFonts w:ascii="Arial" w:hAnsi="Arial" w:cs="Arial"/>
          <w:color w:val="222222"/>
          <w:sz w:val="20"/>
          <w:szCs w:val="20"/>
        </w:rPr>
        <w:t xml:space="preserve"> de oro recogían el oro en los arroyos y lechos del rio Fraser usando una técnica simple llamada cribado, </w:t>
      </w:r>
      <w:r w:rsidRPr="006B5961">
        <w:rPr>
          <w:rFonts w:ascii="Arial" w:hAnsi="Arial" w:cs="Arial"/>
          <w:color w:val="000000"/>
          <w:sz w:val="20"/>
          <w:szCs w:val="20"/>
        </w:rPr>
        <w:t xml:space="preserve">Seguiremos hacia la ciudad de Kamloops, ciudad que nació en 1813 por la compañía de pieles North West Company donde se rencuentran dos ríos </w:t>
      </w:r>
      <w:r w:rsidR="00430DB5" w:rsidRPr="006B5961">
        <w:rPr>
          <w:rFonts w:ascii="Arial" w:hAnsi="Arial" w:cs="Arial"/>
          <w:color w:val="000000"/>
          <w:sz w:val="20"/>
          <w:szCs w:val="20"/>
        </w:rPr>
        <w:t>importantes: Thompson</w:t>
      </w:r>
      <w:r w:rsidRPr="006B5961">
        <w:rPr>
          <w:rFonts w:ascii="Arial" w:hAnsi="Arial" w:cs="Arial"/>
          <w:color w:val="000000"/>
          <w:sz w:val="20"/>
          <w:szCs w:val="20"/>
        </w:rPr>
        <w:t xml:space="preserve">  North y Thompson South. Alojamiento en Kamloops</w:t>
      </w:r>
      <w:r w:rsidR="00742A43" w:rsidRPr="006B5961">
        <w:rPr>
          <w:rFonts w:ascii="Arial" w:hAnsi="Arial" w:cs="Arial"/>
          <w:color w:val="000000"/>
          <w:sz w:val="20"/>
          <w:szCs w:val="20"/>
        </w:rPr>
        <w:t>.</w:t>
      </w: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6B5961" w:rsidRDefault="00AC5C94" w:rsidP="00AC5C94">
      <w:pPr>
        <w:autoSpaceDE w:val="0"/>
        <w:autoSpaceDN w:val="0"/>
        <w:adjustRightInd w:val="0"/>
        <w:spacing w:after="120" w:line="240" w:lineRule="auto"/>
        <w:jc w:val="both"/>
        <w:rPr>
          <w:rFonts w:ascii="Arial" w:hAnsi="Arial" w:cs="Arial"/>
          <w:b/>
          <w:bCs/>
          <w:color w:val="000000"/>
          <w:sz w:val="20"/>
          <w:szCs w:val="20"/>
        </w:rPr>
      </w:pPr>
      <w:r w:rsidRPr="006B5961">
        <w:rPr>
          <w:rFonts w:ascii="Arial" w:hAnsi="Arial" w:cs="Arial"/>
          <w:b/>
          <w:bCs/>
          <w:color w:val="000000"/>
          <w:sz w:val="20"/>
          <w:szCs w:val="20"/>
        </w:rPr>
        <w:t xml:space="preserve">Día 5 </w:t>
      </w:r>
      <w:r w:rsidR="00430DB5" w:rsidRPr="006B5961">
        <w:rPr>
          <w:rFonts w:ascii="Arial" w:hAnsi="Arial" w:cs="Arial"/>
          <w:b/>
          <w:bCs/>
          <w:color w:val="000000"/>
          <w:sz w:val="20"/>
          <w:szCs w:val="20"/>
        </w:rPr>
        <w:t>v</w:t>
      </w:r>
      <w:r w:rsidRPr="006B5961">
        <w:rPr>
          <w:rFonts w:ascii="Arial" w:hAnsi="Arial" w:cs="Arial"/>
          <w:b/>
          <w:bCs/>
          <w:color w:val="000000"/>
          <w:sz w:val="20"/>
          <w:szCs w:val="20"/>
        </w:rPr>
        <w:t>iernes</w:t>
      </w:r>
      <w:r w:rsidR="00430DB5" w:rsidRPr="006B5961">
        <w:rPr>
          <w:rFonts w:ascii="Arial" w:hAnsi="Arial" w:cs="Arial"/>
          <w:b/>
          <w:bCs/>
          <w:color w:val="000000"/>
          <w:sz w:val="20"/>
          <w:szCs w:val="20"/>
        </w:rPr>
        <w:t xml:space="preserve">: </w:t>
      </w:r>
      <w:r w:rsidRPr="006B5961">
        <w:rPr>
          <w:rFonts w:ascii="Arial" w:hAnsi="Arial" w:cs="Arial"/>
          <w:b/>
          <w:bCs/>
          <w:color w:val="000000"/>
          <w:sz w:val="20"/>
          <w:szCs w:val="20"/>
        </w:rPr>
        <w:t>Kamloops</w:t>
      </w:r>
      <w:r w:rsidR="00430DB5" w:rsidRPr="006B5961">
        <w:rPr>
          <w:rFonts w:ascii="Arial" w:hAnsi="Arial" w:cs="Arial"/>
          <w:b/>
          <w:bCs/>
          <w:color w:val="000000"/>
          <w:sz w:val="20"/>
          <w:szCs w:val="20"/>
        </w:rPr>
        <w:t xml:space="preserve"> - </w:t>
      </w:r>
      <w:r w:rsidRPr="006B5961">
        <w:rPr>
          <w:rFonts w:ascii="Arial" w:hAnsi="Arial" w:cs="Arial"/>
          <w:b/>
          <w:bCs/>
          <w:color w:val="000000"/>
          <w:sz w:val="20"/>
          <w:szCs w:val="20"/>
        </w:rPr>
        <w:t>Mount Robson</w:t>
      </w:r>
      <w:r w:rsidR="00430DB5" w:rsidRPr="006B5961">
        <w:rPr>
          <w:rFonts w:ascii="Arial" w:hAnsi="Arial" w:cs="Arial"/>
          <w:b/>
          <w:bCs/>
          <w:color w:val="000000"/>
          <w:sz w:val="20"/>
          <w:szCs w:val="20"/>
        </w:rPr>
        <w:t xml:space="preserve"> – </w:t>
      </w:r>
      <w:r w:rsidRPr="006B5961">
        <w:rPr>
          <w:rFonts w:ascii="Arial" w:hAnsi="Arial" w:cs="Arial"/>
          <w:b/>
          <w:bCs/>
          <w:color w:val="000000"/>
          <w:sz w:val="20"/>
          <w:szCs w:val="20"/>
        </w:rPr>
        <w:t>Jasper</w:t>
      </w:r>
      <w:r w:rsidR="00430DB5" w:rsidRPr="006B5961">
        <w:rPr>
          <w:rFonts w:ascii="Arial" w:hAnsi="Arial" w:cs="Arial"/>
          <w:b/>
          <w:bCs/>
          <w:color w:val="000000"/>
          <w:sz w:val="20"/>
          <w:szCs w:val="20"/>
        </w:rPr>
        <w:t xml:space="preserve"> – </w:t>
      </w:r>
      <w:r w:rsidRPr="006B5961">
        <w:rPr>
          <w:rFonts w:ascii="Arial" w:hAnsi="Arial" w:cs="Arial"/>
          <w:b/>
          <w:bCs/>
          <w:color w:val="000000"/>
          <w:sz w:val="20"/>
          <w:szCs w:val="20"/>
        </w:rPr>
        <w:t>Hinton</w:t>
      </w:r>
      <w:r w:rsidR="00742A43" w:rsidRPr="006B5961">
        <w:rPr>
          <w:rFonts w:ascii="Arial" w:hAnsi="Arial" w:cs="Arial"/>
          <w:color w:val="000000"/>
          <w:sz w:val="20"/>
          <w:szCs w:val="20"/>
        </w:rPr>
        <w:t xml:space="preserve"> </w:t>
      </w:r>
      <w:r w:rsidRPr="006B5961">
        <w:rPr>
          <w:rFonts w:ascii="Arial" w:hAnsi="Arial" w:cs="Arial"/>
          <w:b/>
          <w:color w:val="000000"/>
          <w:sz w:val="20"/>
          <w:szCs w:val="20"/>
        </w:rPr>
        <w:t>521</w:t>
      </w:r>
      <w:r w:rsidR="00742A43" w:rsidRPr="006B5961">
        <w:rPr>
          <w:rFonts w:ascii="Arial" w:hAnsi="Arial" w:cs="Arial"/>
          <w:b/>
          <w:color w:val="000000"/>
          <w:sz w:val="20"/>
          <w:szCs w:val="20"/>
        </w:rPr>
        <w:t xml:space="preserve"> </w:t>
      </w:r>
      <w:r w:rsidRPr="006B5961">
        <w:rPr>
          <w:rFonts w:ascii="Arial" w:hAnsi="Arial" w:cs="Arial"/>
          <w:b/>
          <w:color w:val="000000"/>
          <w:sz w:val="20"/>
          <w:szCs w:val="20"/>
        </w:rPr>
        <w:t>km</w:t>
      </w:r>
      <w:r w:rsidRPr="006B5961">
        <w:rPr>
          <w:rFonts w:ascii="Arial" w:hAnsi="Arial" w:cs="Arial"/>
          <w:b/>
          <w:bCs/>
          <w:color w:val="000000"/>
          <w:sz w:val="20"/>
          <w:szCs w:val="20"/>
        </w:rPr>
        <w:t xml:space="preserve">   </w:t>
      </w:r>
    </w:p>
    <w:p w:rsidR="00AC5C94" w:rsidRPr="006B5961" w:rsidRDefault="00AC5C94" w:rsidP="00AC5C94">
      <w:pPr>
        <w:autoSpaceDE w:val="0"/>
        <w:autoSpaceDN w:val="0"/>
        <w:adjustRightInd w:val="0"/>
        <w:spacing w:after="120" w:line="240" w:lineRule="auto"/>
        <w:jc w:val="both"/>
        <w:rPr>
          <w:rFonts w:ascii="Arial" w:hAnsi="Arial" w:cs="Arial"/>
          <w:color w:val="000000"/>
          <w:sz w:val="20"/>
          <w:szCs w:val="20"/>
        </w:rPr>
      </w:pPr>
      <w:r w:rsidRPr="006B5961">
        <w:rPr>
          <w:rFonts w:ascii="Arial" w:hAnsi="Arial" w:cs="Arial"/>
          <w:color w:val="000000"/>
          <w:sz w:val="20"/>
          <w:szCs w:val="20"/>
        </w:rPr>
        <w:t>Desayuno. Por la mañana salida hacia Claerwater y el Parque Provincial Well Grey donde visitaremos la espectacular cascada Spahat formadas por lava volcánica hace más de  400</w:t>
      </w:r>
      <w:r w:rsidR="00742A43" w:rsidRPr="006B5961">
        <w:rPr>
          <w:rFonts w:ascii="Arial" w:hAnsi="Arial" w:cs="Arial"/>
          <w:color w:val="000000"/>
          <w:sz w:val="20"/>
          <w:szCs w:val="20"/>
        </w:rPr>
        <w:t xml:space="preserve"> </w:t>
      </w:r>
      <w:r w:rsidRPr="006B5961">
        <w:rPr>
          <w:rFonts w:ascii="Arial" w:hAnsi="Arial" w:cs="Arial"/>
          <w:color w:val="000000"/>
          <w:sz w:val="20"/>
          <w:szCs w:val="20"/>
        </w:rPr>
        <w:t>mil años. Visitaremos la Montaña Robson, con sus 3,954 metros de altura</w:t>
      </w:r>
      <w:r w:rsidR="004541FF" w:rsidRPr="006B5961">
        <w:rPr>
          <w:rFonts w:ascii="Arial" w:hAnsi="Arial" w:cs="Arial"/>
          <w:color w:val="000000"/>
          <w:sz w:val="20"/>
          <w:szCs w:val="20"/>
        </w:rPr>
        <w:t xml:space="preserve"> y</w:t>
      </w:r>
      <w:r w:rsidRPr="006B5961">
        <w:rPr>
          <w:rFonts w:ascii="Arial" w:hAnsi="Arial" w:cs="Arial"/>
          <w:color w:val="000000"/>
          <w:sz w:val="20"/>
          <w:szCs w:val="20"/>
        </w:rPr>
        <w:t xml:space="preserve"> es la montaña más alta de las Rocosas Canadienses, continuando hacia el Parque Nacional de Jasper, que posee una superficie de 11</w:t>
      </w:r>
      <w:r w:rsidR="00430DB5" w:rsidRPr="006B5961">
        <w:rPr>
          <w:rFonts w:ascii="Arial" w:hAnsi="Arial" w:cs="Arial"/>
          <w:color w:val="000000"/>
          <w:sz w:val="20"/>
          <w:szCs w:val="20"/>
        </w:rPr>
        <w:t>,</w:t>
      </w:r>
      <w:r w:rsidRPr="006B5961">
        <w:rPr>
          <w:rFonts w:ascii="Arial" w:hAnsi="Arial" w:cs="Arial"/>
          <w:color w:val="000000"/>
          <w:sz w:val="20"/>
          <w:szCs w:val="20"/>
        </w:rPr>
        <w:t>000</w:t>
      </w:r>
      <w:r w:rsidR="00430DB5" w:rsidRPr="006B5961">
        <w:rPr>
          <w:rFonts w:ascii="Arial" w:hAnsi="Arial" w:cs="Arial"/>
          <w:color w:val="000000"/>
          <w:sz w:val="20"/>
          <w:szCs w:val="20"/>
        </w:rPr>
        <w:t xml:space="preserve"> </w:t>
      </w:r>
      <w:r w:rsidRPr="006B5961">
        <w:rPr>
          <w:rFonts w:ascii="Arial" w:hAnsi="Arial" w:cs="Arial"/>
          <w:color w:val="000000"/>
          <w:sz w:val="20"/>
          <w:szCs w:val="20"/>
        </w:rPr>
        <w:t>km2 siendo el Parque Nacional más grande de las Rocosas Canadienses, visita a la pueblito de Jasper.</w:t>
      </w:r>
      <w:r w:rsidRPr="006B5961">
        <w:rPr>
          <w:rFonts w:ascii="Arial" w:hAnsi="Arial" w:cs="Arial"/>
          <w:b/>
          <w:bCs/>
          <w:color w:val="000000"/>
          <w:sz w:val="20"/>
          <w:szCs w:val="20"/>
        </w:rPr>
        <w:t xml:space="preserve"> Almuerzo incluido</w:t>
      </w:r>
      <w:r w:rsidR="00430DB5" w:rsidRPr="006B5961">
        <w:rPr>
          <w:rFonts w:ascii="Arial" w:hAnsi="Arial" w:cs="Arial"/>
          <w:b/>
          <w:bCs/>
          <w:color w:val="000000"/>
          <w:sz w:val="20"/>
          <w:szCs w:val="20"/>
        </w:rPr>
        <w:t>.</w:t>
      </w:r>
      <w:r w:rsidRPr="006B5961">
        <w:rPr>
          <w:rFonts w:ascii="Arial" w:hAnsi="Arial" w:cs="Arial"/>
          <w:color w:val="000000"/>
          <w:sz w:val="20"/>
          <w:szCs w:val="20"/>
        </w:rPr>
        <w:t xml:space="preserve"> Continuación al pueblo de Hinton, alojamiento.</w:t>
      </w:r>
    </w:p>
    <w:p w:rsidR="009C5AD5" w:rsidRPr="006B5961" w:rsidRDefault="009C5AD5" w:rsidP="00AC5C94">
      <w:pPr>
        <w:autoSpaceDE w:val="0"/>
        <w:autoSpaceDN w:val="0"/>
        <w:adjustRightInd w:val="0"/>
        <w:spacing w:after="0" w:line="240" w:lineRule="auto"/>
        <w:rPr>
          <w:rFonts w:ascii="Verdana" w:hAnsi="Verdana" w:cs="Verdana"/>
          <w:b/>
          <w:bCs/>
          <w:color w:val="000000"/>
          <w:sz w:val="18"/>
          <w:szCs w:val="18"/>
        </w:rPr>
      </w:pPr>
    </w:p>
    <w:p w:rsidR="00A82009" w:rsidRPr="006B5961" w:rsidRDefault="00A82009" w:rsidP="009C5AD5">
      <w:pPr>
        <w:autoSpaceDE w:val="0"/>
        <w:autoSpaceDN w:val="0"/>
        <w:adjustRightInd w:val="0"/>
        <w:spacing w:after="120" w:line="240" w:lineRule="auto"/>
        <w:rPr>
          <w:rFonts w:ascii="Verdana" w:hAnsi="Verdana" w:cs="Verdana"/>
          <w:b/>
          <w:bCs/>
          <w:color w:val="000000"/>
          <w:sz w:val="18"/>
          <w:szCs w:val="18"/>
        </w:rPr>
      </w:pPr>
    </w:p>
    <w:p w:rsidR="00A82009" w:rsidRPr="006B5961" w:rsidRDefault="00A82009" w:rsidP="009C5AD5">
      <w:pPr>
        <w:autoSpaceDE w:val="0"/>
        <w:autoSpaceDN w:val="0"/>
        <w:adjustRightInd w:val="0"/>
        <w:spacing w:after="120" w:line="240" w:lineRule="auto"/>
        <w:rPr>
          <w:rFonts w:ascii="Verdana" w:hAnsi="Verdana" w:cs="Verdana"/>
          <w:b/>
          <w:bCs/>
          <w:color w:val="000000"/>
          <w:sz w:val="18"/>
          <w:szCs w:val="18"/>
        </w:rPr>
      </w:pPr>
    </w:p>
    <w:p w:rsidR="00AC5C94" w:rsidRPr="006B5961" w:rsidRDefault="00AC5C94" w:rsidP="009C5AD5">
      <w:pPr>
        <w:autoSpaceDE w:val="0"/>
        <w:autoSpaceDN w:val="0"/>
        <w:adjustRightInd w:val="0"/>
        <w:spacing w:after="120" w:line="240" w:lineRule="auto"/>
        <w:rPr>
          <w:rFonts w:ascii="Verdana" w:hAnsi="Verdana" w:cs="Verdana"/>
          <w:b/>
          <w:bCs/>
          <w:color w:val="000000"/>
          <w:sz w:val="18"/>
          <w:szCs w:val="18"/>
        </w:rPr>
      </w:pPr>
      <w:r w:rsidRPr="006B5961">
        <w:rPr>
          <w:rFonts w:ascii="Verdana" w:hAnsi="Verdana" w:cs="Verdana"/>
          <w:b/>
          <w:bCs/>
          <w:color w:val="000000"/>
          <w:sz w:val="18"/>
          <w:szCs w:val="18"/>
        </w:rPr>
        <w:lastRenderedPageBreak/>
        <w:t xml:space="preserve">Día 6 </w:t>
      </w:r>
      <w:r w:rsidR="00430DB5" w:rsidRPr="006B5961">
        <w:rPr>
          <w:rFonts w:ascii="Verdana" w:hAnsi="Verdana" w:cs="Verdana"/>
          <w:b/>
          <w:bCs/>
          <w:color w:val="000000"/>
          <w:sz w:val="18"/>
          <w:szCs w:val="18"/>
        </w:rPr>
        <w:t>s</w:t>
      </w:r>
      <w:r w:rsidR="009F58E1" w:rsidRPr="006B5961">
        <w:rPr>
          <w:rFonts w:ascii="Verdana" w:hAnsi="Verdana" w:cs="Verdana"/>
          <w:b/>
          <w:bCs/>
          <w:color w:val="000000"/>
          <w:sz w:val="18"/>
          <w:szCs w:val="18"/>
        </w:rPr>
        <w:t>ábado</w:t>
      </w:r>
      <w:r w:rsidR="00430DB5" w:rsidRPr="006B5961">
        <w:rPr>
          <w:rFonts w:ascii="Verdana" w:hAnsi="Verdana" w:cs="Verdana"/>
          <w:b/>
          <w:bCs/>
          <w:color w:val="000000"/>
          <w:sz w:val="18"/>
          <w:szCs w:val="18"/>
        </w:rPr>
        <w:t xml:space="preserve">: </w:t>
      </w:r>
      <w:r w:rsidRPr="006B5961">
        <w:rPr>
          <w:rFonts w:ascii="Verdana" w:hAnsi="Verdana" w:cs="Verdana"/>
          <w:b/>
          <w:bCs/>
          <w:color w:val="000000"/>
          <w:sz w:val="18"/>
          <w:szCs w:val="18"/>
        </w:rPr>
        <w:t>Hinton</w:t>
      </w:r>
      <w:r w:rsidR="00430DB5" w:rsidRPr="006B5961">
        <w:rPr>
          <w:rFonts w:ascii="Verdana" w:hAnsi="Verdana" w:cs="Verdana"/>
          <w:b/>
          <w:bCs/>
          <w:color w:val="000000"/>
          <w:sz w:val="18"/>
          <w:szCs w:val="18"/>
        </w:rPr>
        <w:t xml:space="preserve"> – </w:t>
      </w:r>
      <w:r w:rsidRPr="006B5961">
        <w:rPr>
          <w:rFonts w:ascii="Verdana" w:hAnsi="Verdana" w:cs="Verdana"/>
          <w:b/>
          <w:bCs/>
          <w:color w:val="000000"/>
          <w:sz w:val="18"/>
          <w:szCs w:val="18"/>
        </w:rPr>
        <w:t>Jasper</w:t>
      </w:r>
      <w:r w:rsidR="00430DB5" w:rsidRPr="006B5961">
        <w:rPr>
          <w:rFonts w:ascii="Verdana" w:hAnsi="Verdana" w:cs="Verdana"/>
          <w:b/>
          <w:bCs/>
          <w:color w:val="000000"/>
          <w:sz w:val="18"/>
          <w:szCs w:val="18"/>
        </w:rPr>
        <w:t xml:space="preserve"> - </w:t>
      </w:r>
      <w:r w:rsidRPr="006B5961">
        <w:rPr>
          <w:rFonts w:ascii="Verdana" w:hAnsi="Verdana" w:cs="Verdana"/>
          <w:b/>
          <w:bCs/>
          <w:color w:val="000000"/>
          <w:sz w:val="18"/>
          <w:szCs w:val="18"/>
        </w:rPr>
        <w:t>Icefield Columbia</w:t>
      </w:r>
      <w:r w:rsidR="00430DB5" w:rsidRPr="006B5961">
        <w:rPr>
          <w:rFonts w:ascii="Verdana" w:hAnsi="Verdana" w:cs="Verdana"/>
          <w:b/>
          <w:bCs/>
          <w:color w:val="000000"/>
          <w:sz w:val="18"/>
          <w:szCs w:val="18"/>
        </w:rPr>
        <w:t xml:space="preserve"> - </w:t>
      </w:r>
      <w:r w:rsidRPr="006B5961">
        <w:rPr>
          <w:rFonts w:ascii="Verdana" w:hAnsi="Verdana" w:cs="Verdana"/>
          <w:b/>
          <w:bCs/>
          <w:color w:val="000000"/>
          <w:sz w:val="18"/>
          <w:szCs w:val="18"/>
        </w:rPr>
        <w:t xml:space="preserve">Golden </w:t>
      </w:r>
      <w:r w:rsidRPr="006B5961">
        <w:rPr>
          <w:rFonts w:ascii="Verdana" w:hAnsi="Verdana" w:cs="Verdana"/>
          <w:b/>
          <w:color w:val="000000"/>
          <w:sz w:val="18"/>
          <w:szCs w:val="18"/>
        </w:rPr>
        <w:t>309</w:t>
      </w:r>
      <w:r w:rsidR="00742A43" w:rsidRPr="006B5961">
        <w:rPr>
          <w:rFonts w:ascii="Verdana" w:hAnsi="Verdana" w:cs="Verdana"/>
          <w:b/>
          <w:color w:val="000000"/>
          <w:sz w:val="18"/>
          <w:szCs w:val="18"/>
        </w:rPr>
        <w:t xml:space="preserve"> </w:t>
      </w:r>
      <w:r w:rsidRPr="006B5961">
        <w:rPr>
          <w:rFonts w:ascii="Verdana" w:hAnsi="Verdana" w:cs="Verdana"/>
          <w:b/>
          <w:color w:val="000000"/>
          <w:sz w:val="18"/>
          <w:szCs w:val="18"/>
        </w:rPr>
        <w:t>km</w:t>
      </w:r>
      <w:r w:rsidRPr="006B5961">
        <w:rPr>
          <w:rFonts w:ascii="Verdana" w:hAnsi="Verdana" w:cs="Verdana"/>
          <w:b/>
          <w:bCs/>
          <w:color w:val="000000"/>
          <w:sz w:val="18"/>
          <w:szCs w:val="18"/>
        </w:rPr>
        <w:t xml:space="preserve"> </w:t>
      </w:r>
    </w:p>
    <w:p w:rsidR="00AC5C94" w:rsidRPr="006B5961" w:rsidRDefault="00AC5C94" w:rsidP="009C5AD5">
      <w:pPr>
        <w:autoSpaceDE w:val="0"/>
        <w:autoSpaceDN w:val="0"/>
        <w:adjustRightInd w:val="0"/>
        <w:spacing w:after="120" w:line="240" w:lineRule="auto"/>
        <w:jc w:val="both"/>
        <w:rPr>
          <w:rFonts w:ascii="Calibri" w:hAnsi="Calibri" w:cs="Calibri"/>
          <w:color w:val="000000"/>
          <w:sz w:val="18"/>
          <w:szCs w:val="18"/>
        </w:rPr>
      </w:pPr>
      <w:r w:rsidRPr="006B5961">
        <w:rPr>
          <w:rFonts w:ascii="Verdana" w:hAnsi="Verdana" w:cs="Verdana"/>
          <w:color w:val="000000"/>
          <w:sz w:val="18"/>
          <w:szCs w:val="18"/>
        </w:rPr>
        <w:t>Desayuno. Hoy tendrán un día espectacular de visita</w:t>
      </w:r>
      <w:r w:rsidR="00C4242B" w:rsidRPr="006B5961">
        <w:rPr>
          <w:rFonts w:ascii="Verdana" w:hAnsi="Verdana" w:cs="Verdana"/>
          <w:color w:val="000000"/>
          <w:sz w:val="18"/>
          <w:szCs w:val="18"/>
        </w:rPr>
        <w:t>s</w:t>
      </w:r>
      <w:r w:rsidRPr="006B5961">
        <w:rPr>
          <w:rFonts w:ascii="Verdana" w:hAnsi="Verdana" w:cs="Verdana"/>
          <w:color w:val="000000"/>
          <w:sz w:val="18"/>
          <w:szCs w:val="18"/>
        </w:rPr>
        <w:t xml:space="preserve"> naturales inolvidables Por la mañana </w:t>
      </w:r>
      <w:r w:rsidR="00C4242B" w:rsidRPr="006B5961">
        <w:rPr>
          <w:rFonts w:ascii="Verdana" w:hAnsi="Verdana" w:cs="Verdana"/>
          <w:color w:val="000000"/>
          <w:sz w:val="18"/>
          <w:szCs w:val="18"/>
        </w:rPr>
        <w:t>saldremos</w:t>
      </w:r>
      <w:r w:rsidRPr="006B5961">
        <w:rPr>
          <w:rFonts w:ascii="Verdana" w:hAnsi="Verdana" w:cs="Verdana"/>
          <w:color w:val="000000"/>
          <w:sz w:val="18"/>
          <w:szCs w:val="18"/>
        </w:rPr>
        <w:t xml:space="preserve"> en dirección hacia el </w:t>
      </w:r>
      <w:r w:rsidRPr="006B5961">
        <w:rPr>
          <w:rFonts w:ascii="Verdana" w:hAnsi="Verdana" w:cs="Verdana"/>
          <w:b/>
          <w:bCs/>
          <w:color w:val="000000"/>
          <w:sz w:val="18"/>
          <w:szCs w:val="18"/>
        </w:rPr>
        <w:t>Crucero del Lago Maligne</w:t>
      </w:r>
      <w:r w:rsidRPr="006B5961">
        <w:rPr>
          <w:rFonts w:ascii="Verdana" w:hAnsi="Verdana" w:cs="Verdana"/>
          <w:color w:val="000000"/>
          <w:sz w:val="18"/>
          <w:szCs w:val="18"/>
        </w:rPr>
        <w:t xml:space="preserve"> navegaremos </w:t>
      </w:r>
      <w:r w:rsidR="00C61FC0" w:rsidRPr="006B5961">
        <w:rPr>
          <w:rFonts w:ascii="Verdana" w:hAnsi="Verdana" w:cs="Verdana"/>
          <w:color w:val="000000"/>
          <w:sz w:val="18"/>
          <w:szCs w:val="18"/>
        </w:rPr>
        <w:t>en</w:t>
      </w:r>
      <w:r w:rsidRPr="006B5961">
        <w:rPr>
          <w:rFonts w:ascii="Verdana" w:hAnsi="Verdana" w:cs="Verdana"/>
          <w:color w:val="000000"/>
          <w:sz w:val="18"/>
          <w:szCs w:val="18"/>
        </w:rPr>
        <w:t xml:space="preserve"> medio de antiguos glaciales por el lago más grande de las Rocosas Canadienses visitaremos la famosa Isla del Espíritu lugar donde su tomo la foto más famosa de las Rocosas Canadienses. Continuaremos hacia el lago Medicine y el Cañón Maligne donde haremos una pequeña camina de 20</w:t>
      </w:r>
      <w:r w:rsidR="00742A43" w:rsidRPr="006B5961">
        <w:rPr>
          <w:rFonts w:ascii="Verdana" w:hAnsi="Verdana" w:cs="Verdana"/>
          <w:color w:val="000000"/>
          <w:sz w:val="18"/>
          <w:szCs w:val="18"/>
        </w:rPr>
        <w:t xml:space="preserve"> </w:t>
      </w:r>
      <w:r w:rsidRPr="006B5961">
        <w:rPr>
          <w:rFonts w:ascii="Verdana" w:hAnsi="Verdana" w:cs="Verdana"/>
          <w:color w:val="000000"/>
          <w:sz w:val="18"/>
          <w:szCs w:val="18"/>
        </w:rPr>
        <w:t xml:space="preserve">min para ver una gran grieta formada naturalmente por los movimientos terrestres del pasado. </w:t>
      </w:r>
      <w:r w:rsidRPr="006B5961">
        <w:rPr>
          <w:rFonts w:ascii="Verdana" w:hAnsi="Verdana" w:cs="Verdana"/>
          <w:b/>
          <w:bCs/>
          <w:color w:val="000000"/>
          <w:sz w:val="18"/>
          <w:szCs w:val="18"/>
        </w:rPr>
        <w:t>Almuerzo incluido</w:t>
      </w:r>
      <w:r w:rsidR="00430DB5" w:rsidRPr="006B5961">
        <w:rPr>
          <w:rFonts w:ascii="Verdana" w:hAnsi="Verdana" w:cs="Verdana"/>
          <w:b/>
          <w:bCs/>
          <w:color w:val="000000"/>
          <w:sz w:val="18"/>
          <w:szCs w:val="18"/>
        </w:rPr>
        <w:t>.</w:t>
      </w:r>
      <w:r w:rsidRPr="006B5961">
        <w:rPr>
          <w:rFonts w:ascii="Verdana" w:hAnsi="Verdana" w:cs="Verdana"/>
          <w:color w:val="000000"/>
          <w:sz w:val="18"/>
          <w:szCs w:val="18"/>
        </w:rPr>
        <w:t xml:space="preserve"> Por la tarde continuamos por la</w:t>
      </w:r>
      <w:r w:rsidR="00430DB5" w:rsidRPr="006B5961">
        <w:rPr>
          <w:rFonts w:ascii="Verdana" w:hAnsi="Verdana" w:cs="Verdana"/>
          <w:color w:val="000000"/>
          <w:sz w:val="18"/>
          <w:szCs w:val="18"/>
        </w:rPr>
        <w:t xml:space="preserve"> ruta 93 considerada por el “Nat</w:t>
      </w:r>
      <w:r w:rsidRPr="006B5961">
        <w:rPr>
          <w:rFonts w:ascii="Verdana" w:hAnsi="Verdana" w:cs="Verdana"/>
          <w:color w:val="000000"/>
          <w:sz w:val="18"/>
          <w:szCs w:val="18"/>
        </w:rPr>
        <w:t>ional Geographic” y las guías turísticas especializadas como</w:t>
      </w:r>
      <w:r w:rsidR="00C61FC0" w:rsidRPr="006B5961">
        <w:rPr>
          <w:rFonts w:ascii="Verdana" w:hAnsi="Verdana" w:cs="Verdana"/>
          <w:color w:val="000000"/>
          <w:sz w:val="18"/>
          <w:szCs w:val="18"/>
        </w:rPr>
        <w:t xml:space="preserve"> una de</w:t>
      </w:r>
      <w:r w:rsidRPr="006B5961">
        <w:rPr>
          <w:rFonts w:ascii="Verdana" w:hAnsi="Verdana" w:cs="Verdana"/>
          <w:color w:val="000000"/>
          <w:sz w:val="18"/>
          <w:szCs w:val="18"/>
        </w:rPr>
        <w:t xml:space="preserve"> la</w:t>
      </w:r>
      <w:r w:rsidR="00C61FC0" w:rsidRPr="006B5961">
        <w:rPr>
          <w:rFonts w:ascii="Verdana" w:hAnsi="Verdana" w:cs="Verdana"/>
          <w:color w:val="000000"/>
          <w:sz w:val="18"/>
          <w:szCs w:val="18"/>
        </w:rPr>
        <w:t>s</w:t>
      </w:r>
      <w:r w:rsidRPr="006B5961">
        <w:rPr>
          <w:rFonts w:ascii="Verdana" w:hAnsi="Verdana" w:cs="Verdana"/>
          <w:color w:val="000000"/>
          <w:sz w:val="18"/>
          <w:szCs w:val="18"/>
        </w:rPr>
        <w:t xml:space="preserve"> ruta</w:t>
      </w:r>
      <w:r w:rsidR="00C61FC0" w:rsidRPr="006B5961">
        <w:rPr>
          <w:rFonts w:ascii="Verdana" w:hAnsi="Verdana" w:cs="Verdana"/>
          <w:color w:val="000000"/>
          <w:sz w:val="18"/>
          <w:szCs w:val="18"/>
        </w:rPr>
        <w:t>s</w:t>
      </w:r>
      <w:r w:rsidRPr="006B5961">
        <w:rPr>
          <w:rFonts w:ascii="Verdana" w:hAnsi="Verdana" w:cs="Verdana"/>
          <w:color w:val="000000"/>
          <w:sz w:val="18"/>
          <w:szCs w:val="18"/>
        </w:rPr>
        <w:t xml:space="preserve"> más escénicas y pintorescas del mundo, visitaremos la cascada Athabasca. Hoy tendremos una espectacular </w:t>
      </w:r>
      <w:r w:rsidRPr="006B5961">
        <w:rPr>
          <w:rFonts w:ascii="Verdana" w:hAnsi="Verdana" w:cs="Verdana"/>
          <w:b/>
          <w:bCs/>
          <w:color w:val="000000"/>
          <w:sz w:val="18"/>
          <w:szCs w:val="18"/>
        </w:rPr>
        <w:t xml:space="preserve">excursión del Glaciar Athabasca </w:t>
      </w:r>
      <w:r w:rsidRPr="006B5961">
        <w:rPr>
          <w:rFonts w:ascii="Verdana" w:hAnsi="Verdana" w:cs="Verdana"/>
          <w:color w:val="000000"/>
          <w:sz w:val="18"/>
          <w:szCs w:val="18"/>
        </w:rPr>
        <w:t>subiremos en un autobús (Snowcoach) especialmente construido para internarse en el glacial</w:t>
      </w:r>
      <w:r w:rsidR="00742A43" w:rsidRPr="006B5961">
        <w:rPr>
          <w:rFonts w:ascii="Verdana" w:hAnsi="Verdana" w:cs="Verdana"/>
          <w:color w:val="000000"/>
          <w:sz w:val="18"/>
          <w:szCs w:val="18"/>
        </w:rPr>
        <w:t xml:space="preserve"> </w:t>
      </w:r>
      <w:r w:rsidRPr="006B5961">
        <w:rPr>
          <w:rFonts w:ascii="Verdana" w:hAnsi="Verdana" w:cs="Verdana"/>
          <w:color w:val="000000"/>
          <w:sz w:val="18"/>
          <w:szCs w:val="18"/>
        </w:rPr>
        <w:t xml:space="preserve">Athabasca, además tendrán la oportunidad de caminar sobre el Glacial Athabasca que tiene una profundidad de 300 metros de hielos milenarios. Por la tarde continuaremos hacia los Lagos Bow, </w:t>
      </w:r>
      <w:r w:rsidR="00430DB5" w:rsidRPr="006B5961">
        <w:rPr>
          <w:rFonts w:ascii="Verdana" w:hAnsi="Verdana" w:cs="Verdana"/>
          <w:color w:val="000000"/>
          <w:sz w:val="18"/>
          <w:szCs w:val="18"/>
        </w:rPr>
        <w:t>Peyto</w:t>
      </w:r>
      <w:r w:rsidRPr="006B5961">
        <w:rPr>
          <w:rFonts w:ascii="Verdana" w:hAnsi="Verdana" w:cs="Verdana"/>
          <w:color w:val="000000"/>
          <w:sz w:val="18"/>
          <w:szCs w:val="18"/>
        </w:rPr>
        <w:t xml:space="preserve"> y el Glacial Pata de Cuervo. Seguiremos hacia el pueblo de Golden, alojamiento.</w:t>
      </w:r>
    </w:p>
    <w:p w:rsidR="00AC5C94" w:rsidRPr="006B5961" w:rsidRDefault="00AC5C94" w:rsidP="009C5AD5">
      <w:pPr>
        <w:autoSpaceDE w:val="0"/>
        <w:autoSpaceDN w:val="0"/>
        <w:adjustRightInd w:val="0"/>
        <w:spacing w:after="120" w:line="240" w:lineRule="auto"/>
        <w:jc w:val="both"/>
        <w:rPr>
          <w:rFonts w:ascii="Verdana" w:hAnsi="Verdana" w:cs="Verdana"/>
          <w:b/>
          <w:bCs/>
          <w:color w:val="000000"/>
          <w:sz w:val="18"/>
          <w:szCs w:val="18"/>
        </w:rPr>
      </w:pPr>
    </w:p>
    <w:p w:rsidR="00AC5C94" w:rsidRPr="006B5961" w:rsidRDefault="00430DB5" w:rsidP="009C5AD5">
      <w:pPr>
        <w:autoSpaceDE w:val="0"/>
        <w:autoSpaceDN w:val="0"/>
        <w:adjustRightInd w:val="0"/>
        <w:spacing w:after="120" w:line="240" w:lineRule="auto"/>
        <w:jc w:val="both"/>
        <w:rPr>
          <w:rFonts w:ascii="Verdana" w:hAnsi="Verdana" w:cs="Verdana"/>
          <w:b/>
          <w:bCs/>
          <w:color w:val="000000"/>
          <w:sz w:val="18"/>
          <w:szCs w:val="18"/>
        </w:rPr>
      </w:pPr>
      <w:r w:rsidRPr="006B5961">
        <w:rPr>
          <w:rFonts w:ascii="Verdana" w:hAnsi="Verdana" w:cs="Verdana"/>
          <w:b/>
          <w:bCs/>
          <w:color w:val="000000"/>
          <w:sz w:val="18"/>
          <w:szCs w:val="18"/>
        </w:rPr>
        <w:t>Día 7 d</w:t>
      </w:r>
      <w:r w:rsidR="00AC5C94" w:rsidRPr="006B5961">
        <w:rPr>
          <w:rFonts w:ascii="Verdana" w:hAnsi="Verdana" w:cs="Verdana"/>
          <w:b/>
          <w:bCs/>
          <w:color w:val="000000"/>
          <w:sz w:val="18"/>
          <w:szCs w:val="18"/>
        </w:rPr>
        <w:t>om</w:t>
      </w:r>
      <w:r w:rsidR="009F58E1" w:rsidRPr="006B5961">
        <w:rPr>
          <w:rFonts w:ascii="Verdana" w:hAnsi="Verdana" w:cs="Verdana"/>
          <w:b/>
          <w:bCs/>
          <w:color w:val="000000"/>
          <w:sz w:val="18"/>
          <w:szCs w:val="18"/>
        </w:rPr>
        <w:t>ingo</w:t>
      </w:r>
      <w:r w:rsidRPr="006B5961">
        <w:rPr>
          <w:rFonts w:ascii="Verdana" w:hAnsi="Verdana" w:cs="Verdana"/>
          <w:b/>
          <w:bCs/>
          <w:color w:val="000000"/>
          <w:sz w:val="18"/>
          <w:szCs w:val="18"/>
        </w:rPr>
        <w:t xml:space="preserve">: </w:t>
      </w:r>
      <w:r w:rsidR="00AC5C94" w:rsidRPr="006B5961">
        <w:rPr>
          <w:rFonts w:ascii="Verdana" w:hAnsi="Verdana" w:cs="Verdana"/>
          <w:b/>
          <w:bCs/>
          <w:color w:val="000000"/>
          <w:sz w:val="18"/>
          <w:szCs w:val="18"/>
        </w:rPr>
        <w:t>Golden</w:t>
      </w:r>
      <w:r w:rsidRPr="006B5961">
        <w:rPr>
          <w:rFonts w:ascii="Verdana" w:hAnsi="Verdana" w:cs="Verdana"/>
          <w:b/>
          <w:bCs/>
          <w:color w:val="000000"/>
          <w:sz w:val="18"/>
          <w:szCs w:val="18"/>
        </w:rPr>
        <w:t xml:space="preserve"> - </w:t>
      </w:r>
      <w:r w:rsidR="00AC5C94" w:rsidRPr="006B5961">
        <w:rPr>
          <w:rFonts w:ascii="Verdana" w:hAnsi="Verdana" w:cs="Verdana"/>
          <w:b/>
          <w:bCs/>
          <w:color w:val="000000"/>
          <w:sz w:val="18"/>
          <w:szCs w:val="18"/>
        </w:rPr>
        <w:t>Parque Nacional Banff</w:t>
      </w:r>
      <w:r w:rsidRPr="006B5961">
        <w:rPr>
          <w:rFonts w:ascii="Verdana" w:hAnsi="Verdana" w:cs="Verdana"/>
          <w:b/>
          <w:bCs/>
          <w:color w:val="000000"/>
          <w:sz w:val="18"/>
          <w:szCs w:val="18"/>
        </w:rPr>
        <w:t xml:space="preserve"> - </w:t>
      </w:r>
      <w:r w:rsidR="00AC5C94" w:rsidRPr="006B5961">
        <w:rPr>
          <w:rFonts w:ascii="Verdana" w:hAnsi="Verdana" w:cs="Verdana"/>
          <w:b/>
          <w:bCs/>
          <w:color w:val="000000"/>
          <w:sz w:val="18"/>
          <w:szCs w:val="18"/>
        </w:rPr>
        <w:t xml:space="preserve">Calgary </w:t>
      </w:r>
      <w:r w:rsidR="00AC5C94" w:rsidRPr="006B5961">
        <w:rPr>
          <w:rFonts w:ascii="Verdana" w:hAnsi="Verdana" w:cs="Verdana"/>
          <w:b/>
          <w:color w:val="000000"/>
          <w:sz w:val="18"/>
          <w:szCs w:val="18"/>
        </w:rPr>
        <w:t>264</w:t>
      </w:r>
      <w:r w:rsidR="00742A43" w:rsidRPr="006B5961">
        <w:rPr>
          <w:rFonts w:ascii="Verdana" w:hAnsi="Verdana" w:cs="Verdana"/>
          <w:b/>
          <w:color w:val="000000"/>
          <w:sz w:val="18"/>
          <w:szCs w:val="18"/>
        </w:rPr>
        <w:t xml:space="preserve"> </w:t>
      </w:r>
      <w:r w:rsidR="00AC5C94" w:rsidRPr="006B5961">
        <w:rPr>
          <w:rFonts w:ascii="Verdana" w:hAnsi="Verdana" w:cs="Verdana"/>
          <w:b/>
          <w:color w:val="000000"/>
          <w:sz w:val="18"/>
          <w:szCs w:val="18"/>
        </w:rPr>
        <w:t>km</w:t>
      </w:r>
    </w:p>
    <w:p w:rsidR="00AC5C94" w:rsidRPr="006B5961" w:rsidRDefault="00AC5C94" w:rsidP="009C5AD5">
      <w:pPr>
        <w:autoSpaceDE w:val="0"/>
        <w:autoSpaceDN w:val="0"/>
        <w:adjustRightInd w:val="0"/>
        <w:spacing w:after="120" w:line="240" w:lineRule="auto"/>
        <w:jc w:val="both"/>
        <w:rPr>
          <w:rFonts w:ascii="Verdana" w:hAnsi="Verdana" w:cs="Verdana"/>
          <w:color w:val="000000"/>
          <w:sz w:val="18"/>
          <w:szCs w:val="18"/>
        </w:rPr>
      </w:pPr>
      <w:r w:rsidRPr="006B5961">
        <w:rPr>
          <w:rFonts w:ascii="Verdana" w:hAnsi="Verdana" w:cs="Verdana"/>
          <w:color w:val="000000"/>
          <w:sz w:val="18"/>
          <w:szCs w:val="18"/>
        </w:rPr>
        <w:t xml:space="preserve">Desayuno. Por la mañana saldremos en dirección hacia el Parque Nacional Yoho donde se encuentra el lago Esmeralda y el puente natural, </w:t>
      </w:r>
      <w:r w:rsidR="009F58E1" w:rsidRPr="006B5961">
        <w:rPr>
          <w:rFonts w:ascii="Verdana" w:hAnsi="Verdana" w:cs="Verdana"/>
          <w:color w:val="000000"/>
          <w:sz w:val="18"/>
          <w:szCs w:val="18"/>
        </w:rPr>
        <w:t>seguiremos hacia</w:t>
      </w:r>
      <w:r w:rsidRPr="006B5961">
        <w:rPr>
          <w:rFonts w:ascii="Verdana" w:hAnsi="Verdana" w:cs="Verdana"/>
          <w:color w:val="000000"/>
          <w:sz w:val="18"/>
          <w:szCs w:val="18"/>
        </w:rPr>
        <w:t xml:space="preserve"> el famoso Lago Louise, donde podremos apreciar el Glaciar Victoria con sus 3</w:t>
      </w:r>
      <w:r w:rsidR="00430DB5" w:rsidRPr="006B5961">
        <w:rPr>
          <w:rFonts w:ascii="Verdana" w:hAnsi="Verdana" w:cs="Verdana"/>
          <w:color w:val="000000"/>
          <w:sz w:val="18"/>
          <w:szCs w:val="18"/>
        </w:rPr>
        <w:t>,</w:t>
      </w:r>
      <w:r w:rsidRPr="006B5961">
        <w:rPr>
          <w:rFonts w:ascii="Verdana" w:hAnsi="Verdana" w:cs="Verdana"/>
          <w:color w:val="000000"/>
          <w:sz w:val="18"/>
          <w:szCs w:val="18"/>
        </w:rPr>
        <w:t xml:space="preserve">464 metros de altura, siendo el pico más fotografiado de las Rocosas Canadienses, para los más atléticos tendrán la posibilidad de hacer una caminata alrededor del Lago Louise. Por la tarde </w:t>
      </w:r>
      <w:r w:rsidR="00C61FC0" w:rsidRPr="006B5961">
        <w:rPr>
          <w:rFonts w:ascii="Verdana" w:hAnsi="Verdana" w:cs="Verdana"/>
          <w:color w:val="000000"/>
          <w:sz w:val="18"/>
          <w:szCs w:val="18"/>
        </w:rPr>
        <w:t>continuaremos</w:t>
      </w:r>
      <w:r w:rsidRPr="006B5961">
        <w:rPr>
          <w:rFonts w:ascii="Verdana" w:hAnsi="Verdana" w:cs="Verdana"/>
          <w:color w:val="000000"/>
          <w:sz w:val="18"/>
          <w:szCs w:val="18"/>
        </w:rPr>
        <w:t xml:space="preserve"> hacia el pueblito de Banff</w:t>
      </w:r>
      <w:r w:rsidR="00742A43" w:rsidRPr="006B5961">
        <w:rPr>
          <w:rFonts w:ascii="Verdana" w:hAnsi="Verdana" w:cs="Verdana"/>
          <w:color w:val="000000"/>
          <w:sz w:val="18"/>
          <w:szCs w:val="18"/>
        </w:rPr>
        <w:t>.</w:t>
      </w:r>
      <w:r w:rsidRPr="006B5961">
        <w:rPr>
          <w:rFonts w:ascii="Verdana" w:hAnsi="Verdana" w:cs="Verdana"/>
          <w:color w:val="000000"/>
          <w:sz w:val="18"/>
          <w:szCs w:val="18"/>
        </w:rPr>
        <w:t xml:space="preserve"> </w:t>
      </w:r>
      <w:r w:rsidRPr="006B5961">
        <w:rPr>
          <w:rFonts w:ascii="Verdana" w:hAnsi="Verdana" w:cs="Verdana"/>
          <w:b/>
          <w:bCs/>
          <w:color w:val="000000"/>
          <w:sz w:val="18"/>
          <w:szCs w:val="18"/>
        </w:rPr>
        <w:t>Almuerzo incluido</w:t>
      </w:r>
      <w:r w:rsidRPr="006B5961">
        <w:rPr>
          <w:rFonts w:ascii="Verdana" w:hAnsi="Verdana" w:cs="Verdana"/>
          <w:color w:val="000000"/>
          <w:sz w:val="18"/>
          <w:szCs w:val="18"/>
        </w:rPr>
        <w:t xml:space="preserve"> donde visitare</w:t>
      </w:r>
      <w:r w:rsidR="00430DB5" w:rsidRPr="006B5961">
        <w:rPr>
          <w:rFonts w:ascii="Verdana" w:hAnsi="Verdana" w:cs="Verdana"/>
          <w:color w:val="000000"/>
          <w:sz w:val="18"/>
          <w:szCs w:val="18"/>
        </w:rPr>
        <w:t>mos, Cascada Bow, Túnel Montaña y</w:t>
      </w:r>
      <w:r w:rsidRPr="006B5961">
        <w:rPr>
          <w:rFonts w:ascii="Verdana" w:hAnsi="Verdana" w:cs="Verdana"/>
          <w:color w:val="000000"/>
          <w:sz w:val="18"/>
          <w:szCs w:val="18"/>
        </w:rPr>
        <w:t xml:space="preserve"> Punto de Sorpresa, subiremos a la Montaña Sulfurosa, en la </w:t>
      </w:r>
      <w:r w:rsidRPr="006B5961">
        <w:rPr>
          <w:rFonts w:ascii="Verdana" w:hAnsi="Verdana" w:cs="Verdana"/>
          <w:b/>
          <w:bCs/>
          <w:color w:val="000000"/>
          <w:sz w:val="18"/>
          <w:szCs w:val="18"/>
        </w:rPr>
        <w:t xml:space="preserve">góndola-teleférico </w:t>
      </w:r>
      <w:r w:rsidR="00C61FC0" w:rsidRPr="006B5961">
        <w:rPr>
          <w:rFonts w:ascii="Verdana" w:hAnsi="Verdana" w:cs="Verdana"/>
          <w:b/>
          <w:bCs/>
          <w:color w:val="000000"/>
          <w:sz w:val="18"/>
          <w:szCs w:val="18"/>
        </w:rPr>
        <w:t>incluida</w:t>
      </w:r>
      <w:r w:rsidRPr="006B5961">
        <w:rPr>
          <w:rFonts w:ascii="Verdana" w:hAnsi="Verdana" w:cs="Verdana"/>
          <w:color w:val="000000"/>
          <w:sz w:val="18"/>
          <w:szCs w:val="18"/>
        </w:rPr>
        <w:t xml:space="preserve"> donde tendrán el privilegio de una espectacular vista de la gran cadena montañosa de Rocosas Canadiense</w:t>
      </w:r>
      <w:r w:rsidR="00C61FC0" w:rsidRPr="006B5961">
        <w:rPr>
          <w:rFonts w:ascii="Verdana" w:hAnsi="Verdana" w:cs="Verdana"/>
          <w:color w:val="000000"/>
          <w:sz w:val="18"/>
          <w:szCs w:val="18"/>
        </w:rPr>
        <w:t>s</w:t>
      </w:r>
      <w:r w:rsidRPr="006B5961">
        <w:rPr>
          <w:rFonts w:ascii="Verdana" w:hAnsi="Verdana" w:cs="Verdana"/>
          <w:color w:val="000000"/>
          <w:sz w:val="18"/>
          <w:szCs w:val="18"/>
        </w:rPr>
        <w:t>.</w:t>
      </w:r>
    </w:p>
    <w:p w:rsidR="00AC5C94" w:rsidRPr="006B5961" w:rsidRDefault="00C61FC0" w:rsidP="009C5AD5">
      <w:pPr>
        <w:autoSpaceDE w:val="0"/>
        <w:autoSpaceDN w:val="0"/>
        <w:adjustRightInd w:val="0"/>
        <w:spacing w:after="120" w:line="240" w:lineRule="auto"/>
        <w:jc w:val="both"/>
        <w:rPr>
          <w:rFonts w:ascii="Verdana" w:hAnsi="Verdana" w:cs="Verdana"/>
          <w:color w:val="000000"/>
          <w:sz w:val="18"/>
          <w:szCs w:val="18"/>
        </w:rPr>
      </w:pPr>
      <w:r w:rsidRPr="006B5961">
        <w:rPr>
          <w:rFonts w:ascii="Verdana" w:hAnsi="Verdana" w:cs="Verdana"/>
          <w:color w:val="000000"/>
          <w:sz w:val="18"/>
          <w:szCs w:val="18"/>
        </w:rPr>
        <w:t xml:space="preserve">Seguiremos </w:t>
      </w:r>
      <w:r w:rsidR="00AC5C94" w:rsidRPr="006B5961">
        <w:rPr>
          <w:rFonts w:ascii="Verdana" w:hAnsi="Verdana" w:cs="Verdana"/>
          <w:color w:val="000000"/>
          <w:sz w:val="18"/>
          <w:szCs w:val="18"/>
        </w:rPr>
        <w:t>hacia la ciudad más cowboy del país</w:t>
      </w:r>
      <w:r w:rsidRPr="006B5961">
        <w:rPr>
          <w:rFonts w:ascii="Verdana" w:hAnsi="Verdana" w:cs="Verdana"/>
          <w:color w:val="000000"/>
          <w:sz w:val="18"/>
          <w:szCs w:val="18"/>
        </w:rPr>
        <w:t>,</w:t>
      </w:r>
      <w:r w:rsidR="00AC5C94" w:rsidRPr="006B5961">
        <w:rPr>
          <w:rFonts w:ascii="Verdana" w:hAnsi="Verdana" w:cs="Verdana"/>
          <w:color w:val="000000"/>
          <w:sz w:val="18"/>
          <w:szCs w:val="18"/>
        </w:rPr>
        <w:t xml:space="preserve"> Calgary, donde haremos un recorrido por la</w:t>
      </w:r>
      <w:r w:rsidR="009F58E1" w:rsidRPr="006B5961">
        <w:rPr>
          <w:rFonts w:ascii="Verdana" w:hAnsi="Verdana" w:cs="Verdana"/>
          <w:color w:val="000000"/>
          <w:sz w:val="18"/>
          <w:szCs w:val="18"/>
        </w:rPr>
        <w:t xml:space="preserve"> </w:t>
      </w:r>
      <w:r w:rsidR="00AC5C94" w:rsidRPr="006B5961">
        <w:rPr>
          <w:rFonts w:ascii="Verdana" w:hAnsi="Verdana" w:cs="Verdana"/>
          <w:color w:val="000000"/>
          <w:sz w:val="18"/>
          <w:szCs w:val="18"/>
        </w:rPr>
        <w:t xml:space="preserve">ciudad. Alojamiento. </w:t>
      </w:r>
    </w:p>
    <w:p w:rsidR="009F58E1" w:rsidRPr="006B5961" w:rsidRDefault="009F58E1" w:rsidP="009C5AD5">
      <w:pPr>
        <w:autoSpaceDE w:val="0"/>
        <w:autoSpaceDN w:val="0"/>
        <w:adjustRightInd w:val="0"/>
        <w:spacing w:after="120" w:line="240" w:lineRule="auto"/>
        <w:rPr>
          <w:rFonts w:ascii="Verdana" w:hAnsi="Verdana" w:cs="Verdana"/>
          <w:b/>
          <w:bCs/>
          <w:color w:val="000000"/>
          <w:sz w:val="18"/>
          <w:szCs w:val="18"/>
        </w:rPr>
      </w:pPr>
    </w:p>
    <w:p w:rsidR="00AC5C94" w:rsidRPr="006B5961" w:rsidRDefault="00AC5C94" w:rsidP="009C5AD5">
      <w:pPr>
        <w:autoSpaceDE w:val="0"/>
        <w:autoSpaceDN w:val="0"/>
        <w:adjustRightInd w:val="0"/>
        <w:spacing w:after="120" w:line="240" w:lineRule="auto"/>
        <w:rPr>
          <w:rFonts w:ascii="Verdana" w:hAnsi="Verdana" w:cs="Verdana"/>
          <w:b/>
          <w:bCs/>
          <w:color w:val="000000"/>
          <w:sz w:val="18"/>
          <w:szCs w:val="18"/>
        </w:rPr>
      </w:pPr>
      <w:r w:rsidRPr="006B5961">
        <w:rPr>
          <w:rFonts w:ascii="Verdana" w:hAnsi="Verdana" w:cs="Verdana"/>
          <w:b/>
          <w:bCs/>
          <w:color w:val="000000"/>
          <w:sz w:val="18"/>
          <w:szCs w:val="18"/>
        </w:rPr>
        <w:t xml:space="preserve">Día </w:t>
      </w:r>
      <w:r w:rsidR="00430DB5" w:rsidRPr="006B5961">
        <w:rPr>
          <w:rFonts w:ascii="Verdana" w:hAnsi="Verdana" w:cs="Verdana"/>
          <w:b/>
          <w:bCs/>
          <w:color w:val="000000"/>
          <w:sz w:val="18"/>
          <w:szCs w:val="18"/>
        </w:rPr>
        <w:t>8 l</w:t>
      </w:r>
      <w:r w:rsidR="009F58E1" w:rsidRPr="006B5961">
        <w:rPr>
          <w:rFonts w:ascii="Verdana" w:hAnsi="Verdana" w:cs="Verdana"/>
          <w:b/>
          <w:bCs/>
          <w:color w:val="000000"/>
          <w:sz w:val="18"/>
          <w:szCs w:val="18"/>
        </w:rPr>
        <w:t>unes</w:t>
      </w:r>
      <w:r w:rsidR="00430DB5" w:rsidRPr="006B5961">
        <w:rPr>
          <w:rFonts w:ascii="Verdana" w:hAnsi="Verdana" w:cs="Verdana"/>
          <w:b/>
          <w:bCs/>
          <w:color w:val="000000"/>
          <w:sz w:val="18"/>
          <w:szCs w:val="18"/>
        </w:rPr>
        <w:t xml:space="preserve">: </w:t>
      </w:r>
      <w:r w:rsidRPr="006B5961">
        <w:rPr>
          <w:rFonts w:ascii="Verdana" w:hAnsi="Verdana" w:cs="Verdana"/>
          <w:b/>
          <w:bCs/>
          <w:color w:val="000000"/>
          <w:sz w:val="18"/>
          <w:szCs w:val="18"/>
        </w:rPr>
        <w:t xml:space="preserve">Calgary </w:t>
      </w:r>
    </w:p>
    <w:p w:rsidR="00AC5C94" w:rsidRPr="006B5961" w:rsidRDefault="00AC5C94" w:rsidP="009C5AD5">
      <w:pPr>
        <w:autoSpaceDE w:val="0"/>
        <w:autoSpaceDN w:val="0"/>
        <w:adjustRightInd w:val="0"/>
        <w:spacing w:after="120" w:line="240" w:lineRule="auto"/>
        <w:jc w:val="both"/>
        <w:rPr>
          <w:rFonts w:ascii="Verdana" w:hAnsi="Verdana" w:cs="Verdana"/>
          <w:color w:val="000000"/>
          <w:sz w:val="18"/>
          <w:szCs w:val="18"/>
        </w:rPr>
      </w:pPr>
      <w:r w:rsidRPr="006B5961">
        <w:rPr>
          <w:rFonts w:ascii="Verdana" w:hAnsi="Verdana" w:cs="Verdana"/>
          <w:color w:val="000000"/>
          <w:sz w:val="18"/>
          <w:szCs w:val="18"/>
        </w:rPr>
        <w:t>Desayuno. Traslado de salida hacia el aeropuerto de Calgary.</w:t>
      </w:r>
    </w:p>
    <w:p w:rsidR="000B1485" w:rsidRPr="006B5961" w:rsidRDefault="000B1485" w:rsidP="00AC5C94">
      <w:pPr>
        <w:autoSpaceDE w:val="0"/>
        <w:autoSpaceDN w:val="0"/>
        <w:adjustRightInd w:val="0"/>
        <w:spacing w:after="120" w:line="240" w:lineRule="auto"/>
        <w:jc w:val="both"/>
        <w:rPr>
          <w:rFonts w:ascii="Arial" w:hAnsi="Arial" w:cs="Arial"/>
          <w:b/>
          <w:bCs/>
          <w:color w:val="000000"/>
          <w:sz w:val="20"/>
          <w:szCs w:val="20"/>
        </w:rPr>
      </w:pPr>
    </w:p>
    <w:p w:rsidR="009F58E1" w:rsidRPr="006B5961" w:rsidRDefault="009F58E1" w:rsidP="009F58E1">
      <w:pPr>
        <w:spacing w:after="120" w:line="240" w:lineRule="auto"/>
        <w:rPr>
          <w:rFonts w:ascii="Arial" w:hAnsi="Arial" w:cs="Arial"/>
          <w:b/>
          <w:bCs/>
          <w:i/>
          <w:iCs/>
          <w:color w:val="1F487C"/>
          <w:sz w:val="20"/>
          <w:szCs w:val="20"/>
          <w:u w:val="single"/>
        </w:rPr>
      </w:pPr>
      <w:r w:rsidRPr="006B5961">
        <w:rPr>
          <w:rFonts w:ascii="Arial" w:hAnsi="Arial" w:cs="Arial"/>
          <w:b/>
          <w:bCs/>
          <w:i/>
          <w:iCs/>
          <w:color w:val="1F487C"/>
          <w:sz w:val="20"/>
          <w:szCs w:val="20"/>
          <w:u w:val="single"/>
        </w:rPr>
        <w:t>SERVICIOS INCLUIDOS MEDIA PENSION-YVR08/2020</w:t>
      </w:r>
    </w:p>
    <w:p w:rsidR="000B1485"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Traslados de llegada-salida</w:t>
      </w:r>
    </w:p>
    <w:p w:rsidR="009F58E1"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7</w:t>
      </w:r>
      <w:r w:rsidR="000B1485" w:rsidRPr="006B5961">
        <w:rPr>
          <w:rFonts w:ascii="Arial" w:hAnsi="Arial" w:cs="Arial"/>
          <w:sz w:val="20"/>
          <w:szCs w:val="20"/>
        </w:rPr>
        <w:t xml:space="preserve"> </w:t>
      </w:r>
      <w:r w:rsidRPr="006B5961">
        <w:rPr>
          <w:rFonts w:ascii="Arial" w:hAnsi="Arial" w:cs="Arial"/>
          <w:sz w:val="20"/>
          <w:szCs w:val="20"/>
        </w:rPr>
        <w:t>Noc</w:t>
      </w:r>
      <w:r w:rsidR="00D079C9" w:rsidRPr="006B5961">
        <w:rPr>
          <w:rFonts w:ascii="Arial" w:hAnsi="Arial" w:cs="Arial"/>
          <w:sz w:val="20"/>
          <w:szCs w:val="20"/>
        </w:rPr>
        <w:t>hes hotel turista con desayunos</w:t>
      </w:r>
    </w:p>
    <w:p w:rsidR="000B1485"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Servicio español o portugués</w:t>
      </w:r>
    </w:p>
    <w:p w:rsidR="000B1485" w:rsidRPr="006B5961" w:rsidRDefault="00D079C9"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Recorrido</w:t>
      </w:r>
      <w:r w:rsidR="009F58E1" w:rsidRPr="006B5961">
        <w:rPr>
          <w:rFonts w:ascii="Arial" w:hAnsi="Arial" w:cs="Arial"/>
          <w:sz w:val="20"/>
          <w:szCs w:val="20"/>
        </w:rPr>
        <w:t xml:space="preserve"> Vancouver</w:t>
      </w:r>
    </w:p>
    <w:p w:rsidR="000B1485" w:rsidRPr="006B5961" w:rsidRDefault="00D079C9"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Recorrido </w:t>
      </w:r>
      <w:r w:rsidR="009F58E1" w:rsidRPr="006B5961">
        <w:rPr>
          <w:rFonts w:ascii="Arial" w:hAnsi="Arial" w:cs="Arial"/>
          <w:sz w:val="20"/>
          <w:szCs w:val="20"/>
        </w:rPr>
        <w:t>Jardín Vandusen</w:t>
      </w:r>
    </w:p>
    <w:p w:rsidR="000B1485"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Puente Capilano</w:t>
      </w:r>
    </w:p>
    <w:p w:rsidR="000B1485" w:rsidRPr="006B5961" w:rsidRDefault="00D079C9"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Recorrido </w:t>
      </w:r>
      <w:r w:rsidR="009F58E1" w:rsidRPr="006B5961">
        <w:rPr>
          <w:rFonts w:ascii="Arial" w:hAnsi="Arial" w:cs="Arial"/>
          <w:sz w:val="20"/>
          <w:szCs w:val="20"/>
        </w:rPr>
        <w:t>Glaciar Athabasca</w:t>
      </w:r>
    </w:p>
    <w:p w:rsidR="000B1485"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6 </w:t>
      </w:r>
      <w:r w:rsidR="00D079C9" w:rsidRPr="006B5961">
        <w:rPr>
          <w:rFonts w:ascii="Arial" w:hAnsi="Arial" w:cs="Arial"/>
          <w:sz w:val="20"/>
          <w:szCs w:val="20"/>
        </w:rPr>
        <w:t>Almuerzos</w:t>
      </w:r>
    </w:p>
    <w:p w:rsidR="009F58E1" w:rsidRPr="006B5961" w:rsidRDefault="00D079C9" w:rsidP="00D079C9">
      <w:pPr>
        <w:pStyle w:val="Prrafodelista"/>
        <w:numPr>
          <w:ilvl w:val="0"/>
          <w:numId w:val="1"/>
        </w:numPr>
        <w:spacing w:after="120" w:line="240" w:lineRule="auto"/>
        <w:contextualSpacing w:val="0"/>
        <w:rPr>
          <w:rFonts w:ascii="Arial" w:hAnsi="Arial" w:cs="Arial"/>
          <w:sz w:val="20"/>
          <w:szCs w:val="20"/>
        </w:rPr>
      </w:pPr>
      <w:r w:rsidRPr="006B5961">
        <w:rPr>
          <w:rFonts w:ascii="Arial" w:hAnsi="Arial" w:cs="Arial"/>
          <w:sz w:val="20"/>
          <w:szCs w:val="20"/>
        </w:rPr>
        <w:t xml:space="preserve">Recorrido </w:t>
      </w:r>
      <w:r w:rsidR="009F58E1" w:rsidRPr="006B5961">
        <w:rPr>
          <w:rFonts w:ascii="Arial" w:hAnsi="Arial" w:cs="Arial"/>
          <w:sz w:val="20"/>
          <w:szCs w:val="20"/>
        </w:rPr>
        <w:t xml:space="preserve">Victoria </w:t>
      </w:r>
    </w:p>
    <w:p w:rsidR="000B1485" w:rsidRPr="006B5961" w:rsidRDefault="00D079C9"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Recorrido </w:t>
      </w:r>
      <w:r w:rsidR="009F58E1" w:rsidRPr="006B5961">
        <w:rPr>
          <w:rFonts w:ascii="Arial" w:hAnsi="Arial" w:cs="Arial"/>
          <w:sz w:val="20"/>
          <w:szCs w:val="20"/>
        </w:rPr>
        <w:t>Jardines Butchart</w:t>
      </w:r>
    </w:p>
    <w:p w:rsidR="000B1485" w:rsidRPr="006B5961" w:rsidRDefault="00D079C9"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Recorrido </w:t>
      </w:r>
      <w:r w:rsidR="009F58E1" w:rsidRPr="006B5961">
        <w:rPr>
          <w:rFonts w:ascii="Arial" w:hAnsi="Arial" w:cs="Arial"/>
          <w:sz w:val="20"/>
          <w:szCs w:val="20"/>
        </w:rPr>
        <w:t>Parques Nacionales</w:t>
      </w:r>
    </w:p>
    <w:p w:rsidR="000B1485"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 xml:space="preserve">Crucero </w:t>
      </w:r>
      <w:r w:rsidR="00D079C9" w:rsidRPr="006B5961">
        <w:rPr>
          <w:rFonts w:ascii="Arial" w:hAnsi="Arial" w:cs="Arial"/>
          <w:sz w:val="20"/>
          <w:szCs w:val="20"/>
        </w:rPr>
        <w:t xml:space="preserve">Lago </w:t>
      </w:r>
      <w:r w:rsidRPr="006B5961">
        <w:rPr>
          <w:rFonts w:ascii="Arial" w:hAnsi="Arial" w:cs="Arial"/>
          <w:sz w:val="20"/>
          <w:szCs w:val="20"/>
        </w:rPr>
        <w:t>Maligne</w:t>
      </w:r>
    </w:p>
    <w:p w:rsidR="006B6109" w:rsidRPr="006B5961"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6B5961">
        <w:rPr>
          <w:rFonts w:ascii="Arial" w:hAnsi="Arial" w:cs="Arial"/>
          <w:sz w:val="20"/>
          <w:szCs w:val="20"/>
        </w:rPr>
        <w:t>Teleférico Banff</w:t>
      </w:r>
    </w:p>
    <w:p w:rsidR="00742A43" w:rsidRPr="006B5961" w:rsidRDefault="00742A43" w:rsidP="00742A43">
      <w:pPr>
        <w:pStyle w:val="Prrafodelista"/>
        <w:spacing w:after="120" w:line="240" w:lineRule="auto"/>
        <w:ind w:left="714"/>
        <w:contextualSpacing w:val="0"/>
        <w:rPr>
          <w:rFonts w:ascii="Arial" w:hAnsi="Arial" w:cs="Arial"/>
          <w:sz w:val="20"/>
          <w:szCs w:val="20"/>
        </w:rPr>
      </w:pPr>
    </w:p>
    <w:p w:rsidR="000B1485" w:rsidRPr="006B5961" w:rsidRDefault="000B1485" w:rsidP="000B1485">
      <w:pPr>
        <w:spacing w:after="120" w:line="240" w:lineRule="auto"/>
        <w:rPr>
          <w:rFonts w:ascii="Arial" w:hAnsi="Arial" w:cs="Arial"/>
          <w:sz w:val="20"/>
          <w:szCs w:val="20"/>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275"/>
        <w:gridCol w:w="1121"/>
        <w:gridCol w:w="1128"/>
        <w:gridCol w:w="1546"/>
        <w:gridCol w:w="1087"/>
        <w:gridCol w:w="1083"/>
        <w:gridCol w:w="1517"/>
        <w:gridCol w:w="1205"/>
      </w:tblGrid>
      <w:tr w:rsidR="000B1485" w:rsidRPr="006B5961" w:rsidTr="000B1485">
        <w:trPr>
          <w:trHeight w:hRule="exact" w:val="340"/>
        </w:trPr>
        <w:tc>
          <w:tcPr>
            <w:tcW w:w="1279" w:type="dxa"/>
            <w:vMerge w:val="restart"/>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SALIDAS 2020</w:t>
            </w:r>
          </w:p>
        </w:tc>
        <w:tc>
          <w:tcPr>
            <w:tcW w:w="1126"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ABRIL</w:t>
            </w:r>
          </w:p>
        </w:tc>
        <w:tc>
          <w:tcPr>
            <w:tcW w:w="1134"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MAYO</w:t>
            </w:r>
          </w:p>
        </w:tc>
        <w:tc>
          <w:tcPr>
            <w:tcW w:w="1559"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JUNIO</w:t>
            </w:r>
          </w:p>
        </w:tc>
        <w:tc>
          <w:tcPr>
            <w:tcW w:w="1092"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JULIO</w:t>
            </w:r>
          </w:p>
        </w:tc>
        <w:tc>
          <w:tcPr>
            <w:tcW w:w="1072"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AGOSTO</w:t>
            </w:r>
          </w:p>
        </w:tc>
        <w:tc>
          <w:tcPr>
            <w:tcW w:w="1506"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SEPTIEMBRE</w:t>
            </w:r>
          </w:p>
        </w:tc>
        <w:tc>
          <w:tcPr>
            <w:tcW w:w="1194" w:type="dxa"/>
            <w:shd w:val="clear" w:color="auto" w:fill="4F81BC"/>
            <w:vAlign w:val="center"/>
          </w:tcPr>
          <w:p w:rsidR="000B1485" w:rsidRPr="006B5961" w:rsidRDefault="000B1485" w:rsidP="000B1485">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OCTUBRE</w:t>
            </w:r>
          </w:p>
        </w:tc>
      </w:tr>
      <w:tr w:rsidR="000B1485" w:rsidRPr="006B5961" w:rsidTr="000B1485">
        <w:trPr>
          <w:trHeight w:hRule="exact" w:val="340"/>
        </w:trPr>
        <w:tc>
          <w:tcPr>
            <w:tcW w:w="1279" w:type="dxa"/>
            <w:vMerge/>
            <w:shd w:val="clear" w:color="auto" w:fill="BDD6EE" w:themeFill="accent1" w:themeFillTint="66"/>
            <w:vAlign w:val="center"/>
          </w:tcPr>
          <w:p w:rsidR="000B1485" w:rsidRPr="006B5961" w:rsidRDefault="000B1485" w:rsidP="000B1485">
            <w:pPr>
              <w:jc w:val="center"/>
              <w:rPr>
                <w:rFonts w:ascii="Arial" w:hAnsi="Arial" w:cs="Arial"/>
                <w:sz w:val="20"/>
                <w:szCs w:val="20"/>
              </w:rPr>
            </w:pPr>
          </w:p>
        </w:tc>
        <w:tc>
          <w:tcPr>
            <w:tcW w:w="1126"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06 – 20</w:t>
            </w:r>
          </w:p>
        </w:tc>
        <w:tc>
          <w:tcPr>
            <w:tcW w:w="1134"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04 – 18</w:t>
            </w:r>
          </w:p>
        </w:tc>
        <w:tc>
          <w:tcPr>
            <w:tcW w:w="1559"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01 – 15 -29</w:t>
            </w:r>
          </w:p>
        </w:tc>
        <w:tc>
          <w:tcPr>
            <w:tcW w:w="1092"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13 – 27</w:t>
            </w:r>
          </w:p>
        </w:tc>
        <w:tc>
          <w:tcPr>
            <w:tcW w:w="1072"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10 – 24</w:t>
            </w:r>
          </w:p>
        </w:tc>
        <w:tc>
          <w:tcPr>
            <w:tcW w:w="1506"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07 – 21</w:t>
            </w:r>
          </w:p>
        </w:tc>
        <w:tc>
          <w:tcPr>
            <w:tcW w:w="1194" w:type="dxa"/>
            <w:shd w:val="clear" w:color="auto" w:fill="DBE4F0"/>
            <w:vAlign w:val="center"/>
          </w:tcPr>
          <w:p w:rsidR="000B1485" w:rsidRPr="006B5961" w:rsidRDefault="000B1485" w:rsidP="000B1485">
            <w:pPr>
              <w:jc w:val="center"/>
              <w:rPr>
                <w:rFonts w:ascii="Arial" w:hAnsi="Arial" w:cs="Arial"/>
                <w:sz w:val="20"/>
                <w:szCs w:val="20"/>
              </w:rPr>
            </w:pPr>
            <w:r w:rsidRPr="006B5961">
              <w:rPr>
                <w:rFonts w:ascii="Arial" w:hAnsi="Arial" w:cs="Arial"/>
                <w:sz w:val="20"/>
                <w:szCs w:val="20"/>
              </w:rPr>
              <w:t>05</w:t>
            </w:r>
          </w:p>
        </w:tc>
      </w:tr>
    </w:tbl>
    <w:p w:rsidR="000B1485" w:rsidRPr="006B5961" w:rsidRDefault="000B1485" w:rsidP="000B1485">
      <w:pPr>
        <w:spacing w:after="120" w:line="240" w:lineRule="auto"/>
        <w:rPr>
          <w:rFonts w:ascii="Arial" w:hAnsi="Arial" w:cs="Arial"/>
          <w:sz w:val="20"/>
          <w:szCs w:val="20"/>
        </w:rPr>
      </w:pPr>
    </w:p>
    <w:p w:rsidR="000B1485" w:rsidRPr="006B5961" w:rsidRDefault="000B1485" w:rsidP="000B1485">
      <w:pPr>
        <w:spacing w:after="120" w:line="240" w:lineRule="auto"/>
        <w:rPr>
          <w:rFonts w:ascii="Arial" w:hAnsi="Arial" w:cs="Arial"/>
          <w:sz w:val="20"/>
          <w:szCs w:val="20"/>
        </w:rPr>
      </w:pPr>
    </w:p>
    <w:p w:rsidR="000B1485" w:rsidRPr="006B5961" w:rsidRDefault="000B1485" w:rsidP="000B1485">
      <w:pPr>
        <w:spacing w:after="120" w:line="240" w:lineRule="auto"/>
        <w:rPr>
          <w:rFonts w:ascii="Arial" w:hAnsi="Arial" w:cs="Arial"/>
          <w:sz w:val="20"/>
          <w:szCs w:val="20"/>
        </w:rPr>
      </w:pPr>
      <w:r w:rsidRPr="006B5961">
        <w:rPr>
          <w:rFonts w:ascii="Arial" w:hAnsi="Arial" w:cs="Arial"/>
          <w:b/>
          <w:bCs/>
          <w:color w:val="1F487C"/>
          <w:sz w:val="20"/>
          <w:szCs w:val="20"/>
          <w:u w:val="single"/>
        </w:rPr>
        <w:t>TARIFAS COMISIONABLES POR PERSONA</w:t>
      </w:r>
      <w:r w:rsidR="009C5AD5" w:rsidRPr="006B5961">
        <w:rPr>
          <w:rFonts w:ascii="Arial" w:hAnsi="Arial" w:cs="Arial"/>
          <w:b/>
          <w:bCs/>
          <w:color w:val="1F487C"/>
          <w:sz w:val="20"/>
          <w:szCs w:val="20"/>
          <w:u w:val="single"/>
        </w:rPr>
        <w:t xml:space="preserve"> EN USD</w:t>
      </w: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087"/>
        <w:gridCol w:w="1083"/>
        <w:gridCol w:w="1517"/>
        <w:gridCol w:w="1205"/>
        <w:gridCol w:w="1766"/>
      </w:tblGrid>
      <w:tr w:rsidR="009C5AD5" w:rsidRPr="006B5961" w:rsidTr="00FB154B">
        <w:trPr>
          <w:trHeight w:hRule="exact" w:val="340"/>
          <w:jc w:val="center"/>
        </w:trPr>
        <w:tc>
          <w:tcPr>
            <w:tcW w:w="1087" w:type="dxa"/>
            <w:shd w:val="clear" w:color="auto" w:fill="4F81BC"/>
            <w:vAlign w:val="center"/>
          </w:tcPr>
          <w:p w:rsidR="009C5AD5" w:rsidRPr="006B5961" w:rsidRDefault="009C5AD5" w:rsidP="008374DC">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SG</w:t>
            </w:r>
          </w:p>
        </w:tc>
        <w:tc>
          <w:tcPr>
            <w:tcW w:w="1083" w:type="dxa"/>
            <w:shd w:val="clear" w:color="auto" w:fill="4F81BC"/>
            <w:vAlign w:val="center"/>
          </w:tcPr>
          <w:p w:rsidR="009C5AD5" w:rsidRPr="006B5961" w:rsidRDefault="009C5AD5" w:rsidP="008374DC">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DB</w:t>
            </w:r>
          </w:p>
        </w:tc>
        <w:tc>
          <w:tcPr>
            <w:tcW w:w="1517" w:type="dxa"/>
            <w:shd w:val="clear" w:color="auto" w:fill="4F81BC"/>
            <w:vAlign w:val="center"/>
          </w:tcPr>
          <w:p w:rsidR="009C5AD5" w:rsidRPr="006B5961" w:rsidRDefault="009C5AD5" w:rsidP="008374DC">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TR</w:t>
            </w:r>
          </w:p>
        </w:tc>
        <w:tc>
          <w:tcPr>
            <w:tcW w:w="1205" w:type="dxa"/>
            <w:shd w:val="clear" w:color="auto" w:fill="4F81BC"/>
            <w:vAlign w:val="center"/>
          </w:tcPr>
          <w:p w:rsidR="009C5AD5" w:rsidRPr="006B5961" w:rsidRDefault="009C5AD5" w:rsidP="008374DC">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QU</w:t>
            </w:r>
          </w:p>
        </w:tc>
        <w:tc>
          <w:tcPr>
            <w:tcW w:w="1766" w:type="dxa"/>
            <w:shd w:val="clear" w:color="auto" w:fill="4F81BC"/>
            <w:vAlign w:val="center"/>
          </w:tcPr>
          <w:p w:rsidR="009C5AD5" w:rsidRPr="006B5961" w:rsidRDefault="009C5AD5" w:rsidP="008374DC">
            <w:pPr>
              <w:jc w:val="center"/>
              <w:rPr>
                <w:rFonts w:ascii="Arial" w:hAnsi="Arial" w:cs="Arial"/>
                <w:b/>
                <w:color w:val="FFFFFF" w:themeColor="background1"/>
                <w:sz w:val="20"/>
                <w:szCs w:val="20"/>
              </w:rPr>
            </w:pPr>
            <w:r w:rsidRPr="006B5961">
              <w:rPr>
                <w:rFonts w:ascii="Arial" w:hAnsi="Arial" w:cs="Arial"/>
                <w:b/>
                <w:color w:val="FFFFFF" w:themeColor="background1"/>
                <w:sz w:val="20"/>
                <w:szCs w:val="20"/>
              </w:rPr>
              <w:t>MENOR 5/12</w:t>
            </w:r>
          </w:p>
        </w:tc>
      </w:tr>
      <w:tr w:rsidR="009C5AD5" w:rsidRPr="006B5961" w:rsidTr="00FB154B">
        <w:trPr>
          <w:trHeight w:hRule="exact" w:val="340"/>
          <w:jc w:val="center"/>
        </w:trPr>
        <w:tc>
          <w:tcPr>
            <w:tcW w:w="1087" w:type="dxa"/>
            <w:shd w:val="clear" w:color="auto" w:fill="DBE4F0"/>
            <w:vAlign w:val="center"/>
          </w:tcPr>
          <w:p w:rsidR="009C5AD5" w:rsidRPr="006B5961" w:rsidRDefault="00444436" w:rsidP="008374DC">
            <w:pPr>
              <w:jc w:val="center"/>
              <w:rPr>
                <w:rFonts w:ascii="Arial" w:hAnsi="Arial" w:cs="Arial"/>
                <w:sz w:val="20"/>
                <w:szCs w:val="20"/>
              </w:rPr>
            </w:pPr>
            <w:r w:rsidRPr="006B5961">
              <w:rPr>
                <w:rFonts w:ascii="Arial" w:hAnsi="Arial" w:cs="Arial"/>
                <w:sz w:val="20"/>
                <w:szCs w:val="20"/>
              </w:rPr>
              <w:t>4,361</w:t>
            </w:r>
          </w:p>
        </w:tc>
        <w:tc>
          <w:tcPr>
            <w:tcW w:w="1083" w:type="dxa"/>
            <w:shd w:val="clear" w:color="auto" w:fill="DBE4F0"/>
            <w:vAlign w:val="center"/>
          </w:tcPr>
          <w:p w:rsidR="009C5AD5" w:rsidRPr="006B5961" w:rsidRDefault="00444436" w:rsidP="008374DC">
            <w:pPr>
              <w:jc w:val="center"/>
              <w:rPr>
                <w:rFonts w:ascii="Arial" w:hAnsi="Arial" w:cs="Arial"/>
                <w:sz w:val="20"/>
                <w:szCs w:val="20"/>
              </w:rPr>
            </w:pPr>
            <w:r w:rsidRPr="006B5961">
              <w:rPr>
                <w:rFonts w:ascii="Arial" w:hAnsi="Arial" w:cs="Arial"/>
                <w:sz w:val="20"/>
                <w:szCs w:val="20"/>
              </w:rPr>
              <w:t>3,216</w:t>
            </w:r>
          </w:p>
        </w:tc>
        <w:tc>
          <w:tcPr>
            <w:tcW w:w="1517" w:type="dxa"/>
            <w:shd w:val="clear" w:color="auto" w:fill="DBE4F0"/>
            <w:vAlign w:val="center"/>
          </w:tcPr>
          <w:p w:rsidR="009C5AD5" w:rsidRPr="006B5961" w:rsidRDefault="00444436" w:rsidP="008374DC">
            <w:pPr>
              <w:jc w:val="center"/>
              <w:rPr>
                <w:rFonts w:ascii="Arial" w:hAnsi="Arial" w:cs="Arial"/>
                <w:sz w:val="20"/>
                <w:szCs w:val="20"/>
              </w:rPr>
            </w:pPr>
            <w:r w:rsidRPr="006B5961">
              <w:rPr>
                <w:rFonts w:ascii="Arial" w:hAnsi="Arial" w:cs="Arial"/>
                <w:sz w:val="20"/>
                <w:szCs w:val="20"/>
              </w:rPr>
              <w:t>2,899</w:t>
            </w:r>
          </w:p>
        </w:tc>
        <w:tc>
          <w:tcPr>
            <w:tcW w:w="1205" w:type="dxa"/>
            <w:shd w:val="clear" w:color="auto" w:fill="DBE4F0"/>
            <w:vAlign w:val="center"/>
          </w:tcPr>
          <w:p w:rsidR="009C5AD5" w:rsidRPr="006B5961" w:rsidRDefault="00444436" w:rsidP="008374DC">
            <w:pPr>
              <w:jc w:val="center"/>
              <w:rPr>
                <w:rFonts w:ascii="Arial" w:hAnsi="Arial" w:cs="Arial"/>
                <w:sz w:val="20"/>
                <w:szCs w:val="20"/>
              </w:rPr>
            </w:pPr>
            <w:r w:rsidRPr="006B5961">
              <w:rPr>
                <w:rFonts w:ascii="Arial" w:hAnsi="Arial" w:cs="Arial"/>
                <w:sz w:val="20"/>
                <w:szCs w:val="20"/>
              </w:rPr>
              <w:t>2,733</w:t>
            </w:r>
          </w:p>
        </w:tc>
        <w:tc>
          <w:tcPr>
            <w:tcW w:w="1766" w:type="dxa"/>
            <w:shd w:val="clear" w:color="auto" w:fill="DBE4F0"/>
            <w:vAlign w:val="center"/>
          </w:tcPr>
          <w:p w:rsidR="009C5AD5" w:rsidRPr="006B5961" w:rsidRDefault="00444436" w:rsidP="008374DC">
            <w:pPr>
              <w:jc w:val="center"/>
              <w:rPr>
                <w:rFonts w:ascii="Arial" w:hAnsi="Arial" w:cs="Arial"/>
                <w:color w:val="FFFFFF" w:themeColor="background1"/>
                <w:sz w:val="20"/>
                <w:szCs w:val="20"/>
              </w:rPr>
            </w:pPr>
            <w:r w:rsidRPr="006B5961">
              <w:rPr>
                <w:rFonts w:ascii="Arial" w:hAnsi="Arial" w:cs="Arial"/>
                <w:sz w:val="20"/>
                <w:szCs w:val="20"/>
              </w:rPr>
              <w:t>1,656</w:t>
            </w:r>
          </w:p>
        </w:tc>
      </w:tr>
    </w:tbl>
    <w:p w:rsidR="000B1485" w:rsidRPr="006B5961" w:rsidRDefault="000B1485" w:rsidP="000B1485">
      <w:pPr>
        <w:spacing w:after="120" w:line="240" w:lineRule="auto"/>
        <w:rPr>
          <w:rFonts w:ascii="Arial" w:hAnsi="Arial" w:cs="Arial"/>
          <w:sz w:val="20"/>
          <w:szCs w:val="20"/>
        </w:rPr>
      </w:pPr>
    </w:p>
    <w:p w:rsidR="00742A43" w:rsidRPr="006B5961" w:rsidRDefault="00742A43" w:rsidP="000B1485">
      <w:pPr>
        <w:spacing w:after="120" w:line="240" w:lineRule="auto"/>
        <w:rPr>
          <w:rFonts w:ascii="Arial" w:hAnsi="Arial" w:cs="Arial"/>
          <w:sz w:val="20"/>
          <w:szCs w:val="20"/>
        </w:rPr>
      </w:pPr>
    </w:p>
    <w:p w:rsidR="00742A43" w:rsidRPr="006B5961" w:rsidRDefault="00742A43" w:rsidP="00742A43">
      <w:pPr>
        <w:spacing w:after="120" w:line="240" w:lineRule="auto"/>
        <w:jc w:val="center"/>
        <w:rPr>
          <w:rFonts w:ascii="Arial" w:hAnsi="Arial" w:cs="Arial"/>
          <w:sz w:val="20"/>
          <w:szCs w:val="20"/>
        </w:rPr>
      </w:pPr>
      <w:r w:rsidRPr="006B5961">
        <w:rPr>
          <w:rFonts w:ascii="Arial" w:hAnsi="Arial" w:cs="Arial"/>
          <w:sz w:val="20"/>
          <w:szCs w:val="20"/>
        </w:rPr>
        <w:t>PRECIOS SUJETOS A DISPONIBILIDAD Y CAMBIO SIN PREVIO AVISO</w:t>
      </w:r>
      <w:bookmarkStart w:id="0" w:name="_GoBack"/>
      <w:bookmarkEnd w:id="0"/>
    </w:p>
    <w:sectPr w:rsidR="00742A43" w:rsidRPr="006B5961" w:rsidSect="00AC5C94">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567"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04" w:rsidRDefault="00AA2304" w:rsidP="00AC5C94">
      <w:pPr>
        <w:spacing w:after="0" w:line="240" w:lineRule="auto"/>
      </w:pPr>
      <w:r>
        <w:separator/>
      </w:r>
    </w:p>
  </w:endnote>
  <w:endnote w:type="continuationSeparator" w:id="0">
    <w:p w:rsidR="00AA2304" w:rsidRDefault="00AA2304" w:rsidP="00AC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67" w:rsidRDefault="006874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99549779"/>
      <w:docPartObj>
        <w:docPartGallery w:val="Page Numbers (Bottom of Page)"/>
        <w:docPartUnique/>
      </w:docPartObj>
    </w:sdtPr>
    <w:sdtEndPr/>
    <w:sdtContent>
      <w:sdt>
        <w:sdtPr>
          <w:rPr>
            <w:rFonts w:asciiTheme="majorHAnsi" w:eastAsiaTheme="majorEastAsia" w:hAnsiTheme="majorHAnsi" w:cstheme="majorBidi"/>
          </w:rPr>
          <w:id w:val="1852450276"/>
          <w:showingPlcHdr/>
        </w:sdtPr>
        <w:sdtEndPr/>
        <w:sdtContent>
          <w:p w:rsidR="00AC5C94" w:rsidRDefault="00AC5C94" w:rsidP="00AC5C94">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rsidR="00AC5C94" w:rsidRPr="006B73BF" w:rsidRDefault="00AC5C94" w:rsidP="00AC5C94">
    <w:pPr>
      <w:pStyle w:val="Piedepgina"/>
      <w:tabs>
        <w:tab w:val="clear" w:pos="8838"/>
      </w:tabs>
      <w:ind w:left="-709" w:right="-1227"/>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42C7155" wp14:editId="08047A36">
              <wp:simplePos x="0" y="0"/>
              <wp:positionH relativeFrom="margin">
                <wp:posOffset>3188970</wp:posOffset>
              </wp:positionH>
              <wp:positionV relativeFrom="bottomMargin">
                <wp:posOffset>140335</wp:posOffset>
              </wp:positionV>
              <wp:extent cx="576000" cy="57600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6B5961" w:rsidRPr="006B5961">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2C7155" id="Elipse 1" o:spid="_x0000_s1026" style="position:absolute;left:0;text-align:left;margin-left:251.1pt;margin-top:11.05pt;width:45.3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FGeQIAAPoEAAAOAAAAZHJzL2Uyb0RvYy54bWysVNtu2zAMfR+wfxD0ntoOnIuNOkXTNsOA&#10;bivQ7QMUWY6FyZJGKXG6of8+Sk7SdNvDMOzFFkWKOoeH1OXVvlNkJ8BJoyuaXaSUCM1NLfWmol8+&#10;r0ZzSpxnumbKaFHRJ+Ho1eLtm8velmJsWqNqAQSTaFf2tqKt97ZMEsdb0TF3YazQ6GwMdMyjCZuk&#10;BtZj9k4l4zSdJr2B2oLhwjncvR2cdBHzN43g/lPTOOGJqihi8/EL8bsO32RxycoNMNtKfoDB/gFF&#10;x6TGS0+pbplnZAvyt1Sd5GCcafwFN11imkZyETkgmyz9hc1jy6yIXLA4zp7K5P5fWv5x9wBE1qgd&#10;JZp1KNGdktYJkoXa9NaVGPJoHyCwc/be8K+OaHPTMr0R1wCmbwWrEVGMT14dCIbDo2TdfzA1pmZb&#10;b2KZ9g10ISEWgOyjGk8nNcTeE46bk9k0TVEzjq7DGhElrDwetuD8O2E6EhYVFSoCj/nZ7t75IfoY&#10;FfEbJeuVVCoasFnfKCA7hr2Rp9NsvgyU8QJ3HqZ0CNYmHBvcww7CxDuCLwCOWv8osnGeLsfFaDWd&#10;z0b5Kp+Milk6H6VZsSymaV7kt6vnADDLy1bWtdD3Uotj32X53+l6mIChY2Lnkb6ixWQ8idxfoXfn&#10;JLGcoaJ/IAlmq2vcZ2VQ8+6w9kyqYZ28RhyrhLSP/1iIqH2Qe2gbv1/vMWPogbWpn7ALwKBKKCg+&#10;F7hoDXynpMfRq6j7tmUgKFHvNXZSkeV5mNVo5JPZGA0496zPPUxzTFVR7oGSwbjxw4RvLchNi3dl&#10;sTDaXGP/NTI2xgsuJBEMHLBI5/AYhAk+t2PUy5O1+AkAAP//AwBQSwMEFAAGAAgAAAAhAM3XdPfg&#10;AAAACgEAAA8AAABkcnMvZG93bnJldi54bWxMj8tOwzAQRfdI/IM1SGwQtWNR1IQ4FUXqjiK1oLJ1&#10;4yGJ8CONnTb9e4YVLEf36N4z5XJylp1wiF3wCrKZAIa+DqbzjYKP9/X9AlhM2httg0cFF4ywrK6v&#10;Sl2YcPZbPO1Sw6jEx0IraFPqC85j3aLTcRZ69JR9hcHpROfQcDPoM5U7y6UQj9zpztNCq3t8abH+&#10;3o1OgbWb+Jof796O43q12u834vLwKZS6vZmen4AlnNIfDL/6pA4VOR3C6E1kVsFcSEmoAikzYATM&#10;c5kDOxCZyQXwquT/X6h+AAAA//8DAFBLAQItABQABgAIAAAAIQC2gziS/gAAAOEBAAATAAAAAAAA&#10;AAAAAAAAAAAAAABbQ29udGVudF9UeXBlc10ueG1sUEsBAi0AFAAGAAgAAAAhADj9If/WAAAAlAEA&#10;AAsAAAAAAAAAAAAAAAAALwEAAF9yZWxzLy5yZWxzUEsBAi0AFAAGAAgAAAAhACS3wUZ5AgAA+gQA&#10;AA4AAAAAAAAAAAAAAAAALgIAAGRycy9lMm9Eb2MueG1sUEsBAi0AFAAGAAgAAAAhAM3XdPfgAAAA&#10;CgEAAA8AAAAAAAAAAAAAAAAA0wQAAGRycy9kb3ducmV2LnhtbFBLBQYAAAAABAAEAPMAAADgBQAA&#10;AAA=&#10;" fillcolor="#40618b" stroked="f">
              <v:textbo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6B5961" w:rsidRPr="006B5961">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r w:rsidRPr="006B73BF">
      <w:t>Carretera Tlalnepantla Cuautitlán Km. 16 no. 76                                                           Tel. 01 55 5264 5237       www.entornocit.com</w:t>
    </w:r>
  </w:p>
  <w:p w:rsidR="00AC5C94" w:rsidRPr="00050315" w:rsidRDefault="00AC5C94" w:rsidP="00AC5C94">
    <w:pPr>
      <w:pStyle w:val="Piedepgina"/>
      <w:tabs>
        <w:tab w:val="clear" w:pos="8838"/>
      </w:tabs>
      <w:ind w:left="-709" w:right="-1227"/>
    </w:pPr>
    <w:r>
      <w:t>Barrio La Concepción cp.</w:t>
    </w:r>
    <w:r w:rsidRPr="00050315">
      <w:t xml:space="preserve"> 54900, Tultitlán México                                                                                     email cit.reservas@gmail.com</w:t>
    </w:r>
  </w:p>
  <w:p w:rsidR="00AC5C94" w:rsidRDefault="00AC5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67" w:rsidRDefault="006874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04" w:rsidRDefault="00AA2304" w:rsidP="00AC5C94">
      <w:pPr>
        <w:spacing w:after="0" w:line="240" w:lineRule="auto"/>
      </w:pPr>
      <w:r>
        <w:separator/>
      </w:r>
    </w:p>
  </w:footnote>
  <w:footnote w:type="continuationSeparator" w:id="0">
    <w:p w:rsidR="00AA2304" w:rsidRDefault="00AA2304" w:rsidP="00AC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67" w:rsidRDefault="006874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94" w:rsidRPr="00016AA2" w:rsidRDefault="00AC5C94" w:rsidP="00AC5C94">
    <w:pPr>
      <w:pStyle w:val="Encabezado"/>
      <w:tabs>
        <w:tab w:val="clear" w:pos="4419"/>
        <w:tab w:val="clear" w:pos="8838"/>
      </w:tabs>
      <w:spacing w:after="240"/>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49B376FE" wp14:editId="04E8CA84">
          <wp:simplePos x="0" y="0"/>
          <wp:positionH relativeFrom="margin">
            <wp:posOffset>0</wp:posOffset>
          </wp:positionH>
          <wp:positionV relativeFrom="paragraph">
            <wp:posOffset>-265430</wp:posOffset>
          </wp:positionV>
          <wp:extent cx="711835" cy="702945"/>
          <wp:effectExtent l="0" t="0" r="0" b="1905"/>
          <wp:wrapSquare wrapText="bothSides"/>
          <wp:docPr id="12" name="Imagen 1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C5C94" w:rsidRDefault="00AC5C9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67" w:rsidRDefault="006874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B118E"/>
    <w:multiLevelType w:val="hybridMultilevel"/>
    <w:tmpl w:val="6618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4"/>
    <w:rsid w:val="000B1485"/>
    <w:rsid w:val="00171543"/>
    <w:rsid w:val="001B2F1B"/>
    <w:rsid w:val="00230DC6"/>
    <w:rsid w:val="00430DB5"/>
    <w:rsid w:val="00444436"/>
    <w:rsid w:val="004541FF"/>
    <w:rsid w:val="004C65B2"/>
    <w:rsid w:val="004F355F"/>
    <w:rsid w:val="00511238"/>
    <w:rsid w:val="005B239C"/>
    <w:rsid w:val="005F72CC"/>
    <w:rsid w:val="0068269D"/>
    <w:rsid w:val="00687467"/>
    <w:rsid w:val="006B5961"/>
    <w:rsid w:val="006B6109"/>
    <w:rsid w:val="006E76CD"/>
    <w:rsid w:val="00742A43"/>
    <w:rsid w:val="00756CBB"/>
    <w:rsid w:val="009C5AD5"/>
    <w:rsid w:val="009F58E1"/>
    <w:rsid w:val="00A44AA8"/>
    <w:rsid w:val="00A82009"/>
    <w:rsid w:val="00AA2304"/>
    <w:rsid w:val="00AC5C94"/>
    <w:rsid w:val="00AF1219"/>
    <w:rsid w:val="00C4242B"/>
    <w:rsid w:val="00C61FC0"/>
    <w:rsid w:val="00D079C9"/>
    <w:rsid w:val="00F57DAE"/>
    <w:rsid w:val="00FB154B"/>
    <w:rsid w:val="00FD4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230312-FEA6-4717-8420-A52FB2D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C94"/>
  </w:style>
  <w:style w:type="paragraph" w:styleId="Piedepgina">
    <w:name w:val="footer"/>
    <w:basedOn w:val="Normal"/>
    <w:link w:val="PiedepginaCar"/>
    <w:uiPriority w:val="99"/>
    <w:unhideWhenUsed/>
    <w:rsid w:val="00AC5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C94"/>
  </w:style>
  <w:style w:type="paragraph" w:styleId="Prrafodelista">
    <w:name w:val="List Paragraph"/>
    <w:basedOn w:val="Normal"/>
    <w:uiPriority w:val="34"/>
    <w:qFormat/>
    <w:rsid w:val="000B1485"/>
    <w:pPr>
      <w:ind w:left="720"/>
      <w:contextualSpacing/>
    </w:pPr>
  </w:style>
  <w:style w:type="table" w:styleId="Tablaconcuadrcula">
    <w:name w:val="Table Grid"/>
    <w:basedOn w:val="Tablanormal"/>
    <w:uiPriority w:val="39"/>
    <w:rsid w:val="000B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Llopis</dc:creator>
  <cp:keywords/>
  <dc:description/>
  <cp:lastModifiedBy>GuillermoLlopis</cp:lastModifiedBy>
  <cp:revision>17</cp:revision>
  <dcterms:created xsi:type="dcterms:W3CDTF">2020-02-24T18:05:00Z</dcterms:created>
  <dcterms:modified xsi:type="dcterms:W3CDTF">2020-02-29T01:05:00Z</dcterms:modified>
</cp:coreProperties>
</file>