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250A9" w14:textId="55E76004" w:rsidR="00467907" w:rsidRDefault="00467907" w:rsidP="006B4ACA">
      <w:pPr>
        <w:rPr>
          <w:noProof/>
          <w:color w:val="FFFFFF"/>
          <w:sz w:val="20"/>
          <w:szCs w:val="20"/>
          <w:lang w:eastAsia="es-MX"/>
        </w:rPr>
      </w:pPr>
    </w:p>
    <w:p w14:paraId="205D30A6" w14:textId="77777777" w:rsidR="00B37F70" w:rsidRDefault="00E15703" w:rsidP="00A81FAC">
      <w:pPr>
        <w:widowControl w:val="0"/>
        <w:autoSpaceDE w:val="0"/>
        <w:autoSpaceDN w:val="0"/>
        <w:adjustRightInd w:val="0"/>
        <w:jc w:val="center"/>
        <w:rPr>
          <w:b/>
          <w:bCs/>
          <w:i/>
          <w:iCs/>
          <w:color w:val="1F487C"/>
          <w:spacing w:val="-1"/>
          <w:u w:val="single"/>
        </w:rPr>
      </w:pPr>
      <w:r>
        <w:rPr>
          <w:b/>
          <w:bCs/>
          <w:i/>
          <w:iCs/>
          <w:color w:val="1F487C"/>
          <w:spacing w:val="-1"/>
          <w:u w:val="single"/>
        </w:rPr>
        <w:t xml:space="preserve">4 </w:t>
      </w:r>
      <w:r w:rsidRPr="00E15703">
        <w:rPr>
          <w:b/>
          <w:bCs/>
          <w:i/>
          <w:iCs/>
          <w:color w:val="1F487C"/>
          <w:spacing w:val="-1"/>
          <w:u w:val="single"/>
        </w:rPr>
        <w:t>CIUDAD DEL ESPEJISMO</w:t>
      </w:r>
      <w:r w:rsidR="001A07AE">
        <w:rPr>
          <w:b/>
          <w:bCs/>
          <w:i/>
          <w:iCs/>
          <w:color w:val="1F487C"/>
          <w:spacing w:val="-1"/>
          <w:u w:val="single"/>
        </w:rPr>
        <w:t xml:space="preserve"> </w:t>
      </w:r>
    </w:p>
    <w:p w14:paraId="32200E32" w14:textId="77777777" w:rsidR="00356BF5" w:rsidRDefault="00356BF5" w:rsidP="00356BF5">
      <w:pPr>
        <w:widowControl w:val="0"/>
        <w:autoSpaceDE w:val="0"/>
        <w:autoSpaceDN w:val="0"/>
        <w:adjustRightInd w:val="0"/>
        <w:jc w:val="center"/>
        <w:rPr>
          <w:i/>
          <w:iCs/>
          <w:color w:val="000000"/>
        </w:rPr>
      </w:pPr>
      <w:r>
        <w:rPr>
          <w:i/>
          <w:iCs/>
          <w:color w:val="000000"/>
        </w:rPr>
        <w:t>3 NOCHES / 4 DÍAS</w:t>
      </w:r>
    </w:p>
    <w:p w14:paraId="12CD6F5B" w14:textId="77777777" w:rsidR="009E2927" w:rsidRPr="00A81FAC" w:rsidRDefault="00E760E9" w:rsidP="00A32830">
      <w:pPr>
        <w:widowControl w:val="0"/>
        <w:autoSpaceDE w:val="0"/>
        <w:autoSpaceDN w:val="0"/>
        <w:adjustRightInd w:val="0"/>
        <w:jc w:val="center"/>
        <w:rPr>
          <w:color w:val="000000"/>
        </w:rPr>
      </w:pPr>
      <w:r w:rsidRPr="008466C8">
        <w:rPr>
          <w:bCs/>
          <w:i/>
          <w:iCs/>
          <w:color w:val="000000" w:themeColor="text1"/>
          <w:spacing w:val="-1"/>
        </w:rPr>
        <w:t>(3 Noches + F</w:t>
      </w:r>
      <w:r w:rsidR="005F2D87">
        <w:rPr>
          <w:bCs/>
          <w:i/>
          <w:iCs/>
          <w:color w:val="000000" w:themeColor="text1"/>
          <w:spacing w:val="-1"/>
        </w:rPr>
        <w:t xml:space="preserve"> </w:t>
      </w:r>
      <w:r w:rsidRPr="008466C8">
        <w:rPr>
          <w:bCs/>
          <w:i/>
          <w:iCs/>
          <w:color w:val="000000" w:themeColor="text1"/>
          <w:spacing w:val="-1"/>
        </w:rPr>
        <w:t>/</w:t>
      </w:r>
      <w:r w:rsidR="005F2D87">
        <w:rPr>
          <w:bCs/>
          <w:i/>
          <w:iCs/>
          <w:color w:val="000000" w:themeColor="text1"/>
          <w:spacing w:val="-1"/>
        </w:rPr>
        <w:t xml:space="preserve"> </w:t>
      </w:r>
      <w:r w:rsidRPr="008466C8">
        <w:rPr>
          <w:bCs/>
          <w:i/>
          <w:iCs/>
          <w:color w:val="000000" w:themeColor="text1"/>
          <w:spacing w:val="-1"/>
        </w:rPr>
        <w:t xml:space="preserve">D Dubái Clásico </w:t>
      </w:r>
      <w:r>
        <w:rPr>
          <w:bCs/>
          <w:i/>
          <w:iCs/>
          <w:color w:val="000000" w:themeColor="text1"/>
          <w:spacing w:val="-1"/>
        </w:rPr>
        <w:t>y</w:t>
      </w:r>
      <w:r w:rsidRPr="008466C8">
        <w:rPr>
          <w:bCs/>
          <w:i/>
          <w:iCs/>
          <w:color w:val="000000" w:themeColor="text1"/>
          <w:spacing w:val="-1"/>
        </w:rPr>
        <w:t xml:space="preserve"> Moderno</w:t>
      </w:r>
      <w:r w:rsidR="005F2D87">
        <w:rPr>
          <w:bCs/>
          <w:i/>
          <w:iCs/>
          <w:color w:val="000000" w:themeColor="text1"/>
          <w:spacing w:val="-1"/>
        </w:rPr>
        <w:t xml:space="preserve"> </w:t>
      </w:r>
      <w:r w:rsidRPr="008466C8">
        <w:rPr>
          <w:bCs/>
          <w:i/>
          <w:iCs/>
          <w:color w:val="000000" w:themeColor="text1"/>
          <w:spacing w:val="-1"/>
        </w:rPr>
        <w:t>+ Almuerzo</w:t>
      </w:r>
      <w:r w:rsidR="005F2D87">
        <w:rPr>
          <w:bCs/>
          <w:i/>
          <w:iCs/>
          <w:color w:val="000000" w:themeColor="text1"/>
          <w:spacing w:val="-1"/>
        </w:rPr>
        <w:t xml:space="preserve"> </w:t>
      </w:r>
      <w:r w:rsidRPr="008466C8">
        <w:rPr>
          <w:bCs/>
          <w:i/>
          <w:iCs/>
          <w:color w:val="000000" w:themeColor="text1"/>
          <w:spacing w:val="-1"/>
        </w:rPr>
        <w:t>/</w:t>
      </w:r>
      <w:r w:rsidR="005F2D87">
        <w:rPr>
          <w:bCs/>
          <w:i/>
          <w:iCs/>
          <w:color w:val="000000" w:themeColor="text1"/>
          <w:spacing w:val="-1"/>
        </w:rPr>
        <w:t xml:space="preserve"> </w:t>
      </w:r>
      <w:r w:rsidRPr="008466C8">
        <w:rPr>
          <w:bCs/>
          <w:i/>
          <w:iCs/>
          <w:color w:val="000000" w:themeColor="text1"/>
          <w:spacing w:val="-1"/>
        </w:rPr>
        <w:t>Safari</w:t>
      </w:r>
      <w:r w:rsidR="005F2D87">
        <w:rPr>
          <w:bCs/>
          <w:i/>
          <w:iCs/>
          <w:color w:val="000000" w:themeColor="text1"/>
          <w:spacing w:val="-1"/>
        </w:rPr>
        <w:t xml:space="preserve"> </w:t>
      </w:r>
      <w:r w:rsidRPr="008466C8">
        <w:rPr>
          <w:bCs/>
          <w:i/>
          <w:iCs/>
          <w:color w:val="000000" w:themeColor="text1"/>
          <w:spacing w:val="-1"/>
        </w:rPr>
        <w:t>/</w:t>
      </w:r>
      <w:r w:rsidR="005F2D87">
        <w:rPr>
          <w:bCs/>
          <w:i/>
          <w:iCs/>
          <w:color w:val="000000" w:themeColor="text1"/>
          <w:spacing w:val="-1"/>
        </w:rPr>
        <w:t xml:space="preserve"> </w:t>
      </w:r>
      <w:r w:rsidRPr="008466C8">
        <w:rPr>
          <w:bCs/>
          <w:i/>
          <w:iCs/>
          <w:color w:val="000000" w:themeColor="text1"/>
          <w:spacing w:val="-1"/>
        </w:rPr>
        <w:t>Traslados).</w:t>
      </w:r>
    </w:p>
    <w:p w14:paraId="6E35ABB4" w14:textId="77777777" w:rsidR="00A32830" w:rsidRDefault="00A32830" w:rsidP="00A81FAC">
      <w:pPr>
        <w:widowControl w:val="0"/>
        <w:autoSpaceDE w:val="0"/>
        <w:autoSpaceDN w:val="0"/>
        <w:adjustRightInd w:val="0"/>
        <w:spacing w:after="0"/>
        <w:jc w:val="both"/>
        <w:rPr>
          <w:b/>
          <w:bCs/>
          <w:i/>
          <w:iCs/>
          <w:color w:val="1F487C"/>
          <w:u w:val="single"/>
        </w:rPr>
      </w:pPr>
    </w:p>
    <w:p w14:paraId="1C091AB2" w14:textId="77777777" w:rsidR="00A81FAC" w:rsidRDefault="00A81FAC" w:rsidP="00A81FAC">
      <w:pPr>
        <w:widowControl w:val="0"/>
        <w:autoSpaceDE w:val="0"/>
        <w:autoSpaceDN w:val="0"/>
        <w:adjustRightInd w:val="0"/>
        <w:spacing w:after="0"/>
        <w:jc w:val="both"/>
        <w:rPr>
          <w:b/>
          <w:bCs/>
          <w:i/>
          <w:iCs/>
          <w:color w:val="1F487C"/>
          <w:spacing w:val="-10"/>
          <w:u w:val="single"/>
        </w:rPr>
      </w:pPr>
      <w:r w:rsidRPr="00A81FAC">
        <w:rPr>
          <w:b/>
          <w:bCs/>
          <w:i/>
          <w:iCs/>
          <w:color w:val="1F487C"/>
          <w:u w:val="single"/>
        </w:rPr>
        <w:t>IT</w:t>
      </w:r>
      <w:r w:rsidRPr="00A81FAC">
        <w:rPr>
          <w:b/>
          <w:bCs/>
          <w:i/>
          <w:iCs/>
          <w:color w:val="1F487C"/>
          <w:spacing w:val="-1"/>
          <w:u w:val="single"/>
        </w:rPr>
        <w:t>I</w:t>
      </w:r>
      <w:r w:rsidRPr="00A81FAC">
        <w:rPr>
          <w:b/>
          <w:bCs/>
          <w:i/>
          <w:iCs/>
          <w:color w:val="1F487C"/>
          <w:spacing w:val="1"/>
          <w:u w:val="single"/>
        </w:rPr>
        <w:t>N</w:t>
      </w:r>
      <w:r w:rsidRPr="00A81FAC">
        <w:rPr>
          <w:b/>
          <w:bCs/>
          <w:i/>
          <w:iCs/>
          <w:color w:val="1F487C"/>
          <w:spacing w:val="-1"/>
          <w:u w:val="single"/>
        </w:rPr>
        <w:t>E</w:t>
      </w:r>
      <w:r w:rsidRPr="00A81FAC">
        <w:rPr>
          <w:b/>
          <w:bCs/>
          <w:i/>
          <w:iCs/>
          <w:color w:val="1F487C"/>
          <w:u w:val="single"/>
        </w:rPr>
        <w:t>R</w:t>
      </w:r>
      <w:r w:rsidRPr="00A81FAC">
        <w:rPr>
          <w:b/>
          <w:bCs/>
          <w:i/>
          <w:iCs/>
          <w:color w:val="1F487C"/>
          <w:spacing w:val="-1"/>
          <w:u w:val="single"/>
        </w:rPr>
        <w:t>A</w:t>
      </w:r>
      <w:r w:rsidRPr="00A81FAC">
        <w:rPr>
          <w:b/>
          <w:bCs/>
          <w:i/>
          <w:iCs/>
          <w:color w:val="1F487C"/>
          <w:spacing w:val="3"/>
          <w:u w:val="single"/>
        </w:rPr>
        <w:t>R</w:t>
      </w:r>
      <w:r w:rsidRPr="00A81FAC">
        <w:rPr>
          <w:b/>
          <w:bCs/>
          <w:i/>
          <w:iCs/>
          <w:color w:val="1F487C"/>
          <w:u w:val="single"/>
        </w:rPr>
        <w:t>IO</w:t>
      </w:r>
      <w:r w:rsidRPr="00A81FAC">
        <w:rPr>
          <w:b/>
          <w:bCs/>
          <w:i/>
          <w:iCs/>
          <w:color w:val="1F487C"/>
          <w:spacing w:val="-10"/>
          <w:u w:val="single"/>
        </w:rPr>
        <w:t xml:space="preserve"> </w:t>
      </w:r>
    </w:p>
    <w:p w14:paraId="2451CD59" w14:textId="77777777" w:rsidR="006E759C" w:rsidRPr="00A81FAC" w:rsidRDefault="006E759C" w:rsidP="00A81FAC">
      <w:pPr>
        <w:widowControl w:val="0"/>
        <w:autoSpaceDE w:val="0"/>
        <w:autoSpaceDN w:val="0"/>
        <w:adjustRightInd w:val="0"/>
        <w:spacing w:after="0"/>
        <w:jc w:val="both"/>
        <w:rPr>
          <w:color w:val="000000"/>
        </w:rPr>
      </w:pPr>
    </w:p>
    <w:p w14:paraId="713F8906" w14:textId="77777777" w:rsidR="00A32830" w:rsidRPr="006B4ACA" w:rsidRDefault="00725204" w:rsidP="00A32830">
      <w:pPr>
        <w:widowControl w:val="0"/>
        <w:autoSpaceDE w:val="0"/>
        <w:autoSpaceDN w:val="0"/>
        <w:adjustRightInd w:val="0"/>
        <w:jc w:val="both"/>
        <w:rPr>
          <w:b/>
          <w:bCs/>
          <w:i/>
          <w:iCs/>
          <w:color w:val="000000"/>
          <w:spacing w:val="1"/>
          <w:sz w:val="22"/>
          <w:szCs w:val="22"/>
        </w:rPr>
      </w:pPr>
      <w:r w:rsidRPr="006B4ACA">
        <w:rPr>
          <w:b/>
          <w:bCs/>
          <w:i/>
          <w:iCs/>
          <w:color w:val="000000"/>
          <w:sz w:val="22"/>
          <w:szCs w:val="22"/>
        </w:rPr>
        <w:t>Día</w:t>
      </w:r>
      <w:r w:rsidR="00031E3D" w:rsidRPr="006B4ACA">
        <w:rPr>
          <w:b/>
          <w:bCs/>
          <w:i/>
          <w:iCs/>
          <w:color w:val="000000"/>
          <w:sz w:val="22"/>
          <w:szCs w:val="22"/>
        </w:rPr>
        <w:t xml:space="preserve"> 1:</w:t>
      </w:r>
      <w:r w:rsidR="00A81FAC" w:rsidRPr="006B4ACA">
        <w:rPr>
          <w:b/>
          <w:bCs/>
          <w:i/>
          <w:iCs/>
          <w:color w:val="000000"/>
          <w:spacing w:val="-3"/>
          <w:sz w:val="22"/>
          <w:szCs w:val="22"/>
        </w:rPr>
        <w:t xml:space="preserve"> </w:t>
      </w:r>
      <w:r w:rsidR="00A32830" w:rsidRPr="006B4ACA">
        <w:rPr>
          <w:b/>
          <w:bCs/>
          <w:i/>
          <w:iCs/>
          <w:color w:val="000000"/>
          <w:spacing w:val="1"/>
          <w:sz w:val="22"/>
          <w:szCs w:val="22"/>
        </w:rPr>
        <w:t xml:space="preserve">DUBAI </w:t>
      </w:r>
    </w:p>
    <w:p w14:paraId="2D78A623" w14:textId="77777777" w:rsidR="00A81FAC" w:rsidRPr="006B4ACA" w:rsidRDefault="00A32830" w:rsidP="00A81FAC">
      <w:pPr>
        <w:tabs>
          <w:tab w:val="left" w:pos="5624"/>
        </w:tabs>
        <w:rPr>
          <w:color w:val="000000"/>
          <w:position w:val="1"/>
          <w:sz w:val="22"/>
          <w:szCs w:val="22"/>
        </w:rPr>
      </w:pPr>
      <w:r w:rsidRPr="006B4ACA">
        <w:rPr>
          <w:color w:val="000000"/>
          <w:position w:val="1"/>
          <w:sz w:val="22"/>
          <w:szCs w:val="22"/>
        </w:rPr>
        <w:t xml:space="preserve">Llegada al aeropuerto Internacional de </w:t>
      </w:r>
      <w:r w:rsidR="00465AAA" w:rsidRPr="006B4ACA">
        <w:rPr>
          <w:color w:val="000000"/>
          <w:position w:val="1"/>
          <w:sz w:val="22"/>
          <w:szCs w:val="22"/>
        </w:rPr>
        <w:t>Dubái</w:t>
      </w:r>
      <w:r w:rsidRPr="006B4ACA">
        <w:rPr>
          <w:color w:val="000000"/>
          <w:position w:val="1"/>
          <w:sz w:val="22"/>
          <w:szCs w:val="22"/>
        </w:rPr>
        <w:t>, recepción por un asistente de habla hispana y traslado al hotel.</w:t>
      </w:r>
    </w:p>
    <w:p w14:paraId="088A6968" w14:textId="77777777" w:rsidR="00A32830" w:rsidRPr="006B4ACA" w:rsidRDefault="00A32830" w:rsidP="00A81FAC">
      <w:pPr>
        <w:tabs>
          <w:tab w:val="left" w:pos="5624"/>
        </w:tabs>
        <w:rPr>
          <w:sz w:val="22"/>
          <w:szCs w:val="22"/>
        </w:rPr>
      </w:pPr>
    </w:p>
    <w:p w14:paraId="40FA6258" w14:textId="77777777" w:rsidR="006E759C" w:rsidRPr="006B4ACA" w:rsidRDefault="006E759C" w:rsidP="00ED5999">
      <w:pPr>
        <w:widowControl w:val="0"/>
        <w:autoSpaceDE w:val="0"/>
        <w:autoSpaceDN w:val="0"/>
        <w:adjustRightInd w:val="0"/>
        <w:jc w:val="both"/>
        <w:rPr>
          <w:b/>
          <w:bCs/>
          <w:i/>
          <w:iCs/>
          <w:color w:val="000000"/>
          <w:sz w:val="22"/>
          <w:szCs w:val="22"/>
        </w:rPr>
      </w:pPr>
      <w:r w:rsidRPr="006B4ACA">
        <w:rPr>
          <w:b/>
          <w:bCs/>
          <w:i/>
          <w:iCs/>
          <w:color w:val="000000"/>
          <w:sz w:val="22"/>
          <w:szCs w:val="22"/>
        </w:rPr>
        <w:t xml:space="preserve">Día 2: </w:t>
      </w:r>
      <w:r w:rsidR="00A32830" w:rsidRPr="006B4ACA">
        <w:rPr>
          <w:b/>
          <w:bCs/>
          <w:i/>
          <w:iCs/>
          <w:color w:val="000000"/>
          <w:sz w:val="22"/>
          <w:szCs w:val="22"/>
        </w:rPr>
        <w:t>DUBAI</w:t>
      </w:r>
    </w:p>
    <w:p w14:paraId="609BA036" w14:textId="77777777" w:rsidR="008A117F" w:rsidRPr="006B4ACA" w:rsidRDefault="00A32830" w:rsidP="008A117F">
      <w:pPr>
        <w:jc w:val="both"/>
        <w:rPr>
          <w:color w:val="000000"/>
          <w:position w:val="1"/>
          <w:sz w:val="22"/>
          <w:szCs w:val="22"/>
        </w:rPr>
      </w:pPr>
      <w:r w:rsidRPr="006B4ACA">
        <w:rPr>
          <w:color w:val="000000"/>
          <w:position w:val="1"/>
          <w:sz w:val="22"/>
          <w:szCs w:val="22"/>
        </w:rPr>
        <w:t>Desayuno en el hotel</w:t>
      </w:r>
      <w:r w:rsidR="009E6C06" w:rsidRPr="006B4ACA">
        <w:rPr>
          <w:color w:val="000000"/>
          <w:position w:val="1"/>
          <w:sz w:val="22"/>
          <w:szCs w:val="22"/>
        </w:rPr>
        <w:t>.</w:t>
      </w:r>
      <w:r w:rsidRPr="006B4ACA">
        <w:rPr>
          <w:color w:val="000000"/>
          <w:position w:val="1"/>
          <w:sz w:val="22"/>
          <w:szCs w:val="22"/>
        </w:rPr>
        <w:t xml:space="preserve"> </w:t>
      </w:r>
      <w:r w:rsidR="008A117F" w:rsidRPr="006B4ACA">
        <w:rPr>
          <w:color w:val="000000"/>
          <w:position w:val="1"/>
          <w:sz w:val="22"/>
          <w:szCs w:val="22"/>
        </w:rPr>
        <w:t xml:space="preserve">Mezcla de lo nuevo con lo antiguo, Dubái es una ciudad única y espectacular. Explore el antiguo barrio de Dubái “Bastakiya” con sus casas tradicionales y las torres de viento que sirvieron en el pasado como sistema natural de aire acondicionado. Después visite el Museo de Dubái situado en el fuerte “Al Fahidi”. Cruzaremos el arroyo (creek) de Dubái con el tradicional taxi acuático (Abra) para visitar el zoco del Oro y el de las Especias. Continuación hacia la zona de Jumeirah donde se encuentran los palacios de los jeques. Parada fotográfica de la Mezquita de Jumeirah y del emblemático hotel de lujo Burj Al Arab en forma de vela. Almuerzo en restaurante local. Atravesando los rascacielos de la arteria principal “Sheikh Zayed” llegaremos a “Downtown”. </w:t>
      </w:r>
    </w:p>
    <w:p w14:paraId="4D5E1414" w14:textId="77777777" w:rsidR="009E6C06" w:rsidRPr="006B4ACA" w:rsidRDefault="008A117F" w:rsidP="008A117F">
      <w:pPr>
        <w:jc w:val="both"/>
        <w:rPr>
          <w:b/>
          <w:bCs/>
          <w:i/>
          <w:iCs/>
          <w:color w:val="000000"/>
          <w:sz w:val="22"/>
          <w:szCs w:val="22"/>
        </w:rPr>
      </w:pPr>
      <w:r w:rsidRPr="006B4ACA">
        <w:rPr>
          <w:color w:val="000000"/>
          <w:position w:val="1"/>
          <w:sz w:val="22"/>
          <w:szCs w:val="22"/>
        </w:rPr>
        <w:t>Explore el centro comercial más grande del mundo Dubái Mall: observe el acuario desde el exterior a través del gigante cristal y pasee por la lujosa “avenida de la moda”. Podrá realizar una fotografía del edificio más alto del mundo “Burj Khalifa</w:t>
      </w:r>
      <w:r w:rsidR="00F43037" w:rsidRPr="006B4ACA">
        <w:rPr>
          <w:color w:val="000000"/>
          <w:position w:val="1"/>
          <w:sz w:val="22"/>
          <w:szCs w:val="22"/>
        </w:rPr>
        <w:t>“(</w:t>
      </w:r>
      <w:r w:rsidRPr="006B4ACA">
        <w:rPr>
          <w:color w:val="000000"/>
          <w:position w:val="1"/>
          <w:sz w:val="22"/>
          <w:szCs w:val="22"/>
        </w:rPr>
        <w:t xml:space="preserve">828 m). Continuación por la bonita carretera Jumeirah hacia la isla artificial “The Palm” para una parada fotográfica del Hotel Atlantis. Regreso a tierra a bordo del “Monorail” para contemplar una hermosa vista de la isla, la costa y el </w:t>
      </w:r>
      <w:r w:rsidR="00F43037" w:rsidRPr="006B4ACA">
        <w:rPr>
          <w:color w:val="000000"/>
          <w:position w:val="1"/>
          <w:sz w:val="22"/>
          <w:szCs w:val="22"/>
        </w:rPr>
        <w:t>horizonte</w:t>
      </w:r>
      <w:r w:rsidRPr="006B4ACA">
        <w:rPr>
          <w:color w:val="000000"/>
          <w:position w:val="1"/>
          <w:sz w:val="22"/>
          <w:szCs w:val="22"/>
        </w:rPr>
        <w:t xml:space="preserve"> de Dubái. Regreso al hotel.</w:t>
      </w:r>
    </w:p>
    <w:p w14:paraId="6A7F1CE8" w14:textId="77777777" w:rsidR="006E759C" w:rsidRPr="006B4ACA" w:rsidRDefault="00ED5999" w:rsidP="00ED5999">
      <w:pPr>
        <w:widowControl w:val="0"/>
        <w:autoSpaceDE w:val="0"/>
        <w:autoSpaceDN w:val="0"/>
        <w:adjustRightInd w:val="0"/>
        <w:jc w:val="both"/>
        <w:rPr>
          <w:b/>
          <w:bCs/>
          <w:i/>
          <w:iCs/>
          <w:color w:val="000000"/>
          <w:sz w:val="22"/>
          <w:szCs w:val="22"/>
        </w:rPr>
      </w:pPr>
      <w:r w:rsidRPr="006B4ACA">
        <w:rPr>
          <w:b/>
          <w:bCs/>
          <w:i/>
          <w:iCs/>
          <w:color w:val="000000"/>
          <w:sz w:val="22"/>
          <w:szCs w:val="22"/>
        </w:rPr>
        <w:t xml:space="preserve">Día 3: </w:t>
      </w:r>
      <w:r w:rsidR="00A32830" w:rsidRPr="006B4ACA">
        <w:rPr>
          <w:b/>
          <w:bCs/>
          <w:i/>
          <w:iCs/>
          <w:color w:val="000000"/>
          <w:sz w:val="22"/>
          <w:szCs w:val="22"/>
        </w:rPr>
        <w:t>DUBAI</w:t>
      </w:r>
    </w:p>
    <w:p w14:paraId="6C441421" w14:textId="3C3A7D80" w:rsidR="00307DB5" w:rsidRPr="006B4ACA" w:rsidRDefault="009F4CF7" w:rsidP="006B4ACA">
      <w:pPr>
        <w:spacing w:after="0"/>
        <w:jc w:val="both"/>
        <w:rPr>
          <w:color w:val="000000"/>
          <w:position w:val="1"/>
          <w:sz w:val="22"/>
          <w:szCs w:val="22"/>
        </w:rPr>
      </w:pPr>
      <w:r w:rsidRPr="006B4ACA">
        <w:rPr>
          <w:color w:val="000000"/>
          <w:position w:val="1"/>
          <w:sz w:val="22"/>
          <w:szCs w:val="22"/>
        </w:rPr>
        <w:t xml:space="preserve">Desayuno en el hotel, Mañana libre. Por la tarde nuestra excursión más popular, </w:t>
      </w:r>
      <w:r w:rsidR="006B4ACA">
        <w:rPr>
          <w:color w:val="000000"/>
          <w:position w:val="1"/>
          <w:sz w:val="22"/>
          <w:szCs w:val="22"/>
        </w:rPr>
        <w:t xml:space="preserve">Land Cruisers </w:t>
      </w:r>
      <w:r w:rsidRPr="006B4ACA">
        <w:rPr>
          <w:color w:val="000000"/>
          <w:position w:val="1"/>
          <w:sz w:val="22"/>
          <w:szCs w:val="22"/>
        </w:rPr>
        <w:t>(6 personas por vehículo) los recogerán entre las 15.00 - 15.30 horas aproximadamente, para un excitante trayecto por las fantásticas altas dunas. Podrán hacer unas fotos únicas de la puesta del Sol Árabe. Una vez que desaparezca el sol, detrás de las dunas de arena dorada, nos dirigiremos a nuestro campamento en el desierto. El olor a la fresca Brocheta a la parrilla y el cordero. Las hogueras, el olor a las tradicionales pipas de agua y los relajantes sonidos de la música Árabe, le invitara a una tarde inolvidable. Después de haber repuesto fuerzas tras la suntuosa cena, una bailarina, le mostrara el antiguo arte de la Danza del Vientre y el pintarse con Henna, se encuentran refrescos, te y café. Regreso al hotel sobre las 21:30</w:t>
      </w:r>
    </w:p>
    <w:p w14:paraId="0AC5300D" w14:textId="77777777" w:rsidR="00307DB5" w:rsidRPr="006B4ACA" w:rsidRDefault="00307DB5" w:rsidP="006E759C">
      <w:pPr>
        <w:spacing w:after="0"/>
        <w:rPr>
          <w:color w:val="000000"/>
          <w:position w:val="1"/>
          <w:sz w:val="22"/>
          <w:szCs w:val="22"/>
        </w:rPr>
      </w:pPr>
    </w:p>
    <w:p w14:paraId="49D11227" w14:textId="77777777" w:rsidR="009F4CF7" w:rsidRPr="006B4ACA" w:rsidRDefault="009F4CF7" w:rsidP="009F4CF7">
      <w:pPr>
        <w:widowControl w:val="0"/>
        <w:autoSpaceDE w:val="0"/>
        <w:autoSpaceDN w:val="0"/>
        <w:adjustRightInd w:val="0"/>
        <w:jc w:val="both"/>
        <w:rPr>
          <w:b/>
          <w:bCs/>
          <w:i/>
          <w:iCs/>
          <w:color w:val="000000"/>
          <w:sz w:val="22"/>
          <w:szCs w:val="22"/>
        </w:rPr>
      </w:pPr>
      <w:r w:rsidRPr="006B4ACA">
        <w:rPr>
          <w:b/>
          <w:bCs/>
          <w:i/>
          <w:iCs/>
          <w:color w:val="000000"/>
          <w:sz w:val="22"/>
          <w:szCs w:val="22"/>
        </w:rPr>
        <w:t>Día 4: DUBAI</w:t>
      </w:r>
    </w:p>
    <w:p w14:paraId="74B23B2E" w14:textId="77777777" w:rsidR="00307DB5" w:rsidRPr="006B4ACA" w:rsidRDefault="008A117F" w:rsidP="006E759C">
      <w:pPr>
        <w:spacing w:after="0"/>
        <w:rPr>
          <w:color w:val="000000"/>
          <w:position w:val="1"/>
          <w:sz w:val="22"/>
          <w:szCs w:val="22"/>
        </w:rPr>
      </w:pPr>
      <w:r w:rsidRPr="006B4ACA">
        <w:rPr>
          <w:sz w:val="22"/>
          <w:szCs w:val="22"/>
          <w:lang w:val="es-ES"/>
        </w:rPr>
        <w:t>Desayuno, y traslado al aeropuerto con asistencia de habla hispana</w:t>
      </w:r>
    </w:p>
    <w:p w14:paraId="74954BD1" w14:textId="77777777" w:rsidR="00307DB5" w:rsidRPr="006B4ACA" w:rsidRDefault="00307DB5" w:rsidP="006E759C">
      <w:pPr>
        <w:spacing w:after="0"/>
        <w:rPr>
          <w:color w:val="000000"/>
          <w:position w:val="1"/>
          <w:sz w:val="22"/>
          <w:szCs w:val="22"/>
        </w:rPr>
      </w:pPr>
    </w:p>
    <w:p w14:paraId="1E8A97B9" w14:textId="77777777" w:rsidR="00FF073E" w:rsidRDefault="00FF073E" w:rsidP="00A81FAC">
      <w:pPr>
        <w:widowControl w:val="0"/>
        <w:autoSpaceDE w:val="0"/>
        <w:autoSpaceDN w:val="0"/>
        <w:adjustRightInd w:val="0"/>
        <w:spacing w:before="19" w:after="0"/>
        <w:rPr>
          <w:b/>
          <w:bCs/>
          <w:color w:val="1F487C"/>
          <w:spacing w:val="-1"/>
          <w:u w:val="single"/>
        </w:rPr>
      </w:pPr>
    </w:p>
    <w:p w14:paraId="438340E3" w14:textId="77777777" w:rsidR="00FF073E" w:rsidRDefault="00FF073E" w:rsidP="00A81FAC">
      <w:pPr>
        <w:widowControl w:val="0"/>
        <w:autoSpaceDE w:val="0"/>
        <w:autoSpaceDN w:val="0"/>
        <w:adjustRightInd w:val="0"/>
        <w:spacing w:before="19" w:after="0"/>
        <w:rPr>
          <w:b/>
          <w:bCs/>
          <w:color w:val="1F487C"/>
          <w:spacing w:val="-1"/>
          <w:u w:val="single"/>
        </w:rPr>
      </w:pPr>
    </w:p>
    <w:p w14:paraId="796DE042" w14:textId="77777777" w:rsidR="007A2542" w:rsidRPr="00F47C23" w:rsidRDefault="007A2542" w:rsidP="007A2542">
      <w:pPr>
        <w:spacing w:after="0"/>
        <w:jc w:val="center"/>
        <w:rPr>
          <w:b/>
          <w:bCs/>
          <w:i/>
          <w:iCs/>
          <w:color w:val="002060"/>
          <w:position w:val="1"/>
        </w:rPr>
      </w:pPr>
      <w:r w:rsidRPr="00F47C23">
        <w:rPr>
          <w:b/>
          <w:bCs/>
          <w:i/>
          <w:iCs/>
          <w:color w:val="002060"/>
          <w:position w:val="1"/>
        </w:rPr>
        <w:t>Fin del Servicio</w:t>
      </w:r>
    </w:p>
    <w:p w14:paraId="1D5D1AC9" w14:textId="77777777" w:rsidR="00591490" w:rsidRDefault="00591490" w:rsidP="00A81FAC">
      <w:pPr>
        <w:widowControl w:val="0"/>
        <w:autoSpaceDE w:val="0"/>
        <w:autoSpaceDN w:val="0"/>
        <w:adjustRightInd w:val="0"/>
        <w:spacing w:before="19" w:after="0"/>
        <w:rPr>
          <w:b/>
          <w:bCs/>
          <w:color w:val="1F487C"/>
          <w:spacing w:val="-1"/>
          <w:u w:val="single"/>
        </w:rPr>
      </w:pPr>
    </w:p>
    <w:p w14:paraId="17D94E17" w14:textId="6BCC1BB5" w:rsidR="00591490" w:rsidRDefault="00591490" w:rsidP="00A81FAC">
      <w:pPr>
        <w:widowControl w:val="0"/>
        <w:autoSpaceDE w:val="0"/>
        <w:autoSpaceDN w:val="0"/>
        <w:adjustRightInd w:val="0"/>
        <w:spacing w:before="19" w:after="0"/>
        <w:rPr>
          <w:b/>
          <w:bCs/>
          <w:color w:val="1F487C"/>
          <w:spacing w:val="-1"/>
          <w:u w:val="single"/>
        </w:rPr>
      </w:pPr>
    </w:p>
    <w:p w14:paraId="104FDF13" w14:textId="632D9A2A" w:rsidR="007A2542" w:rsidRDefault="007A2542" w:rsidP="00A81FAC">
      <w:pPr>
        <w:widowControl w:val="0"/>
        <w:autoSpaceDE w:val="0"/>
        <w:autoSpaceDN w:val="0"/>
        <w:adjustRightInd w:val="0"/>
        <w:spacing w:before="19" w:after="0"/>
        <w:rPr>
          <w:b/>
          <w:bCs/>
          <w:color w:val="1F487C"/>
          <w:spacing w:val="-1"/>
          <w:u w:val="single"/>
        </w:rPr>
      </w:pPr>
    </w:p>
    <w:p w14:paraId="3DD81DD3" w14:textId="77777777" w:rsidR="007A2542" w:rsidRPr="00F47C23" w:rsidRDefault="007A2542" w:rsidP="007A2542">
      <w:pPr>
        <w:widowControl w:val="0"/>
        <w:autoSpaceDE w:val="0"/>
        <w:autoSpaceDN w:val="0"/>
        <w:adjustRightInd w:val="0"/>
        <w:spacing w:before="19" w:after="0"/>
        <w:rPr>
          <w:b/>
          <w:bCs/>
          <w:color w:val="1F487C"/>
          <w:spacing w:val="-1"/>
        </w:rPr>
      </w:pPr>
      <w:r w:rsidRPr="00F47C23">
        <w:rPr>
          <w:b/>
          <w:bCs/>
          <w:color w:val="1F487C"/>
          <w:spacing w:val="-1"/>
        </w:rPr>
        <w:t>Precios por persona en USD</w:t>
      </w:r>
    </w:p>
    <w:tbl>
      <w:tblPr>
        <w:tblW w:w="10055" w:type="dxa"/>
        <w:tblCellMar>
          <w:left w:w="70" w:type="dxa"/>
          <w:right w:w="70" w:type="dxa"/>
        </w:tblCellMar>
        <w:tblLook w:val="04A0" w:firstRow="1" w:lastRow="0" w:firstColumn="1" w:lastColumn="0" w:noHBand="0" w:noVBand="1"/>
      </w:tblPr>
      <w:tblGrid>
        <w:gridCol w:w="841"/>
        <w:gridCol w:w="3118"/>
        <w:gridCol w:w="3686"/>
        <w:gridCol w:w="1276"/>
        <w:gridCol w:w="1134"/>
      </w:tblGrid>
      <w:tr w:rsidR="007A2542" w:rsidRPr="00D846C0" w14:paraId="7D9D000D" w14:textId="77777777" w:rsidTr="007F5444">
        <w:trPr>
          <w:trHeight w:val="377"/>
        </w:trPr>
        <w:tc>
          <w:tcPr>
            <w:tcW w:w="841" w:type="dxa"/>
            <w:tcBorders>
              <w:top w:val="single" w:sz="8" w:space="0" w:color="auto"/>
              <w:left w:val="single" w:sz="8" w:space="0" w:color="auto"/>
              <w:bottom w:val="nil"/>
              <w:right w:val="nil"/>
            </w:tcBorders>
            <w:shd w:val="clear" w:color="auto" w:fill="auto"/>
            <w:noWrap/>
            <w:vAlign w:val="bottom"/>
            <w:hideMark/>
          </w:tcPr>
          <w:p w14:paraId="26FD0743" w14:textId="77777777" w:rsidR="007A2542" w:rsidRPr="00D846C0" w:rsidRDefault="007A2542" w:rsidP="007F5444">
            <w:pPr>
              <w:spacing w:after="0"/>
              <w:jc w:val="center"/>
              <w:rPr>
                <w:rFonts w:ascii="Calibri" w:eastAsia="Times New Roman" w:hAnsi="Calibri" w:cs="Calibri"/>
                <w:color w:val="000000"/>
                <w:sz w:val="22"/>
                <w:szCs w:val="22"/>
                <w:lang w:eastAsia="es-MX"/>
              </w:rPr>
            </w:pPr>
          </w:p>
        </w:tc>
        <w:tc>
          <w:tcPr>
            <w:tcW w:w="6804" w:type="dxa"/>
            <w:gridSpan w:val="2"/>
            <w:tcBorders>
              <w:top w:val="single" w:sz="8" w:space="0" w:color="auto"/>
              <w:left w:val="nil"/>
              <w:bottom w:val="nil"/>
              <w:right w:val="nil"/>
            </w:tcBorders>
            <w:shd w:val="clear" w:color="auto" w:fill="auto"/>
            <w:noWrap/>
            <w:vAlign w:val="bottom"/>
            <w:hideMark/>
          </w:tcPr>
          <w:p w14:paraId="540C667C" w14:textId="10F366F7" w:rsidR="007A2542" w:rsidRPr="00D846C0" w:rsidRDefault="007A2542" w:rsidP="007F5444">
            <w:pPr>
              <w:spacing w:after="0"/>
              <w:jc w:val="center"/>
              <w:rPr>
                <w:rFonts w:ascii="Calibri" w:eastAsia="Times New Roman" w:hAnsi="Calibri" w:cs="Calibri"/>
                <w:b/>
                <w:bCs/>
                <w:color w:val="000000"/>
                <w:sz w:val="28"/>
                <w:szCs w:val="28"/>
                <w:lang w:eastAsia="es-MX"/>
              </w:rPr>
            </w:pPr>
            <w:r>
              <w:rPr>
                <w:rFonts w:ascii="Calibri" w:eastAsia="Times New Roman" w:hAnsi="Calibri" w:cs="Calibri"/>
                <w:b/>
                <w:bCs/>
                <w:color w:val="000000"/>
                <w:sz w:val="28"/>
                <w:szCs w:val="28"/>
                <w:lang w:eastAsia="es-MX"/>
              </w:rPr>
              <w:t xml:space="preserve">                 </w:t>
            </w:r>
            <w:r w:rsidRPr="00D846C0">
              <w:rPr>
                <w:rFonts w:ascii="Calibri" w:eastAsia="Times New Roman" w:hAnsi="Calibri" w:cs="Calibri"/>
                <w:b/>
                <w:bCs/>
                <w:color w:val="000000"/>
                <w:sz w:val="28"/>
                <w:szCs w:val="28"/>
                <w:lang w:eastAsia="es-MX"/>
              </w:rPr>
              <w:t xml:space="preserve">3 noches Dubái + </w:t>
            </w:r>
            <w:r>
              <w:rPr>
                <w:rFonts w:ascii="Calibri" w:eastAsia="Times New Roman" w:hAnsi="Calibri" w:cs="Calibri"/>
                <w:b/>
                <w:bCs/>
                <w:color w:val="000000"/>
                <w:sz w:val="28"/>
                <w:szCs w:val="28"/>
                <w:lang w:eastAsia="es-MX"/>
              </w:rPr>
              <w:t>FD Dubái Clásico</w:t>
            </w:r>
            <w:r w:rsidRPr="00D846C0">
              <w:rPr>
                <w:rFonts w:ascii="Calibri" w:eastAsia="Times New Roman" w:hAnsi="Calibri" w:cs="Calibri"/>
                <w:b/>
                <w:bCs/>
                <w:color w:val="000000"/>
                <w:sz w:val="28"/>
                <w:szCs w:val="28"/>
                <w:lang w:eastAsia="es-MX"/>
              </w:rPr>
              <w:t xml:space="preserve"> +</w:t>
            </w:r>
            <w:r>
              <w:rPr>
                <w:rFonts w:ascii="Calibri" w:eastAsia="Times New Roman" w:hAnsi="Calibri" w:cs="Calibri"/>
                <w:b/>
                <w:bCs/>
                <w:color w:val="000000"/>
                <w:sz w:val="28"/>
                <w:szCs w:val="28"/>
                <w:lang w:eastAsia="es-MX"/>
              </w:rPr>
              <w:t xml:space="preserve"> Moderno +  Almuerzo + Safari +</w:t>
            </w:r>
            <w:r w:rsidRPr="00D846C0">
              <w:rPr>
                <w:rFonts w:ascii="Calibri" w:eastAsia="Times New Roman" w:hAnsi="Calibri" w:cs="Calibri"/>
                <w:b/>
                <w:bCs/>
                <w:color w:val="000000"/>
                <w:sz w:val="28"/>
                <w:szCs w:val="28"/>
                <w:lang w:eastAsia="es-MX"/>
              </w:rPr>
              <w:t xml:space="preserve"> Traslados</w:t>
            </w:r>
          </w:p>
        </w:tc>
        <w:tc>
          <w:tcPr>
            <w:tcW w:w="1276" w:type="dxa"/>
            <w:tcBorders>
              <w:top w:val="single" w:sz="8" w:space="0" w:color="auto"/>
              <w:left w:val="nil"/>
              <w:bottom w:val="nil"/>
              <w:right w:val="nil"/>
            </w:tcBorders>
            <w:shd w:val="clear" w:color="auto" w:fill="auto"/>
            <w:noWrap/>
            <w:vAlign w:val="bottom"/>
            <w:hideMark/>
          </w:tcPr>
          <w:p w14:paraId="7AC49862" w14:textId="77777777" w:rsidR="007A2542" w:rsidRPr="00D846C0" w:rsidRDefault="007A2542" w:rsidP="007F5444">
            <w:pPr>
              <w:spacing w:after="0"/>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w:t>
            </w:r>
          </w:p>
        </w:tc>
        <w:tc>
          <w:tcPr>
            <w:tcW w:w="1134" w:type="dxa"/>
            <w:tcBorders>
              <w:top w:val="single" w:sz="8" w:space="0" w:color="auto"/>
              <w:left w:val="nil"/>
              <w:bottom w:val="nil"/>
              <w:right w:val="single" w:sz="8" w:space="0" w:color="auto"/>
            </w:tcBorders>
            <w:shd w:val="clear" w:color="auto" w:fill="auto"/>
            <w:noWrap/>
            <w:vAlign w:val="bottom"/>
            <w:hideMark/>
          </w:tcPr>
          <w:p w14:paraId="6316D2AC" w14:textId="77777777" w:rsidR="007A2542" w:rsidRPr="00D846C0" w:rsidRDefault="007A2542" w:rsidP="007F5444">
            <w:pPr>
              <w:spacing w:after="0"/>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w:t>
            </w:r>
          </w:p>
        </w:tc>
      </w:tr>
      <w:tr w:rsidR="007A2542" w:rsidRPr="00D846C0" w14:paraId="3EF7A2B6" w14:textId="77777777" w:rsidTr="007F5444">
        <w:trPr>
          <w:trHeight w:val="392"/>
        </w:trPr>
        <w:tc>
          <w:tcPr>
            <w:tcW w:w="841" w:type="dxa"/>
            <w:tcBorders>
              <w:top w:val="nil"/>
              <w:left w:val="single" w:sz="8" w:space="0" w:color="auto"/>
              <w:bottom w:val="single" w:sz="8" w:space="0" w:color="auto"/>
              <w:right w:val="nil"/>
            </w:tcBorders>
            <w:shd w:val="clear" w:color="auto" w:fill="auto"/>
            <w:noWrap/>
            <w:vAlign w:val="bottom"/>
            <w:hideMark/>
          </w:tcPr>
          <w:p w14:paraId="0B17DE53" w14:textId="77777777" w:rsidR="007A2542" w:rsidRPr="00D846C0" w:rsidRDefault="007A2542" w:rsidP="007F5444">
            <w:pPr>
              <w:spacing w:after="0"/>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w:t>
            </w:r>
          </w:p>
        </w:tc>
        <w:tc>
          <w:tcPr>
            <w:tcW w:w="6804" w:type="dxa"/>
            <w:gridSpan w:val="2"/>
            <w:tcBorders>
              <w:top w:val="nil"/>
              <w:left w:val="nil"/>
              <w:bottom w:val="single" w:sz="8" w:space="0" w:color="auto"/>
              <w:right w:val="nil"/>
            </w:tcBorders>
            <w:shd w:val="clear" w:color="auto" w:fill="auto"/>
            <w:noWrap/>
            <w:vAlign w:val="bottom"/>
            <w:hideMark/>
          </w:tcPr>
          <w:p w14:paraId="2DB8C356" w14:textId="2435BFA1" w:rsidR="007A2542" w:rsidRPr="00BC68AF" w:rsidRDefault="007A2542" w:rsidP="007F5444">
            <w:pPr>
              <w:spacing w:after="0"/>
              <w:rPr>
                <w:rFonts w:ascii="Calibri" w:eastAsia="Times New Roman" w:hAnsi="Calibri" w:cs="Calibri"/>
                <w:b/>
                <w:bCs/>
                <w:color w:val="0070C0"/>
                <w:sz w:val="28"/>
                <w:szCs w:val="28"/>
                <w:lang w:eastAsia="es-MX"/>
              </w:rPr>
            </w:pPr>
            <w:r w:rsidRPr="00BC68AF">
              <w:rPr>
                <w:rFonts w:ascii="Calibri" w:eastAsia="Times New Roman" w:hAnsi="Calibri" w:cs="Calibri"/>
                <w:b/>
                <w:bCs/>
                <w:color w:val="0070C0"/>
                <w:sz w:val="28"/>
                <w:szCs w:val="28"/>
                <w:lang w:eastAsia="es-MX"/>
              </w:rPr>
              <w:t xml:space="preserve">                      Salidas Diarias (excepto </w:t>
            </w:r>
            <w:r w:rsidR="00BC68AF" w:rsidRPr="00BC68AF">
              <w:rPr>
                <w:rFonts w:ascii="Calibri" w:eastAsia="Times New Roman" w:hAnsi="Calibri" w:cs="Calibri"/>
                <w:b/>
                <w:bCs/>
                <w:color w:val="0070C0"/>
                <w:sz w:val="28"/>
                <w:szCs w:val="28"/>
                <w:lang w:eastAsia="es-MX"/>
              </w:rPr>
              <w:t>m</w:t>
            </w:r>
            <w:r w:rsidRPr="00BC68AF">
              <w:rPr>
                <w:rFonts w:ascii="Calibri" w:eastAsia="Times New Roman" w:hAnsi="Calibri" w:cs="Calibri"/>
                <w:b/>
                <w:bCs/>
                <w:color w:val="0070C0"/>
                <w:sz w:val="28"/>
                <w:szCs w:val="28"/>
                <w:lang w:eastAsia="es-MX"/>
              </w:rPr>
              <w:t xml:space="preserve">iércoles y </w:t>
            </w:r>
            <w:r w:rsidR="00BC68AF" w:rsidRPr="00BC68AF">
              <w:rPr>
                <w:rFonts w:ascii="Calibri" w:eastAsia="Times New Roman" w:hAnsi="Calibri" w:cs="Calibri"/>
                <w:b/>
                <w:bCs/>
                <w:color w:val="0070C0"/>
                <w:sz w:val="28"/>
                <w:szCs w:val="28"/>
                <w:lang w:eastAsia="es-MX"/>
              </w:rPr>
              <w:t>j</w:t>
            </w:r>
            <w:r w:rsidRPr="00BC68AF">
              <w:rPr>
                <w:rFonts w:ascii="Calibri" w:eastAsia="Times New Roman" w:hAnsi="Calibri" w:cs="Calibri"/>
                <w:b/>
                <w:bCs/>
                <w:color w:val="0070C0"/>
                <w:sz w:val="28"/>
                <w:szCs w:val="28"/>
                <w:lang w:eastAsia="es-MX"/>
              </w:rPr>
              <w:t>ueves)</w:t>
            </w:r>
          </w:p>
        </w:tc>
        <w:tc>
          <w:tcPr>
            <w:tcW w:w="1276" w:type="dxa"/>
            <w:tcBorders>
              <w:top w:val="nil"/>
              <w:left w:val="nil"/>
              <w:bottom w:val="single" w:sz="8" w:space="0" w:color="auto"/>
              <w:right w:val="nil"/>
            </w:tcBorders>
            <w:shd w:val="clear" w:color="auto" w:fill="auto"/>
            <w:noWrap/>
            <w:vAlign w:val="bottom"/>
            <w:hideMark/>
          </w:tcPr>
          <w:p w14:paraId="242A8207" w14:textId="77777777" w:rsidR="007A2542" w:rsidRPr="00BC68AF" w:rsidRDefault="007A2542" w:rsidP="007F5444">
            <w:pPr>
              <w:spacing w:after="0"/>
              <w:rPr>
                <w:rFonts w:ascii="Calibri" w:eastAsia="Times New Roman" w:hAnsi="Calibri" w:cs="Calibri"/>
                <w:color w:val="0070C0"/>
                <w:sz w:val="22"/>
                <w:szCs w:val="22"/>
                <w:lang w:eastAsia="es-MX"/>
              </w:rPr>
            </w:pPr>
            <w:r w:rsidRPr="00BC68AF">
              <w:rPr>
                <w:rFonts w:ascii="Calibri" w:eastAsia="Times New Roman" w:hAnsi="Calibri" w:cs="Calibri"/>
                <w:color w:val="0070C0"/>
                <w:sz w:val="22"/>
                <w:szCs w:val="22"/>
                <w:lang w:eastAsia="es-MX"/>
              </w:rPr>
              <w:t> </w:t>
            </w:r>
          </w:p>
        </w:tc>
        <w:tc>
          <w:tcPr>
            <w:tcW w:w="1134" w:type="dxa"/>
            <w:tcBorders>
              <w:top w:val="nil"/>
              <w:left w:val="nil"/>
              <w:bottom w:val="single" w:sz="8" w:space="0" w:color="auto"/>
              <w:right w:val="single" w:sz="8" w:space="0" w:color="auto"/>
            </w:tcBorders>
            <w:shd w:val="clear" w:color="auto" w:fill="auto"/>
            <w:noWrap/>
            <w:vAlign w:val="bottom"/>
            <w:hideMark/>
          </w:tcPr>
          <w:p w14:paraId="0DCAFA79" w14:textId="77777777" w:rsidR="007A2542" w:rsidRPr="00D846C0" w:rsidRDefault="007A2542" w:rsidP="007F5444">
            <w:pPr>
              <w:spacing w:after="0"/>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w:t>
            </w:r>
          </w:p>
        </w:tc>
      </w:tr>
      <w:tr w:rsidR="007A2542" w:rsidRPr="00D846C0" w14:paraId="4AE39068"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3D2A0725" w14:textId="77777777" w:rsidR="007A2542" w:rsidRDefault="007A2542" w:rsidP="007F5444">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CAT</w:t>
            </w:r>
            <w:r>
              <w:rPr>
                <w:rFonts w:ascii="Calibri" w:eastAsia="Times New Roman" w:hAnsi="Calibri" w:cs="Calibri"/>
                <w:b/>
                <w:bCs/>
                <w:color w:val="000000"/>
                <w:sz w:val="22"/>
                <w:szCs w:val="22"/>
                <w:lang w:eastAsia="es-MX"/>
              </w:rPr>
              <w:t>.</w:t>
            </w:r>
          </w:p>
          <w:p w14:paraId="1060E6EB" w14:textId="77777777" w:rsidR="007A2542" w:rsidRPr="00D846C0" w:rsidRDefault="007A2542" w:rsidP="007F5444">
            <w:pPr>
              <w:spacing w:after="0"/>
              <w:jc w:val="center"/>
              <w:rPr>
                <w:rFonts w:ascii="Calibri" w:eastAsia="Times New Roman" w:hAnsi="Calibri" w:cs="Calibri"/>
                <w:b/>
                <w:bCs/>
                <w:color w:val="000000"/>
                <w:sz w:val="22"/>
                <w:szCs w:val="22"/>
                <w:lang w:eastAsia="es-MX"/>
              </w:rPr>
            </w:pPr>
          </w:p>
        </w:tc>
        <w:tc>
          <w:tcPr>
            <w:tcW w:w="3118" w:type="dxa"/>
            <w:tcBorders>
              <w:top w:val="nil"/>
              <w:left w:val="nil"/>
              <w:bottom w:val="single" w:sz="4" w:space="0" w:color="auto"/>
              <w:right w:val="single" w:sz="4" w:space="0" w:color="auto"/>
            </w:tcBorders>
            <w:shd w:val="clear" w:color="auto" w:fill="auto"/>
            <w:noWrap/>
            <w:vAlign w:val="bottom"/>
            <w:hideMark/>
          </w:tcPr>
          <w:p w14:paraId="70877BFE" w14:textId="77777777" w:rsidR="007A2542" w:rsidRDefault="007A2542" w:rsidP="007F5444">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HOTEL</w:t>
            </w:r>
          </w:p>
          <w:p w14:paraId="18ACA913" w14:textId="77777777" w:rsidR="007A2542" w:rsidRPr="00D846C0" w:rsidRDefault="007A2542" w:rsidP="007F5444">
            <w:pPr>
              <w:spacing w:after="0"/>
              <w:jc w:val="center"/>
              <w:rPr>
                <w:rFonts w:ascii="Calibri" w:eastAsia="Times New Roman" w:hAnsi="Calibri" w:cs="Calibri"/>
                <w:b/>
                <w:bCs/>
                <w:color w:val="000000"/>
                <w:sz w:val="22"/>
                <w:szCs w:val="22"/>
                <w:lang w:eastAsia="es-MX"/>
              </w:rPr>
            </w:pPr>
          </w:p>
        </w:tc>
        <w:tc>
          <w:tcPr>
            <w:tcW w:w="3686" w:type="dxa"/>
            <w:tcBorders>
              <w:top w:val="nil"/>
              <w:left w:val="nil"/>
              <w:bottom w:val="single" w:sz="4" w:space="0" w:color="auto"/>
              <w:right w:val="single" w:sz="4" w:space="0" w:color="auto"/>
            </w:tcBorders>
            <w:shd w:val="clear" w:color="auto" w:fill="auto"/>
            <w:noWrap/>
            <w:vAlign w:val="bottom"/>
            <w:hideMark/>
          </w:tcPr>
          <w:p w14:paraId="32DF03A9" w14:textId="77777777" w:rsidR="007A2542" w:rsidRDefault="007A2542" w:rsidP="007F5444">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ZONA</w:t>
            </w:r>
          </w:p>
          <w:p w14:paraId="309C485B" w14:textId="77777777" w:rsidR="007A2542" w:rsidRPr="00D846C0" w:rsidRDefault="007A2542" w:rsidP="007F5444">
            <w:pPr>
              <w:spacing w:after="0"/>
              <w:jc w:val="center"/>
              <w:rPr>
                <w:rFonts w:ascii="Calibri" w:eastAsia="Times New Roman" w:hAnsi="Calibri" w:cs="Calibri"/>
                <w:b/>
                <w:bCs/>
                <w:color w:val="000000"/>
                <w:sz w:val="22"/>
                <w:szCs w:val="22"/>
                <w:lang w:eastAsia="es-MX"/>
              </w:rPr>
            </w:pPr>
          </w:p>
        </w:tc>
        <w:tc>
          <w:tcPr>
            <w:tcW w:w="1276" w:type="dxa"/>
            <w:tcBorders>
              <w:top w:val="nil"/>
              <w:left w:val="nil"/>
              <w:bottom w:val="single" w:sz="4" w:space="0" w:color="auto"/>
              <w:right w:val="single" w:sz="4" w:space="0" w:color="auto"/>
            </w:tcBorders>
            <w:shd w:val="clear" w:color="auto" w:fill="auto"/>
            <w:noWrap/>
            <w:vAlign w:val="bottom"/>
            <w:hideMark/>
          </w:tcPr>
          <w:p w14:paraId="76909C5A" w14:textId="77777777" w:rsidR="007A2542" w:rsidRDefault="007A2542" w:rsidP="007F5444">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 xml:space="preserve">PRECIO P.P </w:t>
            </w:r>
          </w:p>
          <w:p w14:paraId="24CB2BF9" w14:textId="77777777" w:rsidR="007A2542" w:rsidRDefault="007A2542" w:rsidP="007F5444">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DOBLE</w:t>
            </w:r>
          </w:p>
          <w:p w14:paraId="2162ABED" w14:textId="77777777" w:rsidR="007A2542" w:rsidRPr="00D846C0" w:rsidRDefault="007A2542" w:rsidP="007F5444">
            <w:pPr>
              <w:spacing w:after="0"/>
              <w:jc w:val="center"/>
              <w:rPr>
                <w:rFonts w:ascii="Calibri" w:eastAsia="Times New Roman" w:hAnsi="Calibri" w:cs="Calibri"/>
                <w:b/>
                <w:bCs/>
                <w:color w:val="000000"/>
                <w:sz w:val="22"/>
                <w:szCs w:val="22"/>
                <w:lang w:eastAsia="es-MX"/>
              </w:rPr>
            </w:pPr>
          </w:p>
        </w:tc>
        <w:tc>
          <w:tcPr>
            <w:tcW w:w="1134" w:type="dxa"/>
            <w:tcBorders>
              <w:top w:val="nil"/>
              <w:left w:val="nil"/>
              <w:bottom w:val="single" w:sz="4" w:space="0" w:color="auto"/>
              <w:right w:val="single" w:sz="4" w:space="0" w:color="auto"/>
            </w:tcBorders>
            <w:shd w:val="clear" w:color="auto" w:fill="auto"/>
            <w:noWrap/>
            <w:vAlign w:val="bottom"/>
            <w:hideMark/>
          </w:tcPr>
          <w:p w14:paraId="616A6CFA" w14:textId="77777777" w:rsidR="007A2542" w:rsidRPr="00D846C0" w:rsidRDefault="007A2542" w:rsidP="007F5444">
            <w:pPr>
              <w:spacing w:after="0"/>
              <w:jc w:val="center"/>
              <w:rPr>
                <w:rFonts w:ascii="Calibri" w:eastAsia="Times New Roman" w:hAnsi="Calibri" w:cs="Calibri"/>
                <w:b/>
                <w:bCs/>
                <w:color w:val="000000"/>
                <w:sz w:val="22"/>
                <w:szCs w:val="22"/>
                <w:lang w:eastAsia="es-MX"/>
              </w:rPr>
            </w:pPr>
            <w:r w:rsidRPr="00D846C0">
              <w:rPr>
                <w:rFonts w:ascii="Calibri" w:eastAsia="Times New Roman" w:hAnsi="Calibri" w:cs="Calibri"/>
                <w:b/>
                <w:bCs/>
                <w:color w:val="000000"/>
                <w:sz w:val="22"/>
                <w:szCs w:val="22"/>
                <w:lang w:eastAsia="es-MX"/>
              </w:rPr>
              <w:t xml:space="preserve"> SUPL. SENCILLO</w:t>
            </w:r>
          </w:p>
        </w:tc>
      </w:tr>
      <w:tr w:rsidR="007A2542" w:rsidRPr="00D846C0" w14:paraId="282F9C79"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1727BA9A"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3*</w:t>
            </w:r>
          </w:p>
        </w:tc>
        <w:tc>
          <w:tcPr>
            <w:tcW w:w="3118" w:type="dxa"/>
            <w:tcBorders>
              <w:top w:val="nil"/>
              <w:left w:val="nil"/>
              <w:bottom w:val="single" w:sz="4" w:space="0" w:color="auto"/>
              <w:right w:val="single" w:sz="4" w:space="0" w:color="auto"/>
            </w:tcBorders>
            <w:shd w:val="clear" w:color="auto" w:fill="FBE4D5" w:themeFill="accent2" w:themeFillTint="33"/>
            <w:noWrap/>
            <w:vAlign w:val="bottom"/>
            <w:hideMark/>
          </w:tcPr>
          <w:p w14:paraId="6A2E7119"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Hampton Al Barhsa</w:t>
            </w:r>
          </w:p>
        </w:tc>
        <w:tc>
          <w:tcPr>
            <w:tcW w:w="3686" w:type="dxa"/>
            <w:tcBorders>
              <w:top w:val="nil"/>
              <w:left w:val="nil"/>
              <w:bottom w:val="single" w:sz="4" w:space="0" w:color="auto"/>
              <w:right w:val="single" w:sz="4" w:space="0" w:color="auto"/>
            </w:tcBorders>
            <w:shd w:val="clear" w:color="auto" w:fill="FBE4D5" w:themeFill="accent2" w:themeFillTint="33"/>
            <w:noWrap/>
            <w:vAlign w:val="bottom"/>
            <w:hideMark/>
          </w:tcPr>
          <w:p w14:paraId="12B5AD0B"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FBE4D5" w:themeFill="accent2" w:themeFillTint="33"/>
            <w:noWrap/>
            <w:vAlign w:val="bottom"/>
            <w:hideMark/>
          </w:tcPr>
          <w:p w14:paraId="5EBC341E" w14:textId="7A2A4EB2" w:rsidR="007A2542" w:rsidRPr="00314513" w:rsidRDefault="007A2542"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409</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BE4D5" w:themeFill="accent2" w:themeFillTint="33"/>
            <w:noWrap/>
            <w:vAlign w:val="bottom"/>
            <w:hideMark/>
          </w:tcPr>
          <w:p w14:paraId="75285AC8" w14:textId="77777777" w:rsidR="007A2542" w:rsidRPr="00314513" w:rsidRDefault="007A2542"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129</w:t>
            </w:r>
            <w:r w:rsidRPr="00314513">
              <w:rPr>
                <w:rFonts w:ascii="Calibri" w:eastAsia="Times New Roman" w:hAnsi="Calibri" w:cs="Calibri"/>
                <w:color w:val="000000"/>
                <w:sz w:val="22"/>
                <w:szCs w:val="22"/>
                <w:lang w:eastAsia="es-MX"/>
              </w:rPr>
              <w:t>.00</w:t>
            </w:r>
          </w:p>
        </w:tc>
      </w:tr>
      <w:tr w:rsidR="007A2542" w:rsidRPr="00D846C0" w14:paraId="606F9CFB"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FBE4D5" w:themeFill="accent2" w:themeFillTint="33"/>
            <w:noWrap/>
            <w:vAlign w:val="bottom"/>
            <w:hideMark/>
          </w:tcPr>
          <w:p w14:paraId="4592A480"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3*</w:t>
            </w:r>
          </w:p>
        </w:tc>
        <w:tc>
          <w:tcPr>
            <w:tcW w:w="3118" w:type="dxa"/>
            <w:tcBorders>
              <w:top w:val="nil"/>
              <w:left w:val="nil"/>
              <w:bottom w:val="single" w:sz="4" w:space="0" w:color="auto"/>
              <w:right w:val="single" w:sz="4" w:space="0" w:color="auto"/>
            </w:tcBorders>
            <w:shd w:val="clear" w:color="auto" w:fill="FBE4D5" w:themeFill="accent2" w:themeFillTint="33"/>
            <w:noWrap/>
            <w:vAlign w:val="bottom"/>
            <w:hideMark/>
          </w:tcPr>
          <w:p w14:paraId="25BD9479"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Hampton Airport</w:t>
            </w:r>
          </w:p>
        </w:tc>
        <w:tc>
          <w:tcPr>
            <w:tcW w:w="3686" w:type="dxa"/>
            <w:tcBorders>
              <w:top w:val="nil"/>
              <w:left w:val="nil"/>
              <w:bottom w:val="single" w:sz="4" w:space="0" w:color="auto"/>
              <w:right w:val="single" w:sz="4" w:space="0" w:color="auto"/>
            </w:tcBorders>
            <w:shd w:val="clear" w:color="auto" w:fill="FBE4D5" w:themeFill="accent2" w:themeFillTint="33"/>
            <w:noWrap/>
            <w:vAlign w:val="bottom"/>
            <w:hideMark/>
          </w:tcPr>
          <w:p w14:paraId="74F5B4DB"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Aeropuerto</w:t>
            </w:r>
          </w:p>
        </w:tc>
        <w:tc>
          <w:tcPr>
            <w:tcW w:w="1276" w:type="dxa"/>
            <w:tcBorders>
              <w:top w:val="nil"/>
              <w:left w:val="nil"/>
              <w:bottom w:val="single" w:sz="4" w:space="0" w:color="auto"/>
              <w:right w:val="single" w:sz="4" w:space="0" w:color="auto"/>
            </w:tcBorders>
            <w:shd w:val="clear" w:color="auto" w:fill="FBE4D5" w:themeFill="accent2" w:themeFillTint="33"/>
            <w:noWrap/>
            <w:vAlign w:val="bottom"/>
            <w:hideMark/>
          </w:tcPr>
          <w:p w14:paraId="112819AA" w14:textId="7B374F14" w:rsidR="007A2542" w:rsidRPr="00314513" w:rsidRDefault="007A2542"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409</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BE4D5" w:themeFill="accent2" w:themeFillTint="33"/>
            <w:noWrap/>
            <w:vAlign w:val="bottom"/>
            <w:hideMark/>
          </w:tcPr>
          <w:p w14:paraId="4A6D5C02" w14:textId="77777777" w:rsidR="007A2542" w:rsidRPr="00314513" w:rsidRDefault="007A2542"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129</w:t>
            </w:r>
            <w:r w:rsidRPr="00314513">
              <w:rPr>
                <w:rFonts w:ascii="Calibri" w:eastAsia="Times New Roman" w:hAnsi="Calibri" w:cs="Calibri"/>
                <w:color w:val="000000"/>
                <w:sz w:val="22"/>
                <w:szCs w:val="22"/>
                <w:lang w:eastAsia="es-MX"/>
              </w:rPr>
              <w:t>.00</w:t>
            </w:r>
          </w:p>
        </w:tc>
      </w:tr>
      <w:tr w:rsidR="007A2542" w:rsidRPr="00D846C0" w14:paraId="31ADE7C4"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34E6245F"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7C0E2C85"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Millennium Place Barsha Heights</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46CEEC9E"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Heights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0B583E72" w14:textId="7E0E0811" w:rsidR="007A2542" w:rsidRPr="00314513" w:rsidRDefault="007A2542"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C02E08">
              <w:rPr>
                <w:rFonts w:ascii="Calibri" w:eastAsia="Times New Roman" w:hAnsi="Calibri" w:cs="Calibri"/>
                <w:color w:val="000000"/>
                <w:sz w:val="22"/>
                <w:szCs w:val="22"/>
                <w:lang w:eastAsia="es-MX"/>
              </w:rPr>
              <w:t>424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5360551C" w14:textId="77777777" w:rsidR="007A2542" w:rsidRPr="00314513" w:rsidRDefault="007A2542"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$1</w:t>
            </w:r>
            <w:r>
              <w:rPr>
                <w:rFonts w:ascii="Calibri" w:eastAsia="Times New Roman" w:hAnsi="Calibri" w:cs="Calibri"/>
                <w:color w:val="000000"/>
                <w:sz w:val="22"/>
                <w:szCs w:val="22"/>
                <w:lang w:eastAsia="es-MX"/>
              </w:rPr>
              <w:t>5</w:t>
            </w:r>
            <w:r w:rsidRPr="00314513">
              <w:rPr>
                <w:rFonts w:ascii="Calibri" w:eastAsia="Times New Roman" w:hAnsi="Calibri" w:cs="Calibri"/>
                <w:color w:val="000000"/>
                <w:sz w:val="22"/>
                <w:szCs w:val="22"/>
                <w:lang w:eastAsia="es-MX"/>
              </w:rPr>
              <w:t>0.00</w:t>
            </w:r>
          </w:p>
        </w:tc>
      </w:tr>
      <w:tr w:rsidR="007A2542" w:rsidRPr="00D846C0" w14:paraId="26D6CCD2"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77A126D0"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7C5AE6E1"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Millennium Al Barsha </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4658468A"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4396FF43" w14:textId="7D4C940D" w:rsidR="007A2542" w:rsidRPr="00314513" w:rsidRDefault="007A2542"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C02E08">
              <w:rPr>
                <w:rFonts w:ascii="Calibri" w:eastAsia="Times New Roman" w:hAnsi="Calibri" w:cs="Calibri"/>
                <w:color w:val="000000"/>
                <w:sz w:val="22"/>
                <w:szCs w:val="22"/>
                <w:lang w:eastAsia="es-MX"/>
              </w:rPr>
              <w:t>440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12CB9318" w14:textId="77777777" w:rsidR="007A2542" w:rsidRPr="00314513" w:rsidRDefault="007A2542"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$1</w:t>
            </w:r>
            <w:r>
              <w:rPr>
                <w:rFonts w:ascii="Calibri" w:eastAsia="Times New Roman" w:hAnsi="Calibri" w:cs="Calibri"/>
                <w:color w:val="000000"/>
                <w:sz w:val="22"/>
                <w:szCs w:val="22"/>
                <w:lang w:eastAsia="es-MX"/>
              </w:rPr>
              <w:t>67</w:t>
            </w:r>
            <w:r w:rsidRPr="00314513">
              <w:rPr>
                <w:rFonts w:ascii="Calibri" w:eastAsia="Times New Roman" w:hAnsi="Calibri" w:cs="Calibri"/>
                <w:color w:val="000000"/>
                <w:sz w:val="22"/>
                <w:szCs w:val="22"/>
                <w:lang w:eastAsia="es-MX"/>
              </w:rPr>
              <w:t>.00</w:t>
            </w:r>
          </w:p>
        </w:tc>
      </w:tr>
      <w:tr w:rsidR="007A2542" w:rsidRPr="00D846C0" w14:paraId="4715DCF4"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197C6A9C"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55129FBD"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Hilton Garden Inn Mina</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4686F0EC"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Puerto</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41D570B7" w14:textId="3C6AD4A0" w:rsidR="007A2542" w:rsidRPr="00314513" w:rsidRDefault="007A2542"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C02E08">
              <w:rPr>
                <w:rFonts w:ascii="Calibri" w:eastAsia="Times New Roman" w:hAnsi="Calibri" w:cs="Calibri"/>
                <w:color w:val="000000"/>
                <w:sz w:val="22"/>
                <w:szCs w:val="22"/>
                <w:lang w:eastAsia="es-MX"/>
              </w:rPr>
              <w:t>440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3451F44C" w14:textId="77777777" w:rsidR="007A2542" w:rsidRPr="00314513" w:rsidRDefault="007A2542"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$1</w:t>
            </w:r>
            <w:r>
              <w:rPr>
                <w:rFonts w:ascii="Calibri" w:eastAsia="Times New Roman" w:hAnsi="Calibri" w:cs="Calibri"/>
                <w:color w:val="000000"/>
                <w:sz w:val="22"/>
                <w:szCs w:val="22"/>
                <w:lang w:eastAsia="es-MX"/>
              </w:rPr>
              <w:t>67</w:t>
            </w:r>
            <w:r w:rsidRPr="00314513">
              <w:rPr>
                <w:rFonts w:ascii="Calibri" w:eastAsia="Times New Roman" w:hAnsi="Calibri" w:cs="Calibri"/>
                <w:color w:val="000000"/>
                <w:sz w:val="22"/>
                <w:szCs w:val="22"/>
                <w:lang w:eastAsia="es-MX"/>
              </w:rPr>
              <w:t>.00</w:t>
            </w:r>
          </w:p>
        </w:tc>
      </w:tr>
      <w:tr w:rsidR="007A2542" w:rsidRPr="00D846C0" w14:paraId="50057335"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2CCA5236"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68C0A5BA"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 xml:space="preserve"> Double Tree by Hilton</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41A2AEAE"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19142873" w14:textId="553B8B58" w:rsidR="007A2542" w:rsidRPr="00314513" w:rsidRDefault="007A2542"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C02E08">
              <w:rPr>
                <w:rFonts w:ascii="Calibri" w:eastAsia="Times New Roman" w:hAnsi="Calibri" w:cs="Calibri"/>
                <w:color w:val="000000"/>
                <w:sz w:val="22"/>
                <w:szCs w:val="22"/>
                <w:lang w:eastAsia="es-MX"/>
              </w:rPr>
              <w:t>446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35607216" w14:textId="77777777" w:rsidR="007A2542" w:rsidRPr="00314513" w:rsidRDefault="007A2542"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$1</w:t>
            </w:r>
            <w:r>
              <w:rPr>
                <w:rFonts w:ascii="Calibri" w:eastAsia="Times New Roman" w:hAnsi="Calibri" w:cs="Calibri"/>
                <w:color w:val="000000"/>
                <w:sz w:val="22"/>
                <w:szCs w:val="22"/>
                <w:lang w:eastAsia="es-MX"/>
              </w:rPr>
              <w:t>71</w:t>
            </w:r>
            <w:r w:rsidRPr="00314513">
              <w:rPr>
                <w:rFonts w:ascii="Calibri" w:eastAsia="Times New Roman" w:hAnsi="Calibri" w:cs="Calibri"/>
                <w:color w:val="000000"/>
                <w:sz w:val="22"/>
                <w:szCs w:val="22"/>
                <w:lang w:eastAsia="es-MX"/>
              </w:rPr>
              <w:t>.00</w:t>
            </w:r>
          </w:p>
        </w:tc>
      </w:tr>
      <w:tr w:rsidR="007A2542" w:rsidRPr="00D846C0" w14:paraId="5139B93F"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7C21A173"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313BB9E1"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Hilton Garden Inn Moe</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5B56C561"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2ADEEF82" w14:textId="6A613BD2" w:rsidR="007A2542" w:rsidRPr="00314513" w:rsidRDefault="007A2542"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w:t>
            </w:r>
            <w:r w:rsidR="00C02E08">
              <w:rPr>
                <w:rFonts w:ascii="Calibri" w:eastAsia="Times New Roman" w:hAnsi="Calibri" w:cs="Calibri"/>
                <w:color w:val="000000"/>
                <w:sz w:val="22"/>
                <w:szCs w:val="22"/>
                <w:lang w:eastAsia="es-MX"/>
              </w:rPr>
              <w:t>6</w:t>
            </w:r>
            <w:r>
              <w:rPr>
                <w:rFonts w:ascii="Calibri" w:eastAsia="Times New Roman" w:hAnsi="Calibri" w:cs="Calibri"/>
                <w:color w:val="000000"/>
                <w:sz w:val="22"/>
                <w:szCs w:val="22"/>
                <w:lang w:eastAsia="es-MX"/>
              </w:rPr>
              <w:t>8</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45971CD4" w14:textId="77777777" w:rsidR="007A2542" w:rsidRPr="00314513" w:rsidRDefault="007A2542"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$1</w:t>
            </w:r>
            <w:r>
              <w:rPr>
                <w:rFonts w:ascii="Calibri" w:eastAsia="Times New Roman" w:hAnsi="Calibri" w:cs="Calibri"/>
                <w:color w:val="000000"/>
                <w:sz w:val="22"/>
                <w:szCs w:val="22"/>
                <w:lang w:eastAsia="es-MX"/>
              </w:rPr>
              <w:t>93</w:t>
            </w:r>
            <w:r w:rsidRPr="00314513">
              <w:rPr>
                <w:rFonts w:ascii="Calibri" w:eastAsia="Times New Roman" w:hAnsi="Calibri" w:cs="Calibri"/>
                <w:color w:val="000000"/>
                <w:sz w:val="22"/>
                <w:szCs w:val="22"/>
                <w:lang w:eastAsia="es-MX"/>
              </w:rPr>
              <w:t>.00</w:t>
            </w:r>
          </w:p>
        </w:tc>
      </w:tr>
      <w:tr w:rsidR="007A2542" w:rsidRPr="00D846C0" w14:paraId="7B047A56"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2E8483A0"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2CBA4D85"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Hoiliday Inn Festival</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023CAA3B"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Festival City</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6C5B54C6" w14:textId="67488697" w:rsidR="007A2542" w:rsidRPr="00314513" w:rsidRDefault="007A2542"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w:t>
            </w:r>
            <w:r w:rsidR="00C02E08">
              <w:rPr>
                <w:rFonts w:ascii="Calibri" w:eastAsia="Times New Roman" w:hAnsi="Calibri" w:cs="Calibri"/>
                <w:color w:val="000000"/>
                <w:sz w:val="22"/>
                <w:szCs w:val="22"/>
                <w:lang w:eastAsia="es-MX"/>
              </w:rPr>
              <w:t>6</w:t>
            </w:r>
            <w:r>
              <w:rPr>
                <w:rFonts w:ascii="Calibri" w:eastAsia="Times New Roman" w:hAnsi="Calibri" w:cs="Calibri"/>
                <w:color w:val="000000"/>
                <w:sz w:val="22"/>
                <w:szCs w:val="22"/>
                <w:lang w:eastAsia="es-MX"/>
              </w:rPr>
              <w:t>8</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06D02ABE" w14:textId="77777777" w:rsidR="007A2542" w:rsidRPr="00314513" w:rsidRDefault="007A2542"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193</w:t>
            </w:r>
            <w:r w:rsidRPr="00314513">
              <w:rPr>
                <w:rFonts w:ascii="Calibri" w:eastAsia="Times New Roman" w:hAnsi="Calibri" w:cs="Calibri"/>
                <w:color w:val="000000"/>
                <w:sz w:val="22"/>
                <w:szCs w:val="22"/>
                <w:lang w:eastAsia="es-MX"/>
              </w:rPr>
              <w:t>.00</w:t>
            </w:r>
          </w:p>
        </w:tc>
      </w:tr>
      <w:tr w:rsidR="007A2542" w:rsidRPr="00D846C0" w14:paraId="2BA4BB6E"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75D621BC"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32D92A1A"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Alott Deira City Center</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5030E436"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Deira City Center</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7EAFD15E" w14:textId="5C5E7449" w:rsidR="007A2542" w:rsidRPr="00314513" w:rsidRDefault="007A2542"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w:t>
            </w:r>
            <w:r w:rsidR="00C02E08">
              <w:rPr>
                <w:rFonts w:ascii="Calibri" w:eastAsia="Times New Roman" w:hAnsi="Calibri" w:cs="Calibri"/>
                <w:color w:val="000000"/>
                <w:sz w:val="22"/>
                <w:szCs w:val="22"/>
                <w:lang w:eastAsia="es-MX"/>
              </w:rPr>
              <w:t>8</w:t>
            </w:r>
            <w:r>
              <w:rPr>
                <w:rFonts w:ascii="Calibri" w:eastAsia="Times New Roman" w:hAnsi="Calibri" w:cs="Calibri"/>
                <w:color w:val="000000"/>
                <w:sz w:val="22"/>
                <w:szCs w:val="22"/>
                <w:lang w:eastAsia="es-MX"/>
              </w:rPr>
              <w:t>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39FFF69D" w14:textId="77777777" w:rsidR="007A2542" w:rsidRPr="00314513" w:rsidRDefault="007A2542"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214</w:t>
            </w:r>
            <w:r w:rsidRPr="00314513">
              <w:rPr>
                <w:rFonts w:ascii="Calibri" w:eastAsia="Times New Roman" w:hAnsi="Calibri" w:cs="Calibri"/>
                <w:color w:val="000000"/>
                <w:sz w:val="22"/>
                <w:szCs w:val="22"/>
                <w:lang w:eastAsia="es-MX"/>
              </w:rPr>
              <w:t>.00</w:t>
            </w:r>
          </w:p>
        </w:tc>
      </w:tr>
      <w:tr w:rsidR="007A2542" w:rsidRPr="00D846C0" w14:paraId="56A52504"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69B72EFE"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3392C3C8"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Wyndham Marina</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206D8CA6"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Marina</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25B9909A" w14:textId="35D77E96" w:rsidR="007A2542" w:rsidRPr="00314513" w:rsidRDefault="007A2542"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C02E08">
              <w:rPr>
                <w:rFonts w:ascii="Calibri" w:eastAsia="Times New Roman" w:hAnsi="Calibri" w:cs="Calibri"/>
                <w:color w:val="000000"/>
                <w:sz w:val="22"/>
                <w:szCs w:val="22"/>
                <w:lang w:eastAsia="es-MX"/>
              </w:rPr>
              <w:t>50</w:t>
            </w:r>
            <w:r>
              <w:rPr>
                <w:rFonts w:ascii="Calibri" w:eastAsia="Times New Roman" w:hAnsi="Calibri" w:cs="Calibri"/>
                <w:color w:val="000000"/>
                <w:sz w:val="22"/>
                <w:szCs w:val="22"/>
                <w:lang w:eastAsia="es-MX"/>
              </w:rPr>
              <w:t>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5AED24AF" w14:textId="77777777" w:rsidR="007A2542" w:rsidRPr="00314513" w:rsidRDefault="007A2542"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231</w:t>
            </w:r>
            <w:r w:rsidRPr="00314513">
              <w:rPr>
                <w:rFonts w:ascii="Calibri" w:eastAsia="Times New Roman" w:hAnsi="Calibri" w:cs="Calibri"/>
                <w:color w:val="000000"/>
                <w:sz w:val="22"/>
                <w:szCs w:val="22"/>
                <w:lang w:eastAsia="es-MX"/>
              </w:rPr>
              <w:t>.00</w:t>
            </w:r>
          </w:p>
        </w:tc>
      </w:tr>
      <w:tr w:rsidR="007A2542" w:rsidRPr="00D846C0" w14:paraId="6173FCA7"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E2EFD9" w:themeFill="accent6" w:themeFillTint="33"/>
            <w:noWrap/>
            <w:vAlign w:val="bottom"/>
            <w:hideMark/>
          </w:tcPr>
          <w:p w14:paraId="1889E352"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4*</w:t>
            </w:r>
          </w:p>
        </w:tc>
        <w:tc>
          <w:tcPr>
            <w:tcW w:w="3118" w:type="dxa"/>
            <w:tcBorders>
              <w:top w:val="nil"/>
              <w:left w:val="nil"/>
              <w:bottom w:val="single" w:sz="4" w:space="0" w:color="auto"/>
              <w:right w:val="single" w:sz="4" w:space="0" w:color="auto"/>
            </w:tcBorders>
            <w:shd w:val="clear" w:color="auto" w:fill="E2EFD9" w:themeFill="accent6" w:themeFillTint="33"/>
            <w:noWrap/>
            <w:vAlign w:val="bottom"/>
            <w:hideMark/>
          </w:tcPr>
          <w:p w14:paraId="7CE28499"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Carlton Downtown</w:t>
            </w:r>
          </w:p>
        </w:tc>
        <w:tc>
          <w:tcPr>
            <w:tcW w:w="3686" w:type="dxa"/>
            <w:tcBorders>
              <w:top w:val="nil"/>
              <w:left w:val="nil"/>
              <w:bottom w:val="single" w:sz="4" w:space="0" w:color="auto"/>
              <w:right w:val="single" w:sz="4" w:space="0" w:color="auto"/>
            </w:tcBorders>
            <w:shd w:val="clear" w:color="auto" w:fill="E2EFD9" w:themeFill="accent6" w:themeFillTint="33"/>
            <w:noWrap/>
            <w:vAlign w:val="bottom"/>
            <w:hideMark/>
          </w:tcPr>
          <w:p w14:paraId="1905CA2F"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Sheikn Zayed</w:t>
            </w:r>
          </w:p>
        </w:tc>
        <w:tc>
          <w:tcPr>
            <w:tcW w:w="1276" w:type="dxa"/>
            <w:tcBorders>
              <w:top w:val="nil"/>
              <w:left w:val="nil"/>
              <w:bottom w:val="single" w:sz="4" w:space="0" w:color="auto"/>
              <w:right w:val="single" w:sz="4" w:space="0" w:color="auto"/>
            </w:tcBorders>
            <w:shd w:val="clear" w:color="auto" w:fill="E2EFD9" w:themeFill="accent6" w:themeFillTint="33"/>
            <w:noWrap/>
            <w:vAlign w:val="bottom"/>
            <w:hideMark/>
          </w:tcPr>
          <w:p w14:paraId="0E2A366F" w14:textId="1614DB40" w:rsidR="007A2542" w:rsidRPr="00314513" w:rsidRDefault="007A2542"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w:t>
            </w:r>
            <w:r w:rsidR="00C02E08">
              <w:rPr>
                <w:rFonts w:ascii="Calibri" w:eastAsia="Times New Roman" w:hAnsi="Calibri" w:cs="Calibri"/>
                <w:color w:val="000000"/>
                <w:sz w:val="22"/>
                <w:szCs w:val="22"/>
                <w:lang w:eastAsia="es-MX"/>
              </w:rPr>
              <w:t>8</w:t>
            </w:r>
            <w:r>
              <w:rPr>
                <w:rFonts w:ascii="Calibri" w:eastAsia="Times New Roman" w:hAnsi="Calibri" w:cs="Calibri"/>
                <w:color w:val="000000"/>
                <w:sz w:val="22"/>
                <w:szCs w:val="22"/>
                <w:lang w:eastAsia="es-MX"/>
              </w:rPr>
              <w:t>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E2EFD9" w:themeFill="accent6" w:themeFillTint="33"/>
            <w:noWrap/>
            <w:vAlign w:val="bottom"/>
            <w:hideMark/>
          </w:tcPr>
          <w:p w14:paraId="0476ED23" w14:textId="77777777" w:rsidR="007A2542" w:rsidRPr="00314513" w:rsidRDefault="007A2542"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w:t>
            </w:r>
            <w:r w:rsidRPr="00314513">
              <w:rPr>
                <w:rFonts w:ascii="Calibri" w:eastAsia="Times New Roman" w:hAnsi="Calibri" w:cs="Calibri"/>
                <w:color w:val="000000"/>
                <w:sz w:val="22"/>
                <w:szCs w:val="22"/>
                <w:lang w:eastAsia="es-MX"/>
              </w:rPr>
              <w:t>14.00</w:t>
            </w:r>
          </w:p>
        </w:tc>
      </w:tr>
      <w:tr w:rsidR="007A2542" w:rsidRPr="00D846C0" w14:paraId="0FFE3204"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39B08190"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4367448F"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Elite Byblos</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6BBDF438"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(Mall of Emirates)</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714EF31D" w14:textId="3C9178DC" w:rsidR="007A2542" w:rsidRPr="00314513" w:rsidRDefault="007A2542"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w:t>
            </w:r>
            <w:r w:rsidR="00C02E08">
              <w:rPr>
                <w:rFonts w:ascii="Calibri" w:eastAsia="Times New Roman" w:hAnsi="Calibri" w:cs="Calibri"/>
                <w:color w:val="000000"/>
                <w:sz w:val="22"/>
                <w:szCs w:val="22"/>
                <w:lang w:eastAsia="es-MX"/>
              </w:rPr>
              <w:t>87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7CD19997" w14:textId="77777777" w:rsidR="007A2542" w:rsidRPr="00314513" w:rsidRDefault="007A2542"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214</w:t>
            </w:r>
            <w:r w:rsidRPr="00314513">
              <w:rPr>
                <w:rFonts w:ascii="Calibri" w:eastAsia="Times New Roman" w:hAnsi="Calibri" w:cs="Calibri"/>
                <w:color w:val="000000"/>
                <w:sz w:val="22"/>
                <w:szCs w:val="22"/>
                <w:lang w:eastAsia="es-MX"/>
              </w:rPr>
              <w:t>.00</w:t>
            </w:r>
          </w:p>
        </w:tc>
      </w:tr>
      <w:tr w:rsidR="007A2542" w:rsidRPr="00D846C0" w14:paraId="11A9A42C"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25D1762E"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6FAF9B6C"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Media Rotana</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3EEA80D6"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Al Barsha Heights (Mall of Emirates)</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455D5C4C" w14:textId="6854B7DF" w:rsidR="007A2542" w:rsidRPr="00314513" w:rsidRDefault="007A2542"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w:t>
            </w:r>
            <w:r w:rsidR="00C02E08">
              <w:rPr>
                <w:rFonts w:ascii="Calibri" w:eastAsia="Times New Roman" w:hAnsi="Calibri" w:cs="Calibri"/>
                <w:color w:val="000000"/>
                <w:sz w:val="22"/>
                <w:szCs w:val="22"/>
                <w:lang w:eastAsia="es-MX"/>
              </w:rPr>
              <w:t>96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29AA9F2F" w14:textId="77777777" w:rsidR="007A2542" w:rsidRPr="00314513" w:rsidRDefault="007A2542"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227</w:t>
            </w:r>
            <w:r w:rsidRPr="00314513">
              <w:rPr>
                <w:rFonts w:ascii="Calibri" w:eastAsia="Times New Roman" w:hAnsi="Calibri" w:cs="Calibri"/>
                <w:color w:val="000000"/>
                <w:sz w:val="22"/>
                <w:szCs w:val="22"/>
                <w:lang w:eastAsia="es-MX"/>
              </w:rPr>
              <w:t>.00</w:t>
            </w:r>
          </w:p>
        </w:tc>
      </w:tr>
      <w:tr w:rsidR="007A2542" w:rsidRPr="00D846C0" w14:paraId="6859E63E"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340BD426"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44D67711"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Crowne Plaza Festival City</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72A2A908"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Festival City</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653B7A49" w14:textId="07A96E89" w:rsidR="007A2542" w:rsidRPr="00314513" w:rsidRDefault="007A2542"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C02E08">
              <w:rPr>
                <w:rFonts w:ascii="Calibri" w:eastAsia="Times New Roman" w:hAnsi="Calibri" w:cs="Calibri"/>
                <w:color w:val="000000"/>
                <w:sz w:val="22"/>
                <w:szCs w:val="22"/>
                <w:lang w:eastAsia="es-MX"/>
              </w:rPr>
              <w:t>511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35CF2F64" w14:textId="77777777" w:rsidR="007A2542" w:rsidRPr="00314513" w:rsidRDefault="007A2542"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240</w:t>
            </w:r>
            <w:r w:rsidRPr="00314513">
              <w:rPr>
                <w:rFonts w:ascii="Calibri" w:eastAsia="Times New Roman" w:hAnsi="Calibri" w:cs="Calibri"/>
                <w:color w:val="000000"/>
                <w:sz w:val="22"/>
                <w:szCs w:val="22"/>
                <w:lang w:eastAsia="es-MX"/>
              </w:rPr>
              <w:t>.00</w:t>
            </w:r>
          </w:p>
        </w:tc>
      </w:tr>
      <w:tr w:rsidR="007A2542" w:rsidRPr="00D846C0" w14:paraId="113B776D"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5BE2CD56"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26EC3CE7"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Canal central Business Bay</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4FE92988"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Business Bay (Dubai Mall)</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3EEB286A" w14:textId="170F0AED" w:rsidR="007A2542" w:rsidRPr="00314513" w:rsidRDefault="007A2542"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C02E08">
              <w:rPr>
                <w:rFonts w:ascii="Calibri" w:eastAsia="Times New Roman" w:hAnsi="Calibri" w:cs="Calibri"/>
                <w:color w:val="000000"/>
                <w:sz w:val="22"/>
                <w:szCs w:val="22"/>
                <w:lang w:eastAsia="es-MX"/>
              </w:rPr>
              <w:t>543</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5E7A3476" w14:textId="77777777" w:rsidR="007A2542" w:rsidRPr="00314513" w:rsidRDefault="007A2542"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279</w:t>
            </w:r>
            <w:r w:rsidRPr="00314513">
              <w:rPr>
                <w:rFonts w:ascii="Calibri" w:eastAsia="Times New Roman" w:hAnsi="Calibri" w:cs="Calibri"/>
                <w:color w:val="000000"/>
                <w:sz w:val="22"/>
                <w:szCs w:val="22"/>
                <w:lang w:eastAsia="es-MX"/>
              </w:rPr>
              <w:t>.00</w:t>
            </w:r>
          </w:p>
        </w:tc>
      </w:tr>
      <w:tr w:rsidR="007A2542" w:rsidRPr="00D846C0" w14:paraId="07DA75E7"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31613AEF"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7A1EAE59"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Voco Hotel</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06139022"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Sheikn Zayed</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378D2F4F" w14:textId="52434892" w:rsidR="007A2542" w:rsidRPr="00314513" w:rsidRDefault="007A2542"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w:t>
            </w:r>
            <w:r w:rsidR="00C02E08">
              <w:rPr>
                <w:rFonts w:ascii="Calibri" w:eastAsia="Times New Roman" w:hAnsi="Calibri" w:cs="Calibri"/>
                <w:color w:val="000000"/>
                <w:sz w:val="22"/>
                <w:szCs w:val="22"/>
                <w:lang w:eastAsia="es-MX"/>
              </w:rPr>
              <w:t>8</w:t>
            </w:r>
            <w:r>
              <w:rPr>
                <w:rFonts w:ascii="Calibri" w:eastAsia="Times New Roman" w:hAnsi="Calibri" w:cs="Calibri"/>
                <w:color w:val="000000"/>
                <w:sz w:val="22"/>
                <w:szCs w:val="22"/>
                <w:lang w:eastAsia="es-MX"/>
              </w:rPr>
              <w:t>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3E5CC410" w14:textId="77777777" w:rsidR="007A2542" w:rsidRPr="00314513" w:rsidRDefault="007A2542"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w:t>
            </w:r>
            <w:r w:rsidRPr="00314513">
              <w:rPr>
                <w:rFonts w:ascii="Calibri" w:eastAsia="Times New Roman" w:hAnsi="Calibri" w:cs="Calibri"/>
                <w:color w:val="000000"/>
                <w:sz w:val="22"/>
                <w:szCs w:val="22"/>
                <w:lang w:eastAsia="es-MX"/>
              </w:rPr>
              <w:t>21.00</w:t>
            </w:r>
          </w:p>
        </w:tc>
      </w:tr>
      <w:tr w:rsidR="007A2542" w:rsidRPr="00D846C0" w14:paraId="04518831"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62E9DB75"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40950EB7"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Royal Central The Palm</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31625BF2"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La Palmera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256E281C" w14:textId="18722E47" w:rsidR="007A2542" w:rsidRPr="00314513" w:rsidRDefault="007A2542"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w:t>
            </w:r>
            <w:r w:rsidR="00C02E08">
              <w:rPr>
                <w:rFonts w:ascii="Calibri" w:eastAsia="Times New Roman" w:hAnsi="Calibri" w:cs="Calibri"/>
                <w:color w:val="000000"/>
                <w:sz w:val="22"/>
                <w:szCs w:val="22"/>
                <w:lang w:eastAsia="es-MX"/>
              </w:rPr>
              <w:t>9</w:t>
            </w:r>
            <w:r>
              <w:rPr>
                <w:rFonts w:ascii="Calibri" w:eastAsia="Times New Roman" w:hAnsi="Calibri" w:cs="Calibri"/>
                <w:color w:val="000000"/>
                <w:sz w:val="22"/>
                <w:szCs w:val="22"/>
                <w:lang w:eastAsia="es-MX"/>
              </w:rPr>
              <w:t>6</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0E0581CF" w14:textId="77777777" w:rsidR="007A2542" w:rsidRPr="00314513" w:rsidRDefault="007A2542"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33</w:t>
            </w:r>
            <w:r w:rsidRPr="00314513">
              <w:rPr>
                <w:rFonts w:ascii="Calibri" w:eastAsia="Times New Roman" w:hAnsi="Calibri" w:cs="Calibri"/>
                <w:color w:val="000000"/>
                <w:sz w:val="22"/>
                <w:szCs w:val="22"/>
                <w:lang w:eastAsia="es-MX"/>
              </w:rPr>
              <w:t>0.00</w:t>
            </w:r>
          </w:p>
        </w:tc>
      </w:tr>
      <w:tr w:rsidR="007A2542" w:rsidRPr="00D846C0" w14:paraId="75B11A56"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46E276CC"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78F45662"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Crowne Plaza Marina</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50A2EB7B"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Marina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1530AD85" w14:textId="4445A18A" w:rsidR="007A2542" w:rsidRPr="00314513" w:rsidRDefault="007A2542"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C02E08">
              <w:rPr>
                <w:rFonts w:ascii="Calibri" w:eastAsia="Times New Roman" w:hAnsi="Calibri" w:cs="Calibri"/>
                <w:color w:val="000000"/>
                <w:sz w:val="22"/>
                <w:szCs w:val="22"/>
                <w:lang w:eastAsia="es-MX"/>
              </w:rPr>
              <w:t>614</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077D8702" w14:textId="77777777" w:rsidR="007A2542" w:rsidRPr="00314513" w:rsidRDefault="007A2542"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347</w:t>
            </w:r>
            <w:r w:rsidRPr="00314513">
              <w:rPr>
                <w:rFonts w:ascii="Calibri" w:eastAsia="Times New Roman" w:hAnsi="Calibri" w:cs="Calibri"/>
                <w:color w:val="000000"/>
                <w:sz w:val="22"/>
                <w:szCs w:val="22"/>
                <w:lang w:eastAsia="es-MX"/>
              </w:rPr>
              <w:t>.00</w:t>
            </w:r>
          </w:p>
        </w:tc>
      </w:tr>
      <w:tr w:rsidR="007A2542" w:rsidRPr="00D846C0" w14:paraId="639AFF86"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264C4171"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56774A9D"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 Central The Palm</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39765C93"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La Palmera</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0CCA50B1" w14:textId="3200B0D0" w:rsidR="007A2542" w:rsidRPr="00314513" w:rsidRDefault="007A2542"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sidR="00C02E08">
              <w:rPr>
                <w:rFonts w:ascii="Calibri" w:eastAsia="Times New Roman" w:hAnsi="Calibri" w:cs="Calibri"/>
                <w:color w:val="000000"/>
                <w:sz w:val="22"/>
                <w:szCs w:val="22"/>
                <w:lang w:eastAsia="es-MX"/>
              </w:rPr>
              <w:t>621</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48864F3F" w14:textId="77777777" w:rsidR="007A2542" w:rsidRPr="00314513" w:rsidRDefault="007A2542"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356</w:t>
            </w:r>
            <w:r w:rsidRPr="00314513">
              <w:rPr>
                <w:rFonts w:ascii="Calibri" w:eastAsia="Times New Roman" w:hAnsi="Calibri" w:cs="Calibri"/>
                <w:color w:val="000000"/>
                <w:sz w:val="22"/>
                <w:szCs w:val="22"/>
                <w:lang w:eastAsia="es-MX"/>
              </w:rPr>
              <w:t>.00</w:t>
            </w:r>
          </w:p>
        </w:tc>
      </w:tr>
      <w:tr w:rsidR="007A2542" w:rsidRPr="00D846C0" w14:paraId="67B0F344"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FFF2CC" w:themeFill="accent4" w:themeFillTint="33"/>
            <w:noWrap/>
            <w:vAlign w:val="bottom"/>
            <w:hideMark/>
          </w:tcPr>
          <w:p w14:paraId="4C499723"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5*</w:t>
            </w:r>
          </w:p>
        </w:tc>
        <w:tc>
          <w:tcPr>
            <w:tcW w:w="3118" w:type="dxa"/>
            <w:tcBorders>
              <w:top w:val="nil"/>
              <w:left w:val="nil"/>
              <w:bottom w:val="single" w:sz="4" w:space="0" w:color="auto"/>
              <w:right w:val="single" w:sz="4" w:space="0" w:color="auto"/>
            </w:tcBorders>
            <w:shd w:val="clear" w:color="auto" w:fill="FFF2CC" w:themeFill="accent4" w:themeFillTint="33"/>
            <w:noWrap/>
            <w:vAlign w:val="bottom"/>
            <w:hideMark/>
          </w:tcPr>
          <w:p w14:paraId="3E38034A"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Radisson Blu Waterfront</w:t>
            </w:r>
          </w:p>
        </w:tc>
        <w:tc>
          <w:tcPr>
            <w:tcW w:w="3686" w:type="dxa"/>
            <w:tcBorders>
              <w:top w:val="nil"/>
              <w:left w:val="nil"/>
              <w:bottom w:val="single" w:sz="4" w:space="0" w:color="auto"/>
              <w:right w:val="single" w:sz="4" w:space="0" w:color="auto"/>
            </w:tcBorders>
            <w:shd w:val="clear" w:color="auto" w:fill="FFF2CC" w:themeFill="accent4" w:themeFillTint="33"/>
            <w:noWrap/>
            <w:vAlign w:val="bottom"/>
            <w:hideMark/>
          </w:tcPr>
          <w:p w14:paraId="05E3051A"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Business Bay (Dubai Mall)</w:t>
            </w:r>
          </w:p>
        </w:tc>
        <w:tc>
          <w:tcPr>
            <w:tcW w:w="1276" w:type="dxa"/>
            <w:tcBorders>
              <w:top w:val="nil"/>
              <w:left w:val="nil"/>
              <w:bottom w:val="single" w:sz="4" w:space="0" w:color="auto"/>
              <w:right w:val="single" w:sz="4" w:space="0" w:color="auto"/>
            </w:tcBorders>
            <w:shd w:val="clear" w:color="auto" w:fill="FFF2CC" w:themeFill="accent4" w:themeFillTint="33"/>
            <w:noWrap/>
            <w:vAlign w:val="bottom"/>
            <w:hideMark/>
          </w:tcPr>
          <w:p w14:paraId="71477A67" w14:textId="7C2D7E9E" w:rsidR="007A2542" w:rsidRPr="00314513" w:rsidRDefault="007A2542"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6</w:t>
            </w:r>
            <w:r w:rsidR="00945828">
              <w:rPr>
                <w:rFonts w:ascii="Calibri" w:eastAsia="Times New Roman" w:hAnsi="Calibri" w:cs="Calibri"/>
                <w:color w:val="000000"/>
                <w:sz w:val="22"/>
                <w:szCs w:val="22"/>
                <w:lang w:eastAsia="es-MX"/>
              </w:rPr>
              <w:t>59</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FFF2CC" w:themeFill="accent4" w:themeFillTint="33"/>
            <w:noWrap/>
            <w:vAlign w:val="bottom"/>
            <w:hideMark/>
          </w:tcPr>
          <w:p w14:paraId="5E2FB7F4" w14:textId="77777777" w:rsidR="007A2542" w:rsidRPr="00314513" w:rsidRDefault="007A2542"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398</w:t>
            </w:r>
            <w:r w:rsidRPr="00314513">
              <w:rPr>
                <w:rFonts w:ascii="Calibri" w:eastAsia="Times New Roman" w:hAnsi="Calibri" w:cs="Calibri"/>
                <w:color w:val="000000"/>
                <w:sz w:val="22"/>
                <w:szCs w:val="22"/>
                <w:lang w:eastAsia="es-MX"/>
              </w:rPr>
              <w:t>.00</w:t>
            </w:r>
          </w:p>
        </w:tc>
      </w:tr>
      <w:tr w:rsidR="007A2542" w:rsidRPr="00D846C0" w14:paraId="3A5E7DAE"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0A715990"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3985A555"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Conrad</w:t>
            </w:r>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5724744F"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Sheikn Zayed (Dubai Mall)</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2C8EF103" w14:textId="2DB65BB2" w:rsidR="007A2542" w:rsidRPr="00314513" w:rsidRDefault="007A2542"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6</w:t>
            </w:r>
            <w:r w:rsidR="00945828">
              <w:rPr>
                <w:rFonts w:ascii="Calibri" w:eastAsia="Times New Roman" w:hAnsi="Calibri" w:cs="Calibri"/>
                <w:color w:val="000000"/>
                <w:sz w:val="22"/>
                <w:szCs w:val="22"/>
                <w:lang w:eastAsia="es-MX"/>
              </w:rPr>
              <w:t>27</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02C0D2AA" w14:textId="77777777" w:rsidR="007A2542" w:rsidRPr="00314513" w:rsidRDefault="007A2542"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364</w:t>
            </w:r>
            <w:r w:rsidRPr="00314513">
              <w:rPr>
                <w:rFonts w:ascii="Calibri" w:eastAsia="Times New Roman" w:hAnsi="Calibri" w:cs="Calibri"/>
                <w:color w:val="000000"/>
                <w:sz w:val="22"/>
                <w:szCs w:val="22"/>
                <w:lang w:eastAsia="es-MX"/>
              </w:rPr>
              <w:t>.00</w:t>
            </w:r>
          </w:p>
        </w:tc>
      </w:tr>
      <w:tr w:rsidR="007A2542" w:rsidRPr="00D846C0" w14:paraId="2DF440AC"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56083F59"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15732096"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Amwaj Rotana</w:t>
            </w:r>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7CB5D981"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Jumeirah Beach</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676620D9" w14:textId="755316BF" w:rsidR="007A2542" w:rsidRPr="00314513" w:rsidRDefault="007A2542"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7</w:t>
            </w:r>
            <w:r w:rsidR="00945828">
              <w:rPr>
                <w:rFonts w:ascii="Calibri" w:eastAsia="Times New Roman" w:hAnsi="Calibri" w:cs="Calibri"/>
                <w:color w:val="000000"/>
                <w:sz w:val="22"/>
                <w:szCs w:val="22"/>
                <w:lang w:eastAsia="es-MX"/>
              </w:rPr>
              <w:t>59</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54070FC1" w14:textId="77777777" w:rsidR="007A2542" w:rsidRPr="00314513" w:rsidRDefault="007A2542"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497</w:t>
            </w:r>
            <w:r w:rsidRPr="00314513">
              <w:rPr>
                <w:rFonts w:ascii="Calibri" w:eastAsia="Times New Roman" w:hAnsi="Calibri" w:cs="Calibri"/>
                <w:color w:val="000000"/>
                <w:sz w:val="22"/>
                <w:szCs w:val="22"/>
                <w:lang w:eastAsia="es-MX"/>
              </w:rPr>
              <w:t>.00</w:t>
            </w:r>
          </w:p>
        </w:tc>
      </w:tr>
      <w:tr w:rsidR="007A2542" w:rsidRPr="00D846C0" w14:paraId="231027FC" w14:textId="77777777" w:rsidTr="007F5444">
        <w:trPr>
          <w:trHeight w:val="302"/>
        </w:trPr>
        <w:tc>
          <w:tcPr>
            <w:tcW w:w="841" w:type="dxa"/>
            <w:tcBorders>
              <w:top w:val="nil"/>
              <w:left w:val="single" w:sz="4" w:space="0" w:color="auto"/>
              <w:bottom w:val="single" w:sz="4" w:space="0" w:color="auto"/>
              <w:right w:val="single" w:sz="4" w:space="0" w:color="auto"/>
            </w:tcBorders>
            <w:shd w:val="clear" w:color="auto" w:fill="DEEAF6" w:themeFill="accent1" w:themeFillTint="33"/>
            <w:noWrap/>
            <w:vAlign w:val="bottom"/>
            <w:hideMark/>
          </w:tcPr>
          <w:p w14:paraId="0E61CCFF"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LUJO</w:t>
            </w:r>
          </w:p>
        </w:tc>
        <w:tc>
          <w:tcPr>
            <w:tcW w:w="3118" w:type="dxa"/>
            <w:tcBorders>
              <w:top w:val="nil"/>
              <w:left w:val="nil"/>
              <w:bottom w:val="single" w:sz="4" w:space="0" w:color="auto"/>
              <w:right w:val="single" w:sz="4" w:space="0" w:color="auto"/>
            </w:tcBorders>
            <w:shd w:val="clear" w:color="auto" w:fill="DEEAF6" w:themeFill="accent1" w:themeFillTint="33"/>
            <w:noWrap/>
            <w:vAlign w:val="bottom"/>
            <w:hideMark/>
          </w:tcPr>
          <w:p w14:paraId="59020330"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Renaissance Downtown</w:t>
            </w:r>
          </w:p>
        </w:tc>
        <w:tc>
          <w:tcPr>
            <w:tcW w:w="3686" w:type="dxa"/>
            <w:tcBorders>
              <w:top w:val="nil"/>
              <w:left w:val="nil"/>
              <w:bottom w:val="single" w:sz="4" w:space="0" w:color="auto"/>
              <w:right w:val="single" w:sz="4" w:space="0" w:color="auto"/>
            </w:tcBorders>
            <w:shd w:val="clear" w:color="auto" w:fill="DEEAF6" w:themeFill="accent1" w:themeFillTint="33"/>
            <w:noWrap/>
            <w:vAlign w:val="bottom"/>
            <w:hideMark/>
          </w:tcPr>
          <w:p w14:paraId="3D413D40" w14:textId="77777777" w:rsidR="007A2542" w:rsidRPr="00D846C0" w:rsidRDefault="007A2542" w:rsidP="007F5444">
            <w:pPr>
              <w:spacing w:after="0"/>
              <w:jc w:val="center"/>
              <w:rPr>
                <w:rFonts w:ascii="Calibri" w:eastAsia="Times New Roman" w:hAnsi="Calibri" w:cs="Calibri"/>
                <w:color w:val="000000"/>
                <w:sz w:val="22"/>
                <w:szCs w:val="22"/>
                <w:lang w:eastAsia="es-MX"/>
              </w:rPr>
            </w:pPr>
            <w:r w:rsidRPr="00D846C0">
              <w:rPr>
                <w:rFonts w:ascii="Calibri" w:eastAsia="Times New Roman" w:hAnsi="Calibri" w:cs="Calibri"/>
                <w:color w:val="000000"/>
                <w:sz w:val="22"/>
                <w:szCs w:val="22"/>
                <w:lang w:eastAsia="es-MX"/>
              </w:rPr>
              <w:t>Downtown (Dubai Mall)</w:t>
            </w:r>
          </w:p>
        </w:tc>
        <w:tc>
          <w:tcPr>
            <w:tcW w:w="1276" w:type="dxa"/>
            <w:tcBorders>
              <w:top w:val="nil"/>
              <w:left w:val="nil"/>
              <w:bottom w:val="single" w:sz="4" w:space="0" w:color="auto"/>
              <w:right w:val="single" w:sz="4" w:space="0" w:color="auto"/>
            </w:tcBorders>
            <w:shd w:val="clear" w:color="auto" w:fill="DEEAF6" w:themeFill="accent1" w:themeFillTint="33"/>
            <w:noWrap/>
            <w:vAlign w:val="bottom"/>
            <w:hideMark/>
          </w:tcPr>
          <w:p w14:paraId="0AD7A0E9" w14:textId="7CCB40B6" w:rsidR="007A2542" w:rsidRPr="00314513" w:rsidRDefault="007A2542"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7</w:t>
            </w:r>
            <w:r w:rsidR="00945828">
              <w:rPr>
                <w:rFonts w:ascii="Calibri" w:eastAsia="Times New Roman" w:hAnsi="Calibri" w:cs="Calibri"/>
                <w:color w:val="000000"/>
                <w:sz w:val="22"/>
                <w:szCs w:val="22"/>
                <w:lang w:eastAsia="es-MX"/>
              </w:rPr>
              <w:t>70</w:t>
            </w:r>
            <w:r w:rsidRPr="00314513">
              <w:rPr>
                <w:rFonts w:ascii="Calibri" w:eastAsia="Times New Roman" w:hAnsi="Calibri" w:cs="Calibri"/>
                <w:color w:val="000000"/>
                <w:sz w:val="22"/>
                <w:szCs w:val="22"/>
                <w:lang w:eastAsia="es-MX"/>
              </w:rPr>
              <w:t>.00</w:t>
            </w:r>
          </w:p>
        </w:tc>
        <w:tc>
          <w:tcPr>
            <w:tcW w:w="1134" w:type="dxa"/>
            <w:tcBorders>
              <w:top w:val="nil"/>
              <w:left w:val="nil"/>
              <w:bottom w:val="single" w:sz="4" w:space="0" w:color="auto"/>
              <w:right w:val="single" w:sz="4" w:space="0" w:color="auto"/>
            </w:tcBorders>
            <w:shd w:val="clear" w:color="auto" w:fill="DEEAF6" w:themeFill="accent1" w:themeFillTint="33"/>
            <w:noWrap/>
            <w:vAlign w:val="bottom"/>
            <w:hideMark/>
          </w:tcPr>
          <w:p w14:paraId="0D44CA43" w14:textId="77777777" w:rsidR="007A2542" w:rsidRPr="00314513" w:rsidRDefault="007A2542" w:rsidP="007F5444">
            <w:pPr>
              <w:spacing w:after="0"/>
              <w:jc w:val="center"/>
              <w:rPr>
                <w:rFonts w:ascii="Calibri" w:eastAsia="Times New Roman" w:hAnsi="Calibri" w:cs="Calibri"/>
                <w:color w:val="000000"/>
                <w:sz w:val="22"/>
                <w:szCs w:val="22"/>
                <w:lang w:eastAsia="es-MX"/>
              </w:rPr>
            </w:pPr>
            <w:r w:rsidRPr="00314513">
              <w:rPr>
                <w:rFonts w:ascii="Calibri" w:eastAsia="Times New Roman" w:hAnsi="Calibri" w:cs="Calibri"/>
                <w:color w:val="000000"/>
                <w:sz w:val="22"/>
                <w:szCs w:val="22"/>
                <w:lang w:eastAsia="es-MX"/>
              </w:rPr>
              <w:t>$</w:t>
            </w:r>
            <w:r>
              <w:rPr>
                <w:rFonts w:ascii="Calibri" w:eastAsia="Times New Roman" w:hAnsi="Calibri" w:cs="Calibri"/>
                <w:color w:val="000000"/>
                <w:sz w:val="22"/>
                <w:szCs w:val="22"/>
                <w:lang w:eastAsia="es-MX"/>
              </w:rPr>
              <w:t>514</w:t>
            </w:r>
            <w:r w:rsidRPr="00314513">
              <w:rPr>
                <w:rFonts w:ascii="Calibri" w:eastAsia="Times New Roman" w:hAnsi="Calibri" w:cs="Calibri"/>
                <w:color w:val="000000"/>
                <w:sz w:val="22"/>
                <w:szCs w:val="22"/>
                <w:lang w:eastAsia="es-MX"/>
              </w:rPr>
              <w:t>.00</w:t>
            </w:r>
          </w:p>
        </w:tc>
      </w:tr>
    </w:tbl>
    <w:p w14:paraId="61E442FF" w14:textId="4558E812" w:rsidR="00BC68AF" w:rsidRPr="00BD227B" w:rsidRDefault="00BC68AF" w:rsidP="00BC68AF">
      <w:pPr>
        <w:spacing w:after="0"/>
        <w:rPr>
          <w:sz w:val="20"/>
          <w:szCs w:val="20"/>
          <w:lang w:val="es-ES"/>
        </w:rPr>
      </w:pPr>
      <w:r w:rsidRPr="00BD227B">
        <w:rPr>
          <w:b/>
          <w:bCs/>
          <w:color w:val="1F487C"/>
          <w:spacing w:val="-1"/>
          <w:sz w:val="20"/>
          <w:szCs w:val="20"/>
          <w:highlight w:val="yellow"/>
        </w:rPr>
        <w:t xml:space="preserve">Vigencia 01 Octubre 2020 al </w:t>
      </w:r>
      <w:r w:rsidR="008016C6">
        <w:rPr>
          <w:b/>
          <w:bCs/>
          <w:color w:val="1F487C"/>
          <w:spacing w:val="-1"/>
          <w:sz w:val="20"/>
          <w:szCs w:val="20"/>
          <w:highlight w:val="yellow"/>
        </w:rPr>
        <w:t>12</w:t>
      </w:r>
      <w:r w:rsidRPr="00BD227B">
        <w:rPr>
          <w:b/>
          <w:bCs/>
          <w:color w:val="1F487C"/>
          <w:spacing w:val="-1"/>
          <w:sz w:val="20"/>
          <w:szCs w:val="20"/>
          <w:highlight w:val="yellow"/>
        </w:rPr>
        <w:t xml:space="preserve"> Abril 2021</w:t>
      </w:r>
    </w:p>
    <w:p w14:paraId="3DDAB880" w14:textId="77777777" w:rsidR="007A2542" w:rsidRDefault="007A2542" w:rsidP="007A2542">
      <w:pPr>
        <w:tabs>
          <w:tab w:val="left" w:pos="1050"/>
          <w:tab w:val="left" w:pos="3705"/>
        </w:tabs>
        <w:rPr>
          <w:b/>
          <w:bCs/>
          <w:noProof/>
          <w:lang w:val="pt-BR"/>
        </w:rPr>
      </w:pPr>
    </w:p>
    <w:p w14:paraId="247D7C93" w14:textId="77777777" w:rsidR="007A2542" w:rsidRDefault="007A2542" w:rsidP="007A2542">
      <w:pPr>
        <w:tabs>
          <w:tab w:val="left" w:pos="1050"/>
          <w:tab w:val="left" w:pos="3705"/>
        </w:tabs>
        <w:rPr>
          <w:b/>
          <w:bCs/>
          <w:noProof/>
          <w:sz w:val="22"/>
          <w:szCs w:val="22"/>
          <w:lang w:val="pt-BR"/>
        </w:rPr>
      </w:pPr>
    </w:p>
    <w:p w14:paraId="3DC97883" w14:textId="1D42BDF1" w:rsidR="007A2542" w:rsidRPr="00F47C23" w:rsidRDefault="007A2542" w:rsidP="007A2542">
      <w:pPr>
        <w:tabs>
          <w:tab w:val="left" w:pos="1050"/>
          <w:tab w:val="left" w:pos="3705"/>
        </w:tabs>
        <w:rPr>
          <w:b/>
          <w:bCs/>
          <w:noProof/>
          <w:sz w:val="22"/>
          <w:szCs w:val="22"/>
        </w:rPr>
      </w:pPr>
      <w:r w:rsidRPr="00F47C23">
        <w:rPr>
          <w:b/>
          <w:bCs/>
          <w:noProof/>
          <w:sz w:val="22"/>
          <w:szCs w:val="22"/>
          <w:lang w:val="pt-BR"/>
        </w:rPr>
        <w:t>NUESTROS TOURS INCLUYEN</w:t>
      </w:r>
    </w:p>
    <w:p w14:paraId="752117EC" w14:textId="77777777" w:rsidR="007A2542" w:rsidRPr="00F47C23" w:rsidRDefault="007A2542" w:rsidP="007A2542">
      <w:pPr>
        <w:numPr>
          <w:ilvl w:val="0"/>
          <w:numId w:val="3"/>
        </w:numPr>
        <w:tabs>
          <w:tab w:val="left" w:pos="3705"/>
        </w:tabs>
        <w:rPr>
          <w:noProof/>
          <w:sz w:val="22"/>
          <w:szCs w:val="22"/>
          <w:lang w:eastAsia="es-ES_tradnl"/>
        </w:rPr>
      </w:pPr>
      <w:r w:rsidRPr="00F47C23">
        <w:rPr>
          <w:noProof/>
          <w:sz w:val="22"/>
          <w:szCs w:val="22"/>
          <w:lang w:eastAsia="es-ES_tradnl"/>
        </w:rPr>
        <w:t>3 noches en el hotel de Dubái con desayuno.</w:t>
      </w:r>
    </w:p>
    <w:p w14:paraId="119FACE0" w14:textId="67A128D3" w:rsidR="007A2542" w:rsidRPr="007A2542" w:rsidRDefault="007A2542" w:rsidP="007A2542">
      <w:pPr>
        <w:numPr>
          <w:ilvl w:val="0"/>
          <w:numId w:val="3"/>
        </w:numPr>
        <w:tabs>
          <w:tab w:val="left" w:pos="3705"/>
        </w:tabs>
        <w:rPr>
          <w:b/>
          <w:bCs/>
          <w:noProof/>
          <w:sz w:val="22"/>
          <w:szCs w:val="22"/>
          <w:lang w:val="pt-BR"/>
        </w:rPr>
      </w:pPr>
      <w:r w:rsidRPr="00F47C23">
        <w:rPr>
          <w:noProof/>
          <w:sz w:val="22"/>
          <w:szCs w:val="22"/>
          <w:lang w:eastAsia="es-ES_tradnl"/>
        </w:rPr>
        <w:t>Traslados aereopuerto- hotel- aereopuerto con asistencia de habla hispana.</w:t>
      </w:r>
    </w:p>
    <w:p w14:paraId="35B7D5D5" w14:textId="4EC16015" w:rsidR="007A2542" w:rsidRPr="007A2542" w:rsidRDefault="007A2542" w:rsidP="007A2542">
      <w:pPr>
        <w:numPr>
          <w:ilvl w:val="0"/>
          <w:numId w:val="3"/>
        </w:numPr>
        <w:tabs>
          <w:tab w:val="left" w:pos="3705"/>
        </w:tabs>
        <w:rPr>
          <w:b/>
          <w:bCs/>
          <w:noProof/>
          <w:sz w:val="22"/>
          <w:szCs w:val="22"/>
          <w:lang w:val="pt-BR"/>
        </w:rPr>
      </w:pPr>
      <w:r>
        <w:rPr>
          <w:noProof/>
          <w:sz w:val="22"/>
          <w:szCs w:val="22"/>
          <w:lang w:eastAsia="es-ES_tradnl"/>
        </w:rPr>
        <w:t>Tour dia completo en Dubai Clasico + Moderno + almuerzo con asistencia en habla hispana</w:t>
      </w:r>
      <w:r>
        <w:rPr>
          <w:b/>
          <w:bCs/>
          <w:noProof/>
          <w:sz w:val="22"/>
          <w:szCs w:val="22"/>
          <w:lang w:val="pt-BR"/>
        </w:rPr>
        <w:t>.</w:t>
      </w:r>
    </w:p>
    <w:p w14:paraId="689318A7" w14:textId="77777777" w:rsidR="007A2542" w:rsidRPr="008500B4" w:rsidRDefault="007A2542" w:rsidP="007A2542">
      <w:pPr>
        <w:numPr>
          <w:ilvl w:val="0"/>
          <w:numId w:val="3"/>
        </w:numPr>
        <w:tabs>
          <w:tab w:val="left" w:pos="3705"/>
        </w:tabs>
        <w:rPr>
          <w:b/>
          <w:bCs/>
          <w:noProof/>
          <w:sz w:val="22"/>
          <w:szCs w:val="22"/>
          <w:lang w:eastAsia="es-ES_tradnl"/>
        </w:rPr>
      </w:pPr>
      <w:r>
        <w:rPr>
          <w:noProof/>
          <w:sz w:val="22"/>
          <w:szCs w:val="22"/>
          <w:lang w:eastAsia="es-ES_tradnl"/>
        </w:rPr>
        <w:t>Safari en el desierto con traslados en Ingles</w:t>
      </w:r>
      <w:r w:rsidRPr="00D96867">
        <w:rPr>
          <w:noProof/>
          <w:lang w:eastAsia="es-ES_tradnl"/>
        </w:rPr>
        <w:t xml:space="preserve"> </w:t>
      </w:r>
      <w:r w:rsidRPr="008500B4">
        <w:rPr>
          <w:b/>
          <w:bCs/>
          <w:noProof/>
          <w:sz w:val="22"/>
          <w:szCs w:val="22"/>
          <w:lang w:val="pt-BR" w:eastAsia="es-ES_tradnl"/>
        </w:rPr>
        <w:t>(Si requiere asistencia  en español $ 100)</w:t>
      </w:r>
    </w:p>
    <w:p w14:paraId="3F6A28C8" w14:textId="77777777" w:rsidR="007A2542" w:rsidRDefault="007A2542" w:rsidP="007A2542">
      <w:pPr>
        <w:tabs>
          <w:tab w:val="left" w:pos="3705"/>
        </w:tabs>
        <w:rPr>
          <w:b/>
          <w:bCs/>
          <w:noProof/>
          <w:sz w:val="22"/>
          <w:szCs w:val="22"/>
          <w:lang w:val="pt-BR"/>
        </w:rPr>
      </w:pPr>
    </w:p>
    <w:p w14:paraId="66AB67C1" w14:textId="77777777" w:rsidR="007A2542" w:rsidRPr="00ED65BB" w:rsidRDefault="007A2542" w:rsidP="007A2542">
      <w:pPr>
        <w:tabs>
          <w:tab w:val="left" w:pos="3705"/>
        </w:tabs>
        <w:rPr>
          <w:b/>
          <w:bCs/>
          <w:noProof/>
          <w:sz w:val="22"/>
          <w:szCs w:val="22"/>
          <w:lang w:val="pt-BR"/>
        </w:rPr>
      </w:pPr>
      <w:r w:rsidRPr="00ED65BB">
        <w:rPr>
          <w:b/>
          <w:bCs/>
          <w:noProof/>
          <w:sz w:val="22"/>
          <w:szCs w:val="22"/>
          <w:lang w:val="pt-BR"/>
        </w:rPr>
        <w:lastRenderedPageBreak/>
        <w:t>NUESTROS TOURS NO INCLUYEN</w:t>
      </w:r>
    </w:p>
    <w:p w14:paraId="58B854EB" w14:textId="77777777" w:rsidR="007A2542" w:rsidRPr="00ED65BB" w:rsidRDefault="007A2542" w:rsidP="007A2542">
      <w:pPr>
        <w:pStyle w:val="Prrafodelista"/>
        <w:numPr>
          <w:ilvl w:val="0"/>
          <w:numId w:val="4"/>
        </w:numPr>
        <w:rPr>
          <w:rFonts w:ascii="Arial" w:eastAsiaTheme="minorHAnsi" w:hAnsi="Arial" w:cs="Arial"/>
          <w:noProof/>
          <w:szCs w:val="22"/>
          <w:lang w:eastAsia="es-ES_tradnl"/>
        </w:rPr>
      </w:pPr>
      <w:r w:rsidRPr="00ED65BB">
        <w:rPr>
          <w:rFonts w:ascii="Arial" w:eastAsiaTheme="minorHAnsi" w:hAnsi="Arial" w:cs="Arial"/>
          <w:noProof/>
          <w:szCs w:val="22"/>
          <w:lang w:eastAsia="es-ES_tradnl"/>
        </w:rPr>
        <w:t xml:space="preserve">Turismo Dírham * </w:t>
      </w:r>
    </w:p>
    <w:p w14:paraId="329E943D" w14:textId="77777777" w:rsidR="007A2542" w:rsidRDefault="007A2542" w:rsidP="007A2542">
      <w:pPr>
        <w:numPr>
          <w:ilvl w:val="0"/>
          <w:numId w:val="4"/>
        </w:numPr>
        <w:tabs>
          <w:tab w:val="left" w:pos="3705"/>
        </w:tabs>
        <w:rPr>
          <w:noProof/>
          <w:sz w:val="22"/>
          <w:szCs w:val="22"/>
          <w:lang w:eastAsia="es-ES_tradnl"/>
        </w:rPr>
      </w:pPr>
      <w:r w:rsidRPr="00ED65BB">
        <w:rPr>
          <w:noProof/>
          <w:sz w:val="22"/>
          <w:szCs w:val="22"/>
          <w:lang w:eastAsia="es-ES_tradnl"/>
        </w:rPr>
        <w:t>Cualquier Almuerzo o cena no mencionada en el programa.</w:t>
      </w:r>
    </w:p>
    <w:p w14:paraId="08A9ABF9" w14:textId="77777777" w:rsidR="007A2542" w:rsidRDefault="007A2542" w:rsidP="007A2542">
      <w:pPr>
        <w:numPr>
          <w:ilvl w:val="0"/>
          <w:numId w:val="4"/>
        </w:numPr>
        <w:tabs>
          <w:tab w:val="left" w:pos="3705"/>
        </w:tabs>
        <w:rPr>
          <w:noProof/>
          <w:sz w:val="22"/>
          <w:szCs w:val="22"/>
          <w:lang w:eastAsia="es-ES_tradnl"/>
        </w:rPr>
      </w:pPr>
      <w:r>
        <w:rPr>
          <w:noProof/>
          <w:sz w:val="22"/>
          <w:szCs w:val="22"/>
          <w:lang w:eastAsia="es-ES_tradnl"/>
        </w:rPr>
        <w:t>Todo tipo de bebidas</w:t>
      </w:r>
    </w:p>
    <w:p w14:paraId="703731B1" w14:textId="77777777" w:rsidR="007A2542" w:rsidRDefault="007A2542" w:rsidP="007A2542">
      <w:pPr>
        <w:numPr>
          <w:ilvl w:val="0"/>
          <w:numId w:val="4"/>
        </w:numPr>
        <w:tabs>
          <w:tab w:val="left" w:pos="3705"/>
        </w:tabs>
        <w:rPr>
          <w:noProof/>
          <w:sz w:val="22"/>
          <w:szCs w:val="22"/>
          <w:lang w:eastAsia="es-ES_tradnl"/>
        </w:rPr>
      </w:pPr>
      <w:r>
        <w:rPr>
          <w:noProof/>
          <w:sz w:val="22"/>
          <w:szCs w:val="22"/>
          <w:lang w:eastAsia="es-ES_tradnl"/>
        </w:rPr>
        <w:t>Total de propinas $15 usd por persona</w:t>
      </w:r>
    </w:p>
    <w:p w14:paraId="107A4306" w14:textId="77777777" w:rsidR="007A2542" w:rsidRPr="00ED65BB" w:rsidRDefault="007A2542" w:rsidP="007A2542">
      <w:pPr>
        <w:numPr>
          <w:ilvl w:val="0"/>
          <w:numId w:val="4"/>
        </w:numPr>
        <w:tabs>
          <w:tab w:val="left" w:pos="3705"/>
        </w:tabs>
        <w:rPr>
          <w:noProof/>
          <w:sz w:val="22"/>
          <w:szCs w:val="22"/>
          <w:lang w:eastAsia="es-ES_tradnl"/>
        </w:rPr>
      </w:pPr>
      <w:r>
        <w:rPr>
          <w:noProof/>
          <w:sz w:val="22"/>
          <w:szCs w:val="22"/>
          <w:lang w:eastAsia="es-ES_tradnl"/>
        </w:rPr>
        <w:t>Vuelos</w:t>
      </w:r>
    </w:p>
    <w:p w14:paraId="3D69EA10" w14:textId="77777777" w:rsidR="007A2542" w:rsidRPr="00ED65BB" w:rsidRDefault="007A2542" w:rsidP="007A2542">
      <w:pPr>
        <w:numPr>
          <w:ilvl w:val="0"/>
          <w:numId w:val="4"/>
        </w:numPr>
        <w:tabs>
          <w:tab w:val="left" w:pos="3705"/>
        </w:tabs>
        <w:rPr>
          <w:noProof/>
          <w:sz w:val="22"/>
          <w:szCs w:val="22"/>
          <w:lang w:eastAsia="es-ES_tradnl"/>
        </w:rPr>
      </w:pPr>
      <w:r w:rsidRPr="00ED65BB">
        <w:rPr>
          <w:noProof/>
          <w:sz w:val="22"/>
          <w:szCs w:val="22"/>
          <w:lang w:val="pt-BR" w:eastAsia="es-ES_tradnl"/>
        </w:rPr>
        <w:t>Extras y gastos personales.</w:t>
      </w:r>
    </w:p>
    <w:p w14:paraId="23453A16" w14:textId="77777777" w:rsidR="007A2542" w:rsidRPr="00ED65BB" w:rsidRDefault="007A2542" w:rsidP="007A2542">
      <w:pPr>
        <w:widowControl w:val="0"/>
        <w:autoSpaceDE w:val="0"/>
        <w:autoSpaceDN w:val="0"/>
        <w:adjustRightInd w:val="0"/>
        <w:rPr>
          <w:b/>
          <w:bCs/>
          <w:color w:val="1F487C"/>
          <w:sz w:val="22"/>
          <w:szCs w:val="22"/>
          <w:u w:val="single"/>
        </w:rPr>
      </w:pPr>
      <w:r w:rsidRPr="00ED65BB">
        <w:rPr>
          <w:noProof/>
          <w:sz w:val="22"/>
          <w:szCs w:val="22"/>
          <w:lang w:val="pt-BR" w:eastAsia="es-ES_tradnl"/>
        </w:rPr>
        <w:t>*</w:t>
      </w:r>
      <w:r w:rsidRPr="00ED65BB">
        <w:rPr>
          <w:color w:val="505050"/>
          <w:sz w:val="22"/>
          <w:szCs w:val="22"/>
        </w:rPr>
        <w:t>El impuesto variará</w:t>
      </w:r>
      <w:r w:rsidRPr="00ED65BB">
        <w:rPr>
          <w:rStyle w:val="Textoennegrita"/>
          <w:color w:val="505050"/>
          <w:sz w:val="22"/>
          <w:szCs w:val="22"/>
          <w:bdr w:val="none" w:sz="0" w:space="0" w:color="auto" w:frame="1"/>
        </w:rPr>
        <w:t> entre siete dirhams (1,4 €) y 20 dirhams (4 €) </w:t>
      </w:r>
      <w:r w:rsidRPr="00ED65BB">
        <w:rPr>
          <w:color w:val="505050"/>
          <w:sz w:val="22"/>
          <w:szCs w:val="22"/>
        </w:rPr>
        <w:t xml:space="preserve">por habitación y noche, dependiendo de la categoría del hotel </w:t>
      </w:r>
    </w:p>
    <w:p w14:paraId="31D22267" w14:textId="77777777" w:rsidR="007A2542" w:rsidRPr="00ED65BB" w:rsidRDefault="007A2542" w:rsidP="007A2542">
      <w:pPr>
        <w:widowControl w:val="0"/>
        <w:autoSpaceDE w:val="0"/>
        <w:autoSpaceDN w:val="0"/>
        <w:adjustRightInd w:val="0"/>
        <w:rPr>
          <w:b/>
          <w:bCs/>
          <w:color w:val="1F487C"/>
          <w:sz w:val="22"/>
          <w:szCs w:val="22"/>
          <w:u w:val="single"/>
        </w:rPr>
      </w:pPr>
    </w:p>
    <w:p w14:paraId="657E9D09" w14:textId="77777777" w:rsidR="007A2542" w:rsidRPr="00ED65BB" w:rsidRDefault="007A2542" w:rsidP="007A2542">
      <w:pPr>
        <w:widowControl w:val="0"/>
        <w:autoSpaceDE w:val="0"/>
        <w:autoSpaceDN w:val="0"/>
        <w:adjustRightInd w:val="0"/>
        <w:jc w:val="both"/>
        <w:rPr>
          <w:rFonts w:eastAsia="MS UI Gothic"/>
          <w:color w:val="000000"/>
          <w:sz w:val="22"/>
          <w:szCs w:val="22"/>
        </w:rPr>
      </w:pPr>
    </w:p>
    <w:p w14:paraId="455B5762" w14:textId="77777777" w:rsidR="007A2542" w:rsidRDefault="007A2542" w:rsidP="007A2542">
      <w:pPr>
        <w:pStyle w:val="Prrafodelista"/>
        <w:widowControl w:val="0"/>
        <w:autoSpaceDE w:val="0"/>
        <w:autoSpaceDN w:val="0"/>
        <w:adjustRightInd w:val="0"/>
        <w:spacing w:after="0"/>
        <w:ind w:left="0"/>
        <w:jc w:val="center"/>
        <w:rPr>
          <w:rFonts w:ascii="Arial" w:eastAsia="MS UI Gothic" w:hAnsi="Arial" w:cs="Arial"/>
          <w:b/>
          <w:bCs/>
          <w:color w:val="000000"/>
          <w:sz w:val="20"/>
          <w:szCs w:val="20"/>
        </w:rPr>
      </w:pPr>
    </w:p>
    <w:p w14:paraId="5C3420C5" w14:textId="77777777" w:rsidR="007A2542" w:rsidRPr="00ED65BB" w:rsidRDefault="007A2542" w:rsidP="007A2542">
      <w:pPr>
        <w:pStyle w:val="Prrafodelista"/>
        <w:widowControl w:val="0"/>
        <w:autoSpaceDE w:val="0"/>
        <w:autoSpaceDN w:val="0"/>
        <w:adjustRightInd w:val="0"/>
        <w:spacing w:after="0"/>
        <w:ind w:left="0"/>
        <w:jc w:val="center"/>
        <w:rPr>
          <w:b/>
          <w:bCs/>
        </w:rPr>
      </w:pPr>
      <w:r w:rsidRPr="00ED65BB">
        <w:rPr>
          <w:rFonts w:ascii="Arial" w:eastAsia="MS UI Gothic" w:hAnsi="Arial" w:cs="Arial"/>
          <w:b/>
          <w:bCs/>
          <w:color w:val="000000"/>
          <w:sz w:val="20"/>
          <w:szCs w:val="20"/>
        </w:rPr>
        <w:t>PRECIOS SUJETOS A CAMBIO SIN PREVIO AVISO Y SUJETOS A DISPONIBILIDAD</w:t>
      </w:r>
    </w:p>
    <w:p w14:paraId="56D9FB0F" w14:textId="77777777" w:rsidR="007A2542" w:rsidRPr="00307A94" w:rsidRDefault="007A2542" w:rsidP="007A2542">
      <w:pPr>
        <w:rPr>
          <w:lang w:eastAsia="es-MX"/>
        </w:rPr>
      </w:pPr>
    </w:p>
    <w:p w14:paraId="038151F5" w14:textId="77777777" w:rsidR="007A2542" w:rsidRDefault="007A2542" w:rsidP="007A2542">
      <w:pPr>
        <w:widowControl w:val="0"/>
        <w:autoSpaceDE w:val="0"/>
        <w:autoSpaceDN w:val="0"/>
        <w:adjustRightInd w:val="0"/>
        <w:spacing w:before="19" w:after="0"/>
        <w:rPr>
          <w:b/>
          <w:bCs/>
          <w:color w:val="1F487C"/>
          <w:spacing w:val="-1"/>
          <w:u w:val="single"/>
        </w:rPr>
      </w:pPr>
    </w:p>
    <w:p w14:paraId="1331DFE0" w14:textId="77777777" w:rsidR="007A2542" w:rsidRDefault="007A2542" w:rsidP="007A2542">
      <w:pPr>
        <w:widowControl w:val="0"/>
        <w:autoSpaceDE w:val="0"/>
        <w:autoSpaceDN w:val="0"/>
        <w:adjustRightInd w:val="0"/>
        <w:spacing w:before="19" w:after="0"/>
        <w:rPr>
          <w:b/>
          <w:bCs/>
          <w:color w:val="1F487C"/>
          <w:spacing w:val="-1"/>
          <w:u w:val="single"/>
        </w:rPr>
      </w:pPr>
    </w:p>
    <w:p w14:paraId="7B664CDE" w14:textId="77777777" w:rsidR="007A2542" w:rsidRDefault="007A2542" w:rsidP="007A2542">
      <w:pPr>
        <w:widowControl w:val="0"/>
        <w:autoSpaceDE w:val="0"/>
        <w:autoSpaceDN w:val="0"/>
        <w:adjustRightInd w:val="0"/>
        <w:spacing w:before="19" w:after="0"/>
        <w:rPr>
          <w:b/>
          <w:bCs/>
          <w:color w:val="1F487C"/>
          <w:spacing w:val="-1"/>
          <w:u w:val="single"/>
        </w:rPr>
      </w:pPr>
    </w:p>
    <w:p w14:paraId="1E9FDF34" w14:textId="77777777" w:rsidR="007A2542" w:rsidRDefault="007A2542" w:rsidP="007A2542">
      <w:pPr>
        <w:widowControl w:val="0"/>
        <w:autoSpaceDE w:val="0"/>
        <w:autoSpaceDN w:val="0"/>
        <w:adjustRightInd w:val="0"/>
        <w:spacing w:before="19" w:after="0"/>
        <w:rPr>
          <w:b/>
          <w:bCs/>
          <w:color w:val="1F487C"/>
          <w:spacing w:val="-1"/>
          <w:u w:val="single"/>
        </w:rPr>
      </w:pPr>
    </w:p>
    <w:p w14:paraId="76429FC9" w14:textId="77777777" w:rsidR="007A2542" w:rsidRDefault="007A2542" w:rsidP="007A2542">
      <w:pPr>
        <w:tabs>
          <w:tab w:val="left" w:pos="3705"/>
        </w:tabs>
        <w:rPr>
          <w:b/>
          <w:bCs/>
          <w:noProof/>
          <w:lang w:val="pt-BR"/>
        </w:rPr>
      </w:pPr>
    </w:p>
    <w:p w14:paraId="67803B49" w14:textId="77777777" w:rsidR="007A2542" w:rsidRDefault="007A2542" w:rsidP="00A81FAC">
      <w:pPr>
        <w:widowControl w:val="0"/>
        <w:autoSpaceDE w:val="0"/>
        <w:autoSpaceDN w:val="0"/>
        <w:adjustRightInd w:val="0"/>
        <w:spacing w:before="19" w:after="0"/>
        <w:rPr>
          <w:b/>
          <w:bCs/>
          <w:color w:val="1F487C"/>
          <w:spacing w:val="-1"/>
          <w:u w:val="single"/>
        </w:rPr>
      </w:pPr>
    </w:p>
    <w:p w14:paraId="06957D42" w14:textId="77777777" w:rsidR="00591490" w:rsidRDefault="00591490" w:rsidP="00A81FAC">
      <w:pPr>
        <w:widowControl w:val="0"/>
        <w:autoSpaceDE w:val="0"/>
        <w:autoSpaceDN w:val="0"/>
        <w:adjustRightInd w:val="0"/>
        <w:spacing w:before="19" w:after="0"/>
        <w:rPr>
          <w:b/>
          <w:bCs/>
          <w:color w:val="1F487C"/>
          <w:spacing w:val="-1"/>
          <w:u w:val="single"/>
        </w:rPr>
      </w:pPr>
    </w:p>
    <w:sectPr w:rsidR="00591490" w:rsidSect="006B4ACA">
      <w:headerReference w:type="default" r:id="rId7"/>
      <w:footerReference w:type="default" r:id="rId8"/>
      <w:pgSz w:w="12240" w:h="15840"/>
      <w:pgMar w:top="1080" w:right="1440" w:bottom="108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FABE8" w14:textId="77777777" w:rsidR="005B5363" w:rsidRDefault="005B5363" w:rsidP="00671E41">
      <w:pPr>
        <w:spacing w:after="0"/>
      </w:pPr>
      <w:r>
        <w:separator/>
      </w:r>
    </w:p>
  </w:endnote>
  <w:endnote w:type="continuationSeparator" w:id="0">
    <w:p w14:paraId="2B99DB7B" w14:textId="77777777" w:rsidR="005B5363" w:rsidRDefault="005B5363" w:rsidP="00671E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dobe Ming Std L">
    <w:panose1 w:val="000000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ACAD6" w14:textId="77777777" w:rsidR="009C2B4C" w:rsidRPr="00671E41" w:rsidRDefault="009C2B4C" w:rsidP="009C2B4C">
    <w:pPr>
      <w:spacing w:before="120" w:after="0"/>
      <w:ind w:right="72"/>
      <w:rPr>
        <w:rFonts w:ascii="Calibri Light" w:hAnsi="Calibri Light"/>
        <w:sz w:val="20"/>
        <w:szCs w:val="20"/>
      </w:rPr>
    </w:pPr>
    <w:r w:rsidRPr="00085A75">
      <w:rPr>
        <w:rFonts w:ascii="Calibri Light" w:hAnsi="Calibri Light"/>
        <w:noProof/>
        <w:lang w:eastAsia="es-MX"/>
      </w:rPr>
      <mc:AlternateContent>
        <mc:Choice Requires="wps">
          <w:drawing>
            <wp:anchor distT="0" distB="0" distL="114300" distR="114300" simplePos="0" relativeHeight="251663360" behindDoc="0" locked="0" layoutInCell="1" allowOverlap="1" wp14:anchorId="02DFA1EA" wp14:editId="58533472">
              <wp:simplePos x="0" y="0"/>
              <wp:positionH relativeFrom="page">
                <wp:posOffset>3789680</wp:posOffset>
              </wp:positionH>
              <wp:positionV relativeFrom="page">
                <wp:posOffset>9336045</wp:posOffset>
              </wp:positionV>
              <wp:extent cx="625925" cy="431951"/>
              <wp:effectExtent l="0" t="0" r="3175" b="6350"/>
              <wp:wrapNone/>
              <wp:docPr id="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9BE580A" w14:textId="77777777" w:rsidR="009C2B4C" w:rsidRPr="00085A75" w:rsidRDefault="009C2B4C" w:rsidP="009C2B4C">
                          <w:pPr>
                            <w:pStyle w:val="Piedepgina"/>
                            <w:jc w:val="center"/>
                            <w:rPr>
                              <w:b/>
                              <w:bCs/>
                              <w:color w:val="FFFFFF"/>
                              <w:sz w:val="32"/>
                              <w:szCs w:val="32"/>
                            </w:rPr>
                          </w:pPr>
                          <w:r w:rsidRPr="00085A75">
                            <w:rPr>
                              <w:szCs w:val="22"/>
                            </w:rPr>
                            <w:fldChar w:fldCharType="begin"/>
                          </w:r>
                          <w:r>
                            <w:instrText>PAGE    \* MERGEFORMAT</w:instrText>
                          </w:r>
                          <w:r w:rsidRPr="00085A75">
                            <w:rPr>
                              <w:szCs w:val="22"/>
                            </w:rPr>
                            <w:fldChar w:fldCharType="separate"/>
                          </w:r>
                          <w:r w:rsidR="00725204" w:rsidRPr="00725204">
                            <w:rPr>
                              <w:b/>
                              <w:bCs/>
                              <w:noProof/>
                              <w:color w:val="FFFFFF"/>
                              <w:sz w:val="32"/>
                              <w:szCs w:val="32"/>
                              <w:lang w:val="es-ES"/>
                            </w:rPr>
                            <w:t>4</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2DFA1EA" id="Elipse 9" o:spid="_x0000_s1026" style="position:absolute;margin-left:298.4pt;margin-top:735.1pt;width:49.3pt;height:3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" fillcolor="#40618b" stroked="f">
              <v:textbox>
                <w:txbxContent>
                  <w:p w14:paraId="29BE580A" w14:textId="77777777" w:rsidR="009C2B4C" w:rsidRPr="00085A75" w:rsidRDefault="009C2B4C" w:rsidP="009C2B4C">
                    <w:pPr>
                      <w:pStyle w:val="Piedepgina"/>
                      <w:jc w:val="center"/>
                      <w:rPr>
                        <w:b/>
                        <w:bCs/>
                        <w:color w:val="FFFFFF"/>
                        <w:sz w:val="32"/>
                        <w:szCs w:val="32"/>
                      </w:rPr>
                    </w:pPr>
                    <w:r w:rsidRPr="00085A75">
                      <w:rPr>
                        <w:szCs w:val="22"/>
                      </w:rPr>
                      <w:fldChar w:fldCharType="begin"/>
                    </w:r>
                    <w:r>
                      <w:instrText>PAGE    \* MERGEFORMAT</w:instrText>
                    </w:r>
                    <w:r w:rsidRPr="00085A75">
                      <w:rPr>
                        <w:szCs w:val="22"/>
                      </w:rPr>
                      <w:fldChar w:fldCharType="separate"/>
                    </w:r>
                    <w:r w:rsidR="00725204" w:rsidRPr="00725204">
                      <w:rPr>
                        <w:b/>
                        <w:bCs/>
                        <w:noProof/>
                        <w:color w:val="FFFFFF"/>
                        <w:sz w:val="32"/>
                        <w:szCs w:val="32"/>
                        <w:lang w:val="es-ES"/>
                      </w:rPr>
                      <w:t>4</w:t>
                    </w:r>
                    <w:r w:rsidRPr="00085A75">
                      <w:rPr>
                        <w:b/>
                        <w:bCs/>
                        <w:color w:val="FFFFFF"/>
                        <w:sz w:val="32"/>
                        <w:szCs w:val="32"/>
                      </w:rPr>
                      <w:fldChar w:fldCharType="end"/>
                    </w:r>
                  </w:p>
                </w:txbxContent>
              </v:textbox>
              <w10:wrap anchorx="page" anchory="page"/>
            </v:oval>
          </w:pict>
        </mc:Fallback>
      </mc:AlternateContent>
    </w:r>
    <w:r w:rsidRPr="00671E41">
      <w:rPr>
        <w:sz w:val="20"/>
        <w:szCs w:val="20"/>
      </w:rPr>
      <w:t>Carretera Tlalnepantla Cuautitlán Km. 16</w:t>
    </w:r>
    <w:r w:rsidRPr="00A81FAC">
      <w:rPr>
        <w:sz w:val="20"/>
        <w:szCs w:val="20"/>
      </w:rPr>
      <w:t xml:space="preserve"> </w:t>
    </w:r>
    <w:r w:rsidRPr="00671E41">
      <w:rPr>
        <w:sz w:val="20"/>
        <w:szCs w:val="20"/>
      </w:rPr>
      <w:t>no. 76</w:t>
    </w:r>
    <w:r>
      <w:tab/>
    </w:r>
    <w:r>
      <w:tab/>
    </w:r>
    <w:r>
      <w:tab/>
    </w:r>
    <w:r>
      <w:tab/>
      <w:t xml:space="preserve">                                                  </w:t>
    </w:r>
    <w:r>
      <w:rPr>
        <w:sz w:val="20"/>
        <w:szCs w:val="20"/>
      </w:rPr>
      <w:t xml:space="preserve">Tel. </w:t>
    </w:r>
    <w:r w:rsidRPr="00671E41">
      <w:rPr>
        <w:sz w:val="20"/>
        <w:szCs w:val="20"/>
      </w:rPr>
      <w:t>01 55 5264 5237</w:t>
    </w:r>
    <w:r>
      <w:t xml:space="preserve">   </w:t>
    </w:r>
    <w:r w:rsidRPr="003B1AD4">
      <w:rPr>
        <w:sz w:val="20"/>
        <w:szCs w:val="20"/>
      </w:rPr>
      <w:t>www.entornocit.co</w:t>
    </w:r>
    <w:r>
      <w:rPr>
        <w:sz w:val="20"/>
        <w:szCs w:val="20"/>
      </w:rPr>
      <w:t>m</w:t>
    </w:r>
    <w:r w:rsidRPr="003B1AD4">
      <w:rPr>
        <w:sz w:val="20"/>
        <w:szCs w:val="20"/>
      </w:rPr>
      <w:t xml:space="preserve">   </w:t>
    </w:r>
    <w:r w:rsidRPr="00671E41">
      <w:rPr>
        <w:sz w:val="20"/>
        <w:szCs w:val="20"/>
      </w:rPr>
      <w:t>La Concepción, 54900, Tultitlán México</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3B1AD4">
      <w:rPr>
        <w:sz w:val="20"/>
        <w:szCs w:val="20"/>
      </w:rPr>
      <w:t>email entornocit@gmail.com</w:t>
    </w:r>
  </w:p>
  <w:sdt>
    <w:sdtPr>
      <w:rPr>
        <w:rFonts w:asciiTheme="majorHAnsi" w:eastAsiaTheme="majorEastAsia" w:hAnsiTheme="majorHAnsi" w:cstheme="majorBidi"/>
      </w:rPr>
      <w:id w:val="2121179528"/>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4D84585F" w14:textId="77777777" w:rsidR="009C2B4C" w:rsidRDefault="009C2B4C">
            <w:pPr>
              <w:rPr>
                <w:rFonts w:asciiTheme="majorHAnsi" w:eastAsiaTheme="majorEastAsia" w:hAnsiTheme="majorHAnsi" w:cstheme="majorBidi"/>
              </w:rPr>
            </w:pPr>
            <w:r>
              <w:rPr>
                <w:rFonts w:asciiTheme="majorHAnsi" w:eastAsiaTheme="majorEastAsia" w:hAnsiTheme="majorHAnsi" w:cstheme="majorBidi"/>
                <w:noProof/>
                <w:lang w:eastAsia="es-MX"/>
              </w:rPr>
              <mc:AlternateContent>
                <mc:Choice Requires="wps">
                  <w:drawing>
                    <wp:anchor distT="0" distB="0" distL="114300" distR="114300" simplePos="0" relativeHeight="251661312" behindDoc="0" locked="0" layoutInCell="1" allowOverlap="1" wp14:anchorId="0B0FDA3A" wp14:editId="7A33A142">
                      <wp:simplePos x="0" y="0"/>
                      <wp:positionH relativeFrom="margin">
                        <wp:align>center</wp:align>
                      </wp:positionH>
                      <wp:positionV relativeFrom="bottomMargin">
                        <wp:align>center</wp:align>
                      </wp:positionV>
                      <wp:extent cx="626745" cy="626745"/>
                      <wp:effectExtent l="0" t="0" r="1905" b="1905"/>
                      <wp:wrapNone/>
                      <wp:docPr id="11" name="E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3D43934" w14:textId="77777777" w:rsidR="009C2B4C" w:rsidRDefault="009C2B4C">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725204" w:rsidRPr="00725204">
                                    <w:rPr>
                                      <w:b/>
                                      <w:bCs/>
                                      <w:noProof/>
                                      <w:color w:val="FFFFFF" w:themeColor="background1"/>
                                      <w:sz w:val="32"/>
                                      <w:szCs w:val="32"/>
                                      <w:lang w:val="es-ES"/>
                                    </w:rPr>
                                    <w:t>4</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0FDA3A" id="Elipse 11" o:spid="_x0000_s1027" style="position:absolute;margin-left:0;margin-top:0;width:49.35pt;height:49.35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" fillcolor="#40618b" stroked="f">
                      <v:textbox>
                        <w:txbxContent>
                          <w:p w14:paraId="03D43934" w14:textId="77777777" w:rsidR="009C2B4C" w:rsidRDefault="009C2B4C">
                            <w:pPr>
                              <w:pStyle w:val="Piedepgina"/>
                              <w:jc w:val="center"/>
                              <w:rPr>
                                <w:b/>
                                <w:bCs/>
                                <w:color w:val="FFFFFF" w:themeColor="background1"/>
                                <w:sz w:val="32"/>
                                <w:szCs w:val="32"/>
                              </w:rPr>
                            </w:pPr>
                            <w:r>
                              <w:rPr>
                                <w:sz w:val="22"/>
                                <w:szCs w:val="22"/>
                              </w:rPr>
                              <w:fldChar w:fldCharType="begin"/>
                            </w:r>
                            <w:r>
                              <w:instrText>PAGE    \* MERGEFORMAT</w:instrText>
                            </w:r>
                            <w:r>
                              <w:rPr>
                                <w:sz w:val="22"/>
                                <w:szCs w:val="22"/>
                              </w:rPr>
                              <w:fldChar w:fldCharType="separate"/>
                            </w:r>
                            <w:r w:rsidR="00725204" w:rsidRPr="00725204">
                              <w:rPr>
                                <w:b/>
                                <w:bCs/>
                                <w:noProof/>
                                <w:color w:val="FFFFFF" w:themeColor="background1"/>
                                <w:sz w:val="32"/>
                                <w:szCs w:val="32"/>
                                <w:lang w:val="es-ES"/>
                              </w:rPr>
                              <w:t>4</w:t>
                            </w:r>
                            <w:r>
                              <w:rPr>
                                <w:b/>
                                <w:bCs/>
                                <w:color w:val="FFFFFF" w:themeColor="background1"/>
                                <w:sz w:val="32"/>
                                <w:szCs w:val="32"/>
                              </w:rPr>
                              <w:fldChar w:fldCharType="end"/>
                            </w:r>
                          </w:p>
                        </w:txbxContent>
                      </v:textbox>
                      <w10:wrap anchorx="margin" anchory="margin"/>
                    </v:oval>
                  </w:pict>
                </mc:Fallback>
              </mc:AlternateContent>
            </w:r>
          </w:p>
        </w:sdtContent>
      </w:sdt>
    </w:sdtContent>
  </w:sdt>
  <w:p w14:paraId="693F0C2D" w14:textId="77777777" w:rsidR="00671E41" w:rsidRDefault="00671E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D4CD2" w14:textId="77777777" w:rsidR="005B5363" w:rsidRDefault="005B5363" w:rsidP="00671E41">
      <w:pPr>
        <w:spacing w:after="0"/>
      </w:pPr>
      <w:r>
        <w:separator/>
      </w:r>
    </w:p>
  </w:footnote>
  <w:footnote w:type="continuationSeparator" w:id="0">
    <w:p w14:paraId="78450D0E" w14:textId="77777777" w:rsidR="005B5363" w:rsidRDefault="005B5363" w:rsidP="00671E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448A9" w14:textId="77777777" w:rsidR="00671E41" w:rsidRPr="00A81FAC" w:rsidRDefault="00671E41" w:rsidP="003B1AD4">
    <w:pPr>
      <w:pStyle w:val="Encabezado"/>
      <w:tabs>
        <w:tab w:val="clear" w:pos="4419"/>
        <w:tab w:val="clear" w:pos="8838"/>
      </w:tabs>
      <w:ind w:left="142"/>
      <w:jc w:val="center"/>
      <w:rPr>
        <w:rFonts w:eastAsia="Adobe Ming Std L"/>
        <w:sz w:val="40"/>
        <w:szCs w:val="40"/>
      </w:rPr>
    </w:pPr>
    <w:r w:rsidRPr="00A81FAC">
      <w:rPr>
        <w:noProof/>
        <w:lang w:eastAsia="es-MX"/>
      </w:rPr>
      <w:drawing>
        <wp:anchor distT="0" distB="0" distL="114300" distR="114300" simplePos="0" relativeHeight="251659264" behindDoc="0" locked="0" layoutInCell="1" allowOverlap="1" wp14:anchorId="5427BD7A" wp14:editId="139CD68D">
          <wp:simplePos x="0" y="0"/>
          <wp:positionH relativeFrom="column">
            <wp:posOffset>-266700</wp:posOffset>
          </wp:positionH>
          <wp:positionV relativeFrom="paragraph">
            <wp:posOffset>-121920</wp:posOffset>
          </wp:positionV>
          <wp:extent cx="572135" cy="504190"/>
          <wp:effectExtent l="0" t="0" r="0" b="0"/>
          <wp:wrapSquare wrapText="bothSides"/>
          <wp:docPr id="7" name="Imagen 7" descr="entorno-cit-tour-operador-receptivo-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orno-cit-tour-operador-receptivo-4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AD4" w:rsidRPr="00A81FAC">
      <w:rPr>
        <w:color w:val="212121"/>
        <w:sz w:val="23"/>
        <w:szCs w:val="23"/>
        <w:shd w:val="clear" w:color="auto" w:fill="FFFFFF"/>
      </w:rPr>
      <w:t xml:space="preserve"> </w:t>
    </w:r>
    <w:r w:rsidR="003B1AD4" w:rsidRPr="00A81FAC">
      <w:rPr>
        <w:rFonts w:eastAsia="Adobe Ming Std L"/>
        <w:noProof/>
        <w:sz w:val="40"/>
        <w:szCs w:val="40"/>
        <w:lang w:eastAsia="es-MX"/>
      </w:rPr>
      <w:t xml:space="preserve">Entorno Cit Tour </w:t>
    </w:r>
    <w:r w:rsidR="00A81FAC" w:rsidRPr="00A81FAC">
      <w:rPr>
        <w:rFonts w:eastAsia="Adobe Ming Std L"/>
        <w:noProof/>
        <w:sz w:val="40"/>
        <w:szCs w:val="40"/>
        <w:lang w:eastAsia="es-MX"/>
      </w:rPr>
      <w:t xml:space="preserve">Operador </w:t>
    </w:r>
    <w:r w:rsidR="00FA58D7">
      <w:rPr>
        <w:rFonts w:eastAsia="Adobe Ming Std L"/>
        <w:noProof/>
        <w:sz w:val="40"/>
        <w:szCs w:val="40"/>
        <w:lang w:eastAsia="es-MX"/>
      </w:rPr>
      <w:t>y</w:t>
    </w:r>
    <w:r w:rsidR="003B1AD4" w:rsidRPr="00A81FAC">
      <w:rPr>
        <w:rFonts w:eastAsia="Adobe Ming Std L"/>
        <w:noProof/>
        <w:sz w:val="40"/>
        <w:szCs w:val="40"/>
        <w:lang w:eastAsia="es-MX"/>
      </w:rPr>
      <w:t xml:space="preserve"> Receptivo</w:t>
    </w:r>
  </w:p>
  <w:p w14:paraId="13B44A5F" w14:textId="77777777" w:rsidR="00671E41" w:rsidRDefault="00671E4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573E9"/>
    <w:multiLevelType w:val="hybridMultilevel"/>
    <w:tmpl w:val="FD987916"/>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6B634C"/>
    <w:multiLevelType w:val="hybridMultilevel"/>
    <w:tmpl w:val="5D4CC6E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49E3DE0"/>
    <w:multiLevelType w:val="hybridMultilevel"/>
    <w:tmpl w:val="14347AE8"/>
    <w:lvl w:ilvl="0" w:tplc="7AA6D03A">
      <w:start w:val="1"/>
      <w:numFmt w:val="bullet"/>
      <w:lvlText w:val=""/>
      <w:lvlJc w:val="left"/>
      <w:pPr>
        <w:tabs>
          <w:tab w:val="num" w:pos="720"/>
        </w:tabs>
        <w:ind w:left="720" w:hanging="360"/>
      </w:pPr>
      <w:rPr>
        <w:rFonts w:ascii="Wingdings" w:hAnsi="Wingdings" w:hint="default"/>
      </w:rPr>
    </w:lvl>
    <w:lvl w:ilvl="1" w:tplc="BEC0450C" w:tentative="1">
      <w:start w:val="1"/>
      <w:numFmt w:val="bullet"/>
      <w:lvlText w:val=""/>
      <w:lvlJc w:val="left"/>
      <w:pPr>
        <w:tabs>
          <w:tab w:val="num" w:pos="1440"/>
        </w:tabs>
        <w:ind w:left="1440" w:hanging="360"/>
      </w:pPr>
      <w:rPr>
        <w:rFonts w:ascii="Wingdings" w:hAnsi="Wingdings" w:hint="default"/>
      </w:rPr>
    </w:lvl>
    <w:lvl w:ilvl="2" w:tplc="291C5DC6" w:tentative="1">
      <w:start w:val="1"/>
      <w:numFmt w:val="bullet"/>
      <w:lvlText w:val=""/>
      <w:lvlJc w:val="left"/>
      <w:pPr>
        <w:tabs>
          <w:tab w:val="num" w:pos="2160"/>
        </w:tabs>
        <w:ind w:left="2160" w:hanging="360"/>
      </w:pPr>
      <w:rPr>
        <w:rFonts w:ascii="Wingdings" w:hAnsi="Wingdings" w:hint="default"/>
      </w:rPr>
    </w:lvl>
    <w:lvl w:ilvl="3" w:tplc="F8661936" w:tentative="1">
      <w:start w:val="1"/>
      <w:numFmt w:val="bullet"/>
      <w:lvlText w:val=""/>
      <w:lvlJc w:val="left"/>
      <w:pPr>
        <w:tabs>
          <w:tab w:val="num" w:pos="2880"/>
        </w:tabs>
        <w:ind w:left="2880" w:hanging="360"/>
      </w:pPr>
      <w:rPr>
        <w:rFonts w:ascii="Wingdings" w:hAnsi="Wingdings" w:hint="default"/>
      </w:rPr>
    </w:lvl>
    <w:lvl w:ilvl="4" w:tplc="81D42FE0" w:tentative="1">
      <w:start w:val="1"/>
      <w:numFmt w:val="bullet"/>
      <w:lvlText w:val=""/>
      <w:lvlJc w:val="left"/>
      <w:pPr>
        <w:tabs>
          <w:tab w:val="num" w:pos="3600"/>
        </w:tabs>
        <w:ind w:left="3600" w:hanging="360"/>
      </w:pPr>
      <w:rPr>
        <w:rFonts w:ascii="Wingdings" w:hAnsi="Wingdings" w:hint="default"/>
      </w:rPr>
    </w:lvl>
    <w:lvl w:ilvl="5" w:tplc="121E8290" w:tentative="1">
      <w:start w:val="1"/>
      <w:numFmt w:val="bullet"/>
      <w:lvlText w:val=""/>
      <w:lvlJc w:val="left"/>
      <w:pPr>
        <w:tabs>
          <w:tab w:val="num" w:pos="4320"/>
        </w:tabs>
        <w:ind w:left="4320" w:hanging="360"/>
      </w:pPr>
      <w:rPr>
        <w:rFonts w:ascii="Wingdings" w:hAnsi="Wingdings" w:hint="default"/>
      </w:rPr>
    </w:lvl>
    <w:lvl w:ilvl="6" w:tplc="68785FB0" w:tentative="1">
      <w:start w:val="1"/>
      <w:numFmt w:val="bullet"/>
      <w:lvlText w:val=""/>
      <w:lvlJc w:val="left"/>
      <w:pPr>
        <w:tabs>
          <w:tab w:val="num" w:pos="5040"/>
        </w:tabs>
        <w:ind w:left="5040" w:hanging="360"/>
      </w:pPr>
      <w:rPr>
        <w:rFonts w:ascii="Wingdings" w:hAnsi="Wingdings" w:hint="default"/>
      </w:rPr>
    </w:lvl>
    <w:lvl w:ilvl="7" w:tplc="657A879A" w:tentative="1">
      <w:start w:val="1"/>
      <w:numFmt w:val="bullet"/>
      <w:lvlText w:val=""/>
      <w:lvlJc w:val="left"/>
      <w:pPr>
        <w:tabs>
          <w:tab w:val="num" w:pos="5760"/>
        </w:tabs>
        <w:ind w:left="5760" w:hanging="360"/>
      </w:pPr>
      <w:rPr>
        <w:rFonts w:ascii="Wingdings" w:hAnsi="Wingdings" w:hint="default"/>
      </w:rPr>
    </w:lvl>
    <w:lvl w:ilvl="8" w:tplc="8DE4DEF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6E51E5"/>
    <w:multiLevelType w:val="hybridMultilevel"/>
    <w:tmpl w:val="0E727AD6"/>
    <w:lvl w:ilvl="0" w:tplc="019656B8">
      <w:start w:val="1"/>
      <w:numFmt w:val="bullet"/>
      <w:lvlText w:val="•"/>
      <w:lvlJc w:val="left"/>
      <w:pPr>
        <w:tabs>
          <w:tab w:val="num" w:pos="720"/>
        </w:tabs>
        <w:ind w:left="720" w:hanging="360"/>
      </w:pPr>
      <w:rPr>
        <w:rFonts w:ascii="Arial" w:hAnsi="Arial" w:hint="default"/>
      </w:rPr>
    </w:lvl>
    <w:lvl w:ilvl="1" w:tplc="650011BE" w:tentative="1">
      <w:start w:val="1"/>
      <w:numFmt w:val="bullet"/>
      <w:lvlText w:val="•"/>
      <w:lvlJc w:val="left"/>
      <w:pPr>
        <w:tabs>
          <w:tab w:val="num" w:pos="1440"/>
        </w:tabs>
        <w:ind w:left="1440" w:hanging="360"/>
      </w:pPr>
      <w:rPr>
        <w:rFonts w:ascii="Arial" w:hAnsi="Arial" w:hint="default"/>
      </w:rPr>
    </w:lvl>
    <w:lvl w:ilvl="2" w:tplc="244E42DE" w:tentative="1">
      <w:start w:val="1"/>
      <w:numFmt w:val="bullet"/>
      <w:lvlText w:val="•"/>
      <w:lvlJc w:val="left"/>
      <w:pPr>
        <w:tabs>
          <w:tab w:val="num" w:pos="2160"/>
        </w:tabs>
        <w:ind w:left="2160" w:hanging="360"/>
      </w:pPr>
      <w:rPr>
        <w:rFonts w:ascii="Arial" w:hAnsi="Arial" w:hint="default"/>
      </w:rPr>
    </w:lvl>
    <w:lvl w:ilvl="3" w:tplc="B40E0D3A" w:tentative="1">
      <w:start w:val="1"/>
      <w:numFmt w:val="bullet"/>
      <w:lvlText w:val="•"/>
      <w:lvlJc w:val="left"/>
      <w:pPr>
        <w:tabs>
          <w:tab w:val="num" w:pos="2880"/>
        </w:tabs>
        <w:ind w:left="2880" w:hanging="360"/>
      </w:pPr>
      <w:rPr>
        <w:rFonts w:ascii="Arial" w:hAnsi="Arial" w:hint="default"/>
      </w:rPr>
    </w:lvl>
    <w:lvl w:ilvl="4" w:tplc="BF9A3314" w:tentative="1">
      <w:start w:val="1"/>
      <w:numFmt w:val="bullet"/>
      <w:lvlText w:val="•"/>
      <w:lvlJc w:val="left"/>
      <w:pPr>
        <w:tabs>
          <w:tab w:val="num" w:pos="3600"/>
        </w:tabs>
        <w:ind w:left="3600" w:hanging="360"/>
      </w:pPr>
      <w:rPr>
        <w:rFonts w:ascii="Arial" w:hAnsi="Arial" w:hint="default"/>
      </w:rPr>
    </w:lvl>
    <w:lvl w:ilvl="5" w:tplc="D2E2CBF4" w:tentative="1">
      <w:start w:val="1"/>
      <w:numFmt w:val="bullet"/>
      <w:lvlText w:val="•"/>
      <w:lvlJc w:val="left"/>
      <w:pPr>
        <w:tabs>
          <w:tab w:val="num" w:pos="4320"/>
        </w:tabs>
        <w:ind w:left="4320" w:hanging="360"/>
      </w:pPr>
      <w:rPr>
        <w:rFonts w:ascii="Arial" w:hAnsi="Arial" w:hint="default"/>
      </w:rPr>
    </w:lvl>
    <w:lvl w:ilvl="6" w:tplc="CEA65AEA" w:tentative="1">
      <w:start w:val="1"/>
      <w:numFmt w:val="bullet"/>
      <w:lvlText w:val="•"/>
      <w:lvlJc w:val="left"/>
      <w:pPr>
        <w:tabs>
          <w:tab w:val="num" w:pos="5040"/>
        </w:tabs>
        <w:ind w:left="5040" w:hanging="360"/>
      </w:pPr>
      <w:rPr>
        <w:rFonts w:ascii="Arial" w:hAnsi="Arial" w:hint="default"/>
      </w:rPr>
    </w:lvl>
    <w:lvl w:ilvl="7" w:tplc="46DE1B60" w:tentative="1">
      <w:start w:val="1"/>
      <w:numFmt w:val="bullet"/>
      <w:lvlText w:val="•"/>
      <w:lvlJc w:val="left"/>
      <w:pPr>
        <w:tabs>
          <w:tab w:val="num" w:pos="5760"/>
        </w:tabs>
        <w:ind w:left="5760" w:hanging="360"/>
      </w:pPr>
      <w:rPr>
        <w:rFonts w:ascii="Arial" w:hAnsi="Arial" w:hint="default"/>
      </w:rPr>
    </w:lvl>
    <w:lvl w:ilvl="8" w:tplc="7C80DFF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3087B78"/>
    <w:multiLevelType w:val="hybridMultilevel"/>
    <w:tmpl w:val="FF8E9C04"/>
    <w:lvl w:ilvl="0" w:tplc="F47CFB94">
      <w:start w:val="1"/>
      <w:numFmt w:val="bullet"/>
      <w:lvlText w:val=""/>
      <w:lvlJc w:val="left"/>
      <w:pPr>
        <w:tabs>
          <w:tab w:val="num" w:pos="720"/>
        </w:tabs>
        <w:ind w:left="720" w:hanging="360"/>
      </w:pPr>
      <w:rPr>
        <w:rFonts w:ascii="Wingdings" w:hAnsi="Wingdings" w:hint="default"/>
      </w:rPr>
    </w:lvl>
    <w:lvl w:ilvl="1" w:tplc="1AD48CE2" w:tentative="1">
      <w:start w:val="1"/>
      <w:numFmt w:val="bullet"/>
      <w:lvlText w:val=""/>
      <w:lvlJc w:val="left"/>
      <w:pPr>
        <w:tabs>
          <w:tab w:val="num" w:pos="1440"/>
        </w:tabs>
        <w:ind w:left="1440" w:hanging="360"/>
      </w:pPr>
      <w:rPr>
        <w:rFonts w:ascii="Wingdings" w:hAnsi="Wingdings" w:hint="default"/>
      </w:rPr>
    </w:lvl>
    <w:lvl w:ilvl="2" w:tplc="35661916" w:tentative="1">
      <w:start w:val="1"/>
      <w:numFmt w:val="bullet"/>
      <w:lvlText w:val=""/>
      <w:lvlJc w:val="left"/>
      <w:pPr>
        <w:tabs>
          <w:tab w:val="num" w:pos="2160"/>
        </w:tabs>
        <w:ind w:left="2160" w:hanging="360"/>
      </w:pPr>
      <w:rPr>
        <w:rFonts w:ascii="Wingdings" w:hAnsi="Wingdings" w:hint="default"/>
      </w:rPr>
    </w:lvl>
    <w:lvl w:ilvl="3" w:tplc="EB3AB698" w:tentative="1">
      <w:start w:val="1"/>
      <w:numFmt w:val="bullet"/>
      <w:lvlText w:val=""/>
      <w:lvlJc w:val="left"/>
      <w:pPr>
        <w:tabs>
          <w:tab w:val="num" w:pos="2880"/>
        </w:tabs>
        <w:ind w:left="2880" w:hanging="360"/>
      </w:pPr>
      <w:rPr>
        <w:rFonts w:ascii="Wingdings" w:hAnsi="Wingdings" w:hint="default"/>
      </w:rPr>
    </w:lvl>
    <w:lvl w:ilvl="4" w:tplc="788C1154" w:tentative="1">
      <w:start w:val="1"/>
      <w:numFmt w:val="bullet"/>
      <w:lvlText w:val=""/>
      <w:lvlJc w:val="left"/>
      <w:pPr>
        <w:tabs>
          <w:tab w:val="num" w:pos="3600"/>
        </w:tabs>
        <w:ind w:left="3600" w:hanging="360"/>
      </w:pPr>
      <w:rPr>
        <w:rFonts w:ascii="Wingdings" w:hAnsi="Wingdings" w:hint="default"/>
      </w:rPr>
    </w:lvl>
    <w:lvl w:ilvl="5" w:tplc="2DFEF8BE" w:tentative="1">
      <w:start w:val="1"/>
      <w:numFmt w:val="bullet"/>
      <w:lvlText w:val=""/>
      <w:lvlJc w:val="left"/>
      <w:pPr>
        <w:tabs>
          <w:tab w:val="num" w:pos="4320"/>
        </w:tabs>
        <w:ind w:left="4320" w:hanging="360"/>
      </w:pPr>
      <w:rPr>
        <w:rFonts w:ascii="Wingdings" w:hAnsi="Wingdings" w:hint="default"/>
      </w:rPr>
    </w:lvl>
    <w:lvl w:ilvl="6" w:tplc="294E2144" w:tentative="1">
      <w:start w:val="1"/>
      <w:numFmt w:val="bullet"/>
      <w:lvlText w:val=""/>
      <w:lvlJc w:val="left"/>
      <w:pPr>
        <w:tabs>
          <w:tab w:val="num" w:pos="5040"/>
        </w:tabs>
        <w:ind w:left="5040" w:hanging="360"/>
      </w:pPr>
      <w:rPr>
        <w:rFonts w:ascii="Wingdings" w:hAnsi="Wingdings" w:hint="default"/>
      </w:rPr>
    </w:lvl>
    <w:lvl w:ilvl="7" w:tplc="91C6CBF4" w:tentative="1">
      <w:start w:val="1"/>
      <w:numFmt w:val="bullet"/>
      <w:lvlText w:val=""/>
      <w:lvlJc w:val="left"/>
      <w:pPr>
        <w:tabs>
          <w:tab w:val="num" w:pos="5760"/>
        </w:tabs>
        <w:ind w:left="5760" w:hanging="360"/>
      </w:pPr>
      <w:rPr>
        <w:rFonts w:ascii="Wingdings" w:hAnsi="Wingdings" w:hint="default"/>
      </w:rPr>
    </w:lvl>
    <w:lvl w:ilvl="8" w:tplc="DAF69C7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E41"/>
    <w:rsid w:val="00024F0C"/>
    <w:rsid w:val="00031E3D"/>
    <w:rsid w:val="0005623A"/>
    <w:rsid w:val="0007559D"/>
    <w:rsid w:val="00097A0D"/>
    <w:rsid w:val="000A32E8"/>
    <w:rsid w:val="000C0641"/>
    <w:rsid w:val="000E3829"/>
    <w:rsid w:val="0013001A"/>
    <w:rsid w:val="001A07AE"/>
    <w:rsid w:val="001A4519"/>
    <w:rsid w:val="001B2A36"/>
    <w:rsid w:val="001B5DBF"/>
    <w:rsid w:val="001D19B7"/>
    <w:rsid w:val="002C322F"/>
    <w:rsid w:val="00307DB5"/>
    <w:rsid w:val="00356BF5"/>
    <w:rsid w:val="00365AD1"/>
    <w:rsid w:val="003B1AD4"/>
    <w:rsid w:val="003F30FF"/>
    <w:rsid w:val="004276B8"/>
    <w:rsid w:val="00465AAA"/>
    <w:rsid w:val="00467907"/>
    <w:rsid w:val="004A2BF0"/>
    <w:rsid w:val="004C1BF5"/>
    <w:rsid w:val="004C2946"/>
    <w:rsid w:val="005416A6"/>
    <w:rsid w:val="005673E9"/>
    <w:rsid w:val="00591490"/>
    <w:rsid w:val="005A39AC"/>
    <w:rsid w:val="005B170D"/>
    <w:rsid w:val="005B4074"/>
    <w:rsid w:val="005B5363"/>
    <w:rsid w:val="005E0174"/>
    <w:rsid w:val="005F2D87"/>
    <w:rsid w:val="006251DA"/>
    <w:rsid w:val="00644B95"/>
    <w:rsid w:val="00661E7D"/>
    <w:rsid w:val="00671E41"/>
    <w:rsid w:val="00695222"/>
    <w:rsid w:val="006A566F"/>
    <w:rsid w:val="006B4ACA"/>
    <w:rsid w:val="006B7409"/>
    <w:rsid w:val="006E759C"/>
    <w:rsid w:val="00725204"/>
    <w:rsid w:val="007932D5"/>
    <w:rsid w:val="007949F1"/>
    <w:rsid w:val="007A2542"/>
    <w:rsid w:val="008016C6"/>
    <w:rsid w:val="00804424"/>
    <w:rsid w:val="008466C8"/>
    <w:rsid w:val="00872954"/>
    <w:rsid w:val="00882F86"/>
    <w:rsid w:val="0089449A"/>
    <w:rsid w:val="008A117F"/>
    <w:rsid w:val="008A52D2"/>
    <w:rsid w:val="008F4A72"/>
    <w:rsid w:val="00917B06"/>
    <w:rsid w:val="00945828"/>
    <w:rsid w:val="00974EB8"/>
    <w:rsid w:val="009C2B4C"/>
    <w:rsid w:val="009C6A8C"/>
    <w:rsid w:val="009E2927"/>
    <w:rsid w:val="009E6C06"/>
    <w:rsid w:val="009F1B6D"/>
    <w:rsid w:val="009F4CF7"/>
    <w:rsid w:val="00A11CF9"/>
    <w:rsid w:val="00A254D7"/>
    <w:rsid w:val="00A32830"/>
    <w:rsid w:val="00A33B7A"/>
    <w:rsid w:val="00A76555"/>
    <w:rsid w:val="00A81FAC"/>
    <w:rsid w:val="00AD2F49"/>
    <w:rsid w:val="00B225EF"/>
    <w:rsid w:val="00B37F70"/>
    <w:rsid w:val="00B4010E"/>
    <w:rsid w:val="00B42369"/>
    <w:rsid w:val="00B435B7"/>
    <w:rsid w:val="00B47FE1"/>
    <w:rsid w:val="00BC477D"/>
    <w:rsid w:val="00BC68AF"/>
    <w:rsid w:val="00BD6437"/>
    <w:rsid w:val="00BE2727"/>
    <w:rsid w:val="00BF55E1"/>
    <w:rsid w:val="00C02E08"/>
    <w:rsid w:val="00C10E6D"/>
    <w:rsid w:val="00C30B56"/>
    <w:rsid w:val="00C701A1"/>
    <w:rsid w:val="00C915E5"/>
    <w:rsid w:val="00CA10E8"/>
    <w:rsid w:val="00D3303D"/>
    <w:rsid w:val="00D43CBC"/>
    <w:rsid w:val="00D96867"/>
    <w:rsid w:val="00DA124F"/>
    <w:rsid w:val="00DE5501"/>
    <w:rsid w:val="00E15703"/>
    <w:rsid w:val="00E40902"/>
    <w:rsid w:val="00E42E40"/>
    <w:rsid w:val="00E760E9"/>
    <w:rsid w:val="00ED5999"/>
    <w:rsid w:val="00F0476E"/>
    <w:rsid w:val="00F12556"/>
    <w:rsid w:val="00F17A6A"/>
    <w:rsid w:val="00F23073"/>
    <w:rsid w:val="00F40EF4"/>
    <w:rsid w:val="00F43037"/>
    <w:rsid w:val="00FA1B3E"/>
    <w:rsid w:val="00FA58D7"/>
    <w:rsid w:val="00FD27A1"/>
    <w:rsid w:val="00FE3E05"/>
    <w:rsid w:val="00FF073E"/>
    <w:rsid w:val="00FF70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E558B"/>
  <w15:chartTrackingRefBased/>
  <w15:docId w15:val="{32EE2D9E-C200-4CCB-BEA8-8D204769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MX"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34"/>
    <w:qFormat/>
    <w:rsid w:val="001B5DBF"/>
    <w:pPr>
      <w:ind w:left="708"/>
    </w:pPr>
    <w:rPr>
      <w:rFonts w:ascii="Calibri" w:eastAsia="Times New Roman" w:hAnsi="Calibri" w:cs="Times New Roman"/>
      <w:sz w:val="22"/>
      <w:lang w:eastAsia="es-MX"/>
    </w:rPr>
  </w:style>
  <w:style w:type="table" w:styleId="Tablaconcuadrcula4-nfasis3">
    <w:name w:val="Grid Table 4 Accent 3"/>
    <w:basedOn w:val="Tablanormal"/>
    <w:uiPriority w:val="49"/>
    <w:rsid w:val="006B7409"/>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Textoennegrita">
    <w:name w:val="Strong"/>
    <w:basedOn w:val="Fuentedeprrafopredeter"/>
    <w:uiPriority w:val="22"/>
    <w:qFormat/>
    <w:rsid w:val="00AD2F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745753">
      <w:bodyDiv w:val="1"/>
      <w:marLeft w:val="0"/>
      <w:marRight w:val="0"/>
      <w:marTop w:val="0"/>
      <w:marBottom w:val="0"/>
      <w:divBdr>
        <w:top w:val="none" w:sz="0" w:space="0" w:color="auto"/>
        <w:left w:val="none" w:sz="0" w:space="0" w:color="auto"/>
        <w:bottom w:val="none" w:sz="0" w:space="0" w:color="auto"/>
        <w:right w:val="none" w:sz="0" w:space="0" w:color="auto"/>
      </w:divBdr>
    </w:div>
    <w:div w:id="1447772969">
      <w:bodyDiv w:val="1"/>
      <w:marLeft w:val="0"/>
      <w:marRight w:val="0"/>
      <w:marTop w:val="0"/>
      <w:marBottom w:val="0"/>
      <w:divBdr>
        <w:top w:val="none" w:sz="0" w:space="0" w:color="auto"/>
        <w:left w:val="none" w:sz="0" w:space="0" w:color="auto"/>
        <w:bottom w:val="none" w:sz="0" w:space="0" w:color="auto"/>
        <w:right w:val="none" w:sz="0" w:space="0" w:color="auto"/>
      </w:divBdr>
    </w:div>
    <w:div w:id="19164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759</Words>
  <Characters>4179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ENTORNOC CIT</cp:lastModifiedBy>
  <cp:revision>22</cp:revision>
  <cp:lastPrinted>2019-04-25T00:02:00Z</cp:lastPrinted>
  <dcterms:created xsi:type="dcterms:W3CDTF">2019-07-19T02:00:00Z</dcterms:created>
  <dcterms:modified xsi:type="dcterms:W3CDTF">2020-08-14T21:55:00Z</dcterms:modified>
</cp:coreProperties>
</file>