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AC895" w14:textId="24729BCA" w:rsidR="008B304E" w:rsidRDefault="00FF6205" w:rsidP="00FF6205">
      <w:pPr>
        <w:spacing w:after="12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FF620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F6205">
        <w:rPr>
          <w:rFonts w:ascii="Calibri" w:eastAsia="Calibri" w:hAnsi="Calibri" w:cs="Calibri"/>
          <w:b/>
          <w:i/>
          <w:noProof/>
          <w:color w:val="1F3864"/>
          <w:sz w:val="24"/>
          <w:szCs w:val="24"/>
          <w:lang w:eastAsia="es-MX"/>
        </w:rPr>
        <w:drawing>
          <wp:inline distT="0" distB="0" distL="0" distR="0" wp14:anchorId="30BAFBE7" wp14:editId="276E1AA9">
            <wp:extent cx="10953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8D699" w14:textId="77777777" w:rsidR="009237EE" w:rsidRPr="008B304E" w:rsidRDefault="009237EE" w:rsidP="00FF6205">
      <w:pPr>
        <w:spacing w:after="120" w:line="240" w:lineRule="auto"/>
        <w:jc w:val="center"/>
        <w:rPr>
          <w:rFonts w:ascii="Calibri" w:eastAsia="Calibri" w:hAnsi="Calibri" w:cs="Calibri"/>
          <w:b/>
          <w:i/>
          <w:color w:val="1F3864"/>
          <w:sz w:val="24"/>
          <w:szCs w:val="24"/>
        </w:rPr>
      </w:pPr>
    </w:p>
    <w:p w14:paraId="7DED999D" w14:textId="5E4F0E8B" w:rsidR="009237EE" w:rsidRDefault="008B304E" w:rsidP="008B304E">
      <w:pPr>
        <w:spacing w:after="120" w:line="240" w:lineRule="auto"/>
        <w:jc w:val="center"/>
        <w:rPr>
          <w:rFonts w:ascii="Arial" w:eastAsia="Calibri" w:hAnsi="Arial" w:cs="Arial"/>
          <w:b/>
          <w:iCs/>
          <w:color w:val="1F3864"/>
          <w:sz w:val="24"/>
          <w:szCs w:val="24"/>
        </w:rPr>
      </w:pPr>
      <w:r w:rsidRPr="00FF6205">
        <w:rPr>
          <w:rFonts w:ascii="Arial" w:eastAsia="Calibri" w:hAnsi="Arial" w:cs="Arial"/>
          <w:b/>
          <w:iCs/>
          <w:color w:val="1F3864"/>
          <w:sz w:val="24"/>
          <w:szCs w:val="24"/>
        </w:rPr>
        <w:t>VANCOUVER Y AURORAS BOREALES EN YUKÓN</w:t>
      </w:r>
    </w:p>
    <w:p w14:paraId="35DDED92" w14:textId="7F5D9F94" w:rsidR="008B304E" w:rsidRDefault="008B304E" w:rsidP="008B304E">
      <w:pPr>
        <w:spacing w:after="120" w:line="240" w:lineRule="auto"/>
        <w:jc w:val="center"/>
        <w:rPr>
          <w:rFonts w:ascii="Arial" w:eastAsia="Calibri" w:hAnsi="Arial" w:cs="Arial"/>
          <w:b/>
          <w:iCs/>
          <w:color w:val="1F3864"/>
          <w:sz w:val="24"/>
          <w:szCs w:val="24"/>
        </w:rPr>
      </w:pPr>
      <w:r w:rsidRPr="00FF6205">
        <w:rPr>
          <w:rFonts w:ascii="Arial" w:eastAsia="Calibri" w:hAnsi="Arial" w:cs="Arial"/>
          <w:b/>
          <w:iCs/>
          <w:color w:val="1F3864"/>
          <w:sz w:val="24"/>
          <w:szCs w:val="24"/>
        </w:rPr>
        <w:t xml:space="preserve"> 7 </w:t>
      </w:r>
      <w:r w:rsidR="009237EE">
        <w:rPr>
          <w:rFonts w:ascii="Arial" w:eastAsia="Calibri" w:hAnsi="Arial" w:cs="Arial"/>
          <w:b/>
          <w:iCs/>
          <w:color w:val="1F3864"/>
          <w:sz w:val="24"/>
          <w:szCs w:val="24"/>
        </w:rPr>
        <w:t>días / 6 noches</w:t>
      </w:r>
    </w:p>
    <w:p w14:paraId="6D0E088C" w14:textId="6386FCE3" w:rsidR="009237EE" w:rsidRPr="009237EE" w:rsidRDefault="009237EE" w:rsidP="008B304E">
      <w:pPr>
        <w:spacing w:after="120" w:line="240" w:lineRule="auto"/>
        <w:jc w:val="center"/>
        <w:rPr>
          <w:rFonts w:ascii="Arial" w:eastAsia="Calibri" w:hAnsi="Arial" w:cs="Arial"/>
          <w:b/>
          <w:iCs/>
          <w:color w:val="1F3864"/>
          <w:sz w:val="20"/>
          <w:szCs w:val="20"/>
        </w:rPr>
      </w:pPr>
      <w:r w:rsidRPr="009237EE">
        <w:rPr>
          <w:rFonts w:ascii="Arial" w:eastAsia="Calibri" w:hAnsi="Arial" w:cs="Arial"/>
          <w:b/>
          <w:iCs/>
          <w:color w:val="1F3864"/>
          <w:sz w:val="20"/>
          <w:szCs w:val="20"/>
        </w:rPr>
        <w:t xml:space="preserve">YVR 62C </w:t>
      </w:r>
    </w:p>
    <w:p w14:paraId="1DEFD408" w14:textId="77777777" w:rsidR="008B304E" w:rsidRPr="00FF6205" w:rsidRDefault="008B304E" w:rsidP="008B304E">
      <w:pPr>
        <w:spacing w:after="120" w:line="240" w:lineRule="auto"/>
        <w:rPr>
          <w:rFonts w:ascii="Arial" w:eastAsia="Calibri" w:hAnsi="Arial" w:cs="Arial"/>
          <w:b/>
          <w:color w:val="385623"/>
          <w:sz w:val="24"/>
          <w:szCs w:val="24"/>
        </w:rPr>
      </w:pPr>
    </w:p>
    <w:p w14:paraId="14A5F028" w14:textId="77777777" w:rsidR="008B304E" w:rsidRPr="00FF6205" w:rsidRDefault="008B304E" w:rsidP="00FF6205">
      <w:pPr>
        <w:pStyle w:val="Sinespaciado"/>
        <w:rPr>
          <w:rFonts w:ascii="Arial" w:hAnsi="Arial" w:cs="Arial"/>
          <w:b/>
          <w:bCs/>
          <w:color w:val="385623" w:themeColor="accent6" w:themeShade="80"/>
        </w:rPr>
      </w:pPr>
      <w:r w:rsidRPr="00FF6205">
        <w:rPr>
          <w:rFonts w:ascii="Arial" w:hAnsi="Arial" w:cs="Arial"/>
          <w:b/>
          <w:bCs/>
          <w:color w:val="385623" w:themeColor="accent6" w:themeShade="80"/>
        </w:rPr>
        <w:t>Día 1 Vancouver</w:t>
      </w:r>
    </w:p>
    <w:p w14:paraId="6A3F6D75" w14:textId="77777777" w:rsidR="00FF6205" w:rsidRPr="00FF6205" w:rsidRDefault="008B304E" w:rsidP="00FF6205">
      <w:pPr>
        <w:pStyle w:val="Sinespaciado"/>
        <w:rPr>
          <w:rFonts w:ascii="Arial" w:hAnsi="Arial" w:cs="Arial"/>
          <w:color w:val="FF0000"/>
          <w:sz w:val="20"/>
          <w:szCs w:val="20"/>
        </w:rPr>
      </w:pPr>
      <w:r w:rsidRPr="00FF6205">
        <w:rPr>
          <w:rFonts w:ascii="Arial" w:hAnsi="Arial" w:cs="Arial"/>
          <w:sz w:val="20"/>
          <w:szCs w:val="20"/>
        </w:rPr>
        <w:t xml:space="preserve">Recepción en el aeropuerto con entrega de documentación y traslado al hotel. Su guía le informará el orden de las excursiones. </w:t>
      </w:r>
      <w:r w:rsidRPr="00FF6205">
        <w:rPr>
          <w:rFonts w:ascii="Arial" w:hAnsi="Arial" w:cs="Arial"/>
          <w:color w:val="000000"/>
          <w:sz w:val="20"/>
          <w:szCs w:val="20"/>
        </w:rPr>
        <w:t>Alojamiento.</w:t>
      </w:r>
    </w:p>
    <w:p w14:paraId="3A71DA2B" w14:textId="77777777" w:rsidR="00FF6205" w:rsidRPr="00FF6205" w:rsidRDefault="00FF6205" w:rsidP="00FF6205">
      <w:pPr>
        <w:spacing w:after="120" w:line="240" w:lineRule="auto"/>
        <w:rPr>
          <w:rFonts w:ascii="Arial" w:eastAsia="Calibri" w:hAnsi="Arial" w:cs="Arial"/>
          <w:b/>
          <w:color w:val="385623"/>
          <w:sz w:val="20"/>
          <w:szCs w:val="20"/>
        </w:rPr>
      </w:pPr>
    </w:p>
    <w:p w14:paraId="621C852F" w14:textId="7B2E4DF6" w:rsidR="00FF6205" w:rsidRPr="00FF6205" w:rsidRDefault="008B304E" w:rsidP="00FF6205">
      <w:pPr>
        <w:pStyle w:val="Sinespaciado"/>
        <w:rPr>
          <w:rFonts w:ascii="Arial" w:hAnsi="Arial" w:cs="Arial"/>
          <w:b/>
          <w:bCs/>
          <w:color w:val="385623" w:themeColor="accent6" w:themeShade="80"/>
        </w:rPr>
      </w:pPr>
      <w:r w:rsidRPr="00FF6205">
        <w:rPr>
          <w:rFonts w:ascii="Arial" w:hAnsi="Arial" w:cs="Arial"/>
          <w:b/>
          <w:bCs/>
          <w:color w:val="385623" w:themeColor="accent6" w:themeShade="80"/>
        </w:rPr>
        <w:t>Día 2 Vancouver</w:t>
      </w:r>
    </w:p>
    <w:p w14:paraId="68B6DE31" w14:textId="39B4A4A1" w:rsidR="008B304E" w:rsidRPr="00F332AD" w:rsidRDefault="008B304E" w:rsidP="00F332AD">
      <w:pPr>
        <w:pStyle w:val="Sinespaciado"/>
        <w:jc w:val="both"/>
        <w:rPr>
          <w:rFonts w:ascii="Arial" w:hAnsi="Arial" w:cs="Arial"/>
          <w:color w:val="FF0000"/>
          <w:sz w:val="20"/>
          <w:szCs w:val="20"/>
        </w:rPr>
      </w:pPr>
      <w:r w:rsidRPr="00F332AD">
        <w:rPr>
          <w:rFonts w:ascii="Arial" w:hAnsi="Arial" w:cs="Arial"/>
          <w:sz w:val="20"/>
          <w:szCs w:val="20"/>
          <w:shd w:val="clear" w:color="auto" w:fill="FFFFFF"/>
          <w:lang w:eastAsia="es-MX"/>
        </w:rPr>
        <w:t xml:space="preserve">Comenzaremos nuestro día con la Visita de la Ciudad de Vancouver (incluida). Comenzamos la excursión por </w:t>
      </w:r>
      <w:proofErr w:type="spellStart"/>
      <w:r w:rsidRPr="00F332AD">
        <w:rPr>
          <w:rFonts w:ascii="Arial" w:hAnsi="Arial" w:cs="Arial"/>
          <w:sz w:val="20"/>
          <w:szCs w:val="20"/>
          <w:shd w:val="clear" w:color="auto" w:fill="FFFFFF"/>
          <w:lang w:eastAsia="es-MX"/>
        </w:rPr>
        <w:t>Yaletown</w:t>
      </w:r>
      <w:proofErr w:type="spellEnd"/>
      <w:r w:rsidRPr="00F332AD">
        <w:rPr>
          <w:rFonts w:ascii="Arial" w:hAnsi="Arial" w:cs="Arial"/>
          <w:sz w:val="20"/>
          <w:szCs w:val="20"/>
          <w:shd w:val="clear" w:color="auto" w:fill="FFFFFF"/>
          <w:lang w:eastAsia="es-MX"/>
        </w:rPr>
        <w:t xml:space="preserve">, el barrio moderno y vibrante, para pasar a Chinatown, el más grande de Canadá. A pocos minutos de allí, llegamos al entrañable </w:t>
      </w:r>
      <w:proofErr w:type="spellStart"/>
      <w:r w:rsidRPr="00F332AD">
        <w:rPr>
          <w:rFonts w:ascii="Arial" w:hAnsi="Arial" w:cs="Arial"/>
          <w:sz w:val="20"/>
          <w:szCs w:val="20"/>
          <w:shd w:val="clear" w:color="auto" w:fill="FFFFFF"/>
          <w:lang w:eastAsia="es-MX"/>
        </w:rPr>
        <w:t>Gastown</w:t>
      </w:r>
      <w:proofErr w:type="spellEnd"/>
      <w:r w:rsidRPr="00F332AD">
        <w:rPr>
          <w:rFonts w:ascii="Arial" w:hAnsi="Arial" w:cs="Arial"/>
          <w:sz w:val="20"/>
          <w:szCs w:val="20"/>
          <w:shd w:val="clear" w:color="auto" w:fill="FFFFFF"/>
          <w:lang w:eastAsia="es-MX"/>
        </w:rPr>
        <w:t xml:space="preserve">, con un original reloj de vapor. La terminal de cruceros a Alaska, </w:t>
      </w:r>
      <w:proofErr w:type="spellStart"/>
      <w:r w:rsidRPr="00F332AD">
        <w:rPr>
          <w:rFonts w:ascii="Arial" w:hAnsi="Arial" w:cs="Arial"/>
          <w:sz w:val="20"/>
          <w:szCs w:val="20"/>
          <w:shd w:val="clear" w:color="auto" w:fill="FFFFFF"/>
          <w:lang w:eastAsia="es-MX"/>
        </w:rPr>
        <w:t>Canada</w:t>
      </w:r>
      <w:proofErr w:type="spellEnd"/>
      <w:r w:rsidRPr="00F332AD">
        <w:rPr>
          <w:rFonts w:ascii="Arial" w:hAnsi="Arial" w:cs="Arial"/>
          <w:sz w:val="20"/>
          <w:szCs w:val="20"/>
          <w:shd w:val="clear" w:color="auto" w:fill="FFFFFF"/>
          <w:lang w:eastAsia="es-MX"/>
        </w:rPr>
        <w:t xml:space="preserve"> Place, se ha convertido en un símbolo de la ciudad con su techo blanco en forma de cinco velas. Allí se encuentra también el Pebetero Olímpico. A unos minutos del puerto llegamos a Stanley Park, el parque municipal más grande del país, ofreciéndonos una maravillosa vista de la bahía, de la ciudad y de las Montañas Costeras. A la salida del parque podemos observar la playa de English Bay, siguiendo el paseo hasta el Puente </w:t>
      </w:r>
      <w:proofErr w:type="spellStart"/>
      <w:r w:rsidRPr="00F332AD">
        <w:rPr>
          <w:rFonts w:ascii="Arial" w:hAnsi="Arial" w:cs="Arial"/>
          <w:sz w:val="20"/>
          <w:szCs w:val="20"/>
          <w:shd w:val="clear" w:color="auto" w:fill="FFFFFF"/>
          <w:lang w:eastAsia="es-MX"/>
        </w:rPr>
        <w:t>Burrard</w:t>
      </w:r>
      <w:proofErr w:type="spellEnd"/>
      <w:r w:rsidRPr="00F332AD">
        <w:rPr>
          <w:rFonts w:ascii="Arial" w:hAnsi="Arial" w:cs="Arial"/>
          <w:sz w:val="20"/>
          <w:szCs w:val="20"/>
          <w:shd w:val="clear" w:color="auto" w:fill="FFFFFF"/>
          <w:lang w:eastAsia="es-MX"/>
        </w:rPr>
        <w:t xml:space="preserve">. Finalizando nuestra visita, entraremos a </w:t>
      </w:r>
      <w:proofErr w:type="spellStart"/>
      <w:r w:rsidRPr="00F332AD">
        <w:rPr>
          <w:rFonts w:ascii="Arial" w:hAnsi="Arial" w:cs="Arial"/>
          <w:sz w:val="20"/>
          <w:szCs w:val="20"/>
          <w:shd w:val="clear" w:color="auto" w:fill="FFFFFF"/>
          <w:lang w:eastAsia="es-MX"/>
        </w:rPr>
        <w:t>Granville</w:t>
      </w:r>
      <w:proofErr w:type="spellEnd"/>
      <w:r w:rsidRPr="00F332AD">
        <w:rPr>
          <w:rFonts w:ascii="Arial" w:hAnsi="Arial" w:cs="Arial"/>
          <w:sz w:val="20"/>
          <w:szCs w:val="20"/>
          <w:shd w:val="clear" w:color="auto" w:fill="FFFFFF"/>
          <w:lang w:eastAsia="es-MX"/>
        </w:rPr>
        <w:t xml:space="preserve"> Island con su artesanía local y el ambiente marinero en el pequeño puerto deportivo. Por la tarde recomendamos visitar </w:t>
      </w:r>
      <w:proofErr w:type="spellStart"/>
      <w:r w:rsidRPr="00F332AD">
        <w:rPr>
          <w:rFonts w:ascii="Arial" w:hAnsi="Arial" w:cs="Arial"/>
          <w:sz w:val="20"/>
          <w:szCs w:val="20"/>
          <w:shd w:val="clear" w:color="auto" w:fill="FFFFFF"/>
          <w:lang w:eastAsia="es-MX"/>
        </w:rPr>
        <w:t>Flyover</w:t>
      </w:r>
      <w:proofErr w:type="spellEnd"/>
      <w:r w:rsidRPr="00F332AD">
        <w:rPr>
          <w:rFonts w:ascii="Arial" w:hAnsi="Arial" w:cs="Arial"/>
          <w:sz w:val="20"/>
          <w:szCs w:val="20"/>
          <w:shd w:val="clear" w:color="auto" w:fill="FFFFFF"/>
          <w:lang w:eastAsia="es-MX"/>
        </w:rPr>
        <w:t xml:space="preserve"> </w:t>
      </w:r>
      <w:proofErr w:type="spellStart"/>
      <w:r w:rsidRPr="00F332AD">
        <w:rPr>
          <w:rFonts w:ascii="Arial" w:hAnsi="Arial" w:cs="Arial"/>
          <w:sz w:val="20"/>
          <w:szCs w:val="20"/>
          <w:shd w:val="clear" w:color="auto" w:fill="FFFFFF"/>
          <w:lang w:eastAsia="es-MX"/>
        </w:rPr>
        <w:t>Canada</w:t>
      </w:r>
      <w:proofErr w:type="spellEnd"/>
      <w:r w:rsidRPr="00F332AD">
        <w:rPr>
          <w:rFonts w:ascii="Arial" w:hAnsi="Arial" w:cs="Arial"/>
          <w:sz w:val="20"/>
          <w:szCs w:val="20"/>
          <w:shd w:val="clear" w:color="auto" w:fill="FFFFFF"/>
          <w:lang w:eastAsia="es-MX"/>
        </w:rPr>
        <w:t xml:space="preserve"> (opcional) o Vancouver </w:t>
      </w:r>
      <w:proofErr w:type="spellStart"/>
      <w:r w:rsidRPr="00F332AD">
        <w:rPr>
          <w:rFonts w:ascii="Arial" w:hAnsi="Arial" w:cs="Arial"/>
          <w:sz w:val="20"/>
          <w:szCs w:val="20"/>
          <w:shd w:val="clear" w:color="auto" w:fill="FFFFFF"/>
          <w:lang w:eastAsia="es-MX"/>
        </w:rPr>
        <w:t>Lookout</w:t>
      </w:r>
      <w:proofErr w:type="spellEnd"/>
      <w:r w:rsidRPr="00F332AD">
        <w:rPr>
          <w:rFonts w:ascii="Arial" w:hAnsi="Arial" w:cs="Arial"/>
          <w:sz w:val="20"/>
          <w:szCs w:val="20"/>
          <w:shd w:val="clear" w:color="auto" w:fill="FFFFFF"/>
          <w:lang w:eastAsia="es-MX"/>
        </w:rPr>
        <w:t xml:space="preserve"> (opcional) o tome el Paseo de Compras al </w:t>
      </w:r>
      <w:proofErr w:type="spellStart"/>
      <w:r w:rsidRPr="00F332AD">
        <w:rPr>
          <w:rFonts w:ascii="Arial" w:hAnsi="Arial" w:cs="Arial"/>
          <w:sz w:val="20"/>
          <w:szCs w:val="20"/>
          <w:shd w:val="clear" w:color="auto" w:fill="FFFFFF"/>
          <w:lang w:eastAsia="es-MX"/>
        </w:rPr>
        <w:t>McArthur</w:t>
      </w:r>
      <w:proofErr w:type="spellEnd"/>
      <w:r w:rsidRPr="00F332AD">
        <w:rPr>
          <w:rFonts w:ascii="Arial" w:hAnsi="Arial" w:cs="Arial"/>
          <w:sz w:val="20"/>
          <w:szCs w:val="20"/>
          <w:shd w:val="clear" w:color="auto" w:fill="FFFFFF"/>
          <w:lang w:eastAsia="es-MX"/>
        </w:rPr>
        <w:t xml:space="preserve"> Glen </w:t>
      </w:r>
      <w:proofErr w:type="spellStart"/>
      <w:r w:rsidRPr="00F332AD">
        <w:rPr>
          <w:rFonts w:ascii="Arial" w:hAnsi="Arial" w:cs="Arial"/>
          <w:sz w:val="20"/>
          <w:szCs w:val="20"/>
          <w:shd w:val="clear" w:color="auto" w:fill="FFFFFF"/>
          <w:lang w:eastAsia="es-MX"/>
        </w:rPr>
        <w:t>Designer</w:t>
      </w:r>
      <w:proofErr w:type="spellEnd"/>
      <w:r w:rsidRPr="00F332AD">
        <w:rPr>
          <w:rFonts w:ascii="Arial" w:hAnsi="Arial" w:cs="Arial"/>
          <w:sz w:val="20"/>
          <w:szCs w:val="20"/>
          <w:shd w:val="clear" w:color="auto" w:fill="FFFFFF"/>
          <w:lang w:eastAsia="es-MX"/>
        </w:rPr>
        <w:t xml:space="preserve"> </w:t>
      </w:r>
      <w:proofErr w:type="spellStart"/>
      <w:r w:rsidRPr="00F332AD">
        <w:rPr>
          <w:rFonts w:ascii="Arial" w:hAnsi="Arial" w:cs="Arial"/>
          <w:sz w:val="20"/>
          <w:szCs w:val="20"/>
          <w:shd w:val="clear" w:color="auto" w:fill="FFFFFF"/>
          <w:lang w:eastAsia="es-MX"/>
        </w:rPr>
        <w:t>Outlet</w:t>
      </w:r>
      <w:proofErr w:type="spellEnd"/>
      <w:r w:rsidRPr="00F332AD">
        <w:rPr>
          <w:rFonts w:ascii="Arial" w:hAnsi="Arial" w:cs="Arial"/>
          <w:sz w:val="20"/>
          <w:szCs w:val="20"/>
          <w:shd w:val="clear" w:color="auto" w:fill="FFFFFF"/>
          <w:lang w:eastAsia="es-MX"/>
        </w:rPr>
        <w:t xml:space="preserve"> Vancouver </w:t>
      </w:r>
      <w:proofErr w:type="spellStart"/>
      <w:r w:rsidRPr="00F332AD">
        <w:rPr>
          <w:rFonts w:ascii="Arial" w:hAnsi="Arial" w:cs="Arial"/>
          <w:sz w:val="20"/>
          <w:szCs w:val="20"/>
          <w:shd w:val="clear" w:color="auto" w:fill="FFFFFF"/>
          <w:lang w:eastAsia="es-MX"/>
        </w:rPr>
        <w:t>Airport</w:t>
      </w:r>
      <w:proofErr w:type="spellEnd"/>
      <w:r w:rsidRPr="00F332AD">
        <w:rPr>
          <w:rFonts w:ascii="Arial" w:hAnsi="Arial" w:cs="Arial"/>
          <w:sz w:val="20"/>
          <w:szCs w:val="20"/>
          <w:shd w:val="clear" w:color="auto" w:fill="FFFFFF"/>
          <w:lang w:eastAsia="es-MX"/>
        </w:rPr>
        <w:t xml:space="preserve"> (opcional). Alojamiento.</w:t>
      </w:r>
    </w:p>
    <w:p w14:paraId="4A76E966" w14:textId="77777777" w:rsidR="008B304E" w:rsidRPr="00FF6205" w:rsidRDefault="008B304E" w:rsidP="00F332AD">
      <w:pPr>
        <w:pStyle w:val="Sinespaciado"/>
        <w:jc w:val="both"/>
        <w:rPr>
          <w:color w:val="000000"/>
          <w:shd w:val="clear" w:color="auto" w:fill="FFFFFF"/>
          <w:lang w:eastAsia="es-MX"/>
        </w:rPr>
      </w:pPr>
    </w:p>
    <w:p w14:paraId="4EE4C199" w14:textId="77777777" w:rsidR="008B304E" w:rsidRPr="00F332AD" w:rsidRDefault="008B304E" w:rsidP="00F332AD">
      <w:pPr>
        <w:pStyle w:val="Sinespaciado"/>
        <w:rPr>
          <w:rFonts w:ascii="Arial" w:hAnsi="Arial" w:cs="Arial"/>
          <w:b/>
          <w:color w:val="385623" w:themeColor="accent6" w:themeShade="80"/>
        </w:rPr>
      </w:pPr>
      <w:r w:rsidRPr="00F332AD">
        <w:rPr>
          <w:rFonts w:ascii="Arial" w:hAnsi="Arial" w:cs="Arial"/>
          <w:b/>
          <w:color w:val="385623" w:themeColor="accent6" w:themeShade="80"/>
        </w:rPr>
        <w:t>Día 3 Vancouver</w:t>
      </w:r>
    </w:p>
    <w:p w14:paraId="38E3F8BA" w14:textId="77777777" w:rsidR="008B304E" w:rsidRPr="00F332AD" w:rsidRDefault="008B304E" w:rsidP="00F332AD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F332AD">
        <w:rPr>
          <w:rFonts w:ascii="Arial" w:hAnsi="Arial" w:cs="Arial"/>
          <w:sz w:val="20"/>
          <w:szCs w:val="20"/>
        </w:rPr>
        <w:t xml:space="preserve">Día libre para disfrutar de Vancouver, pudiendo realizar multitud de visitas opcionales, como el Tour de Victoria, Tour de </w:t>
      </w:r>
      <w:proofErr w:type="spellStart"/>
      <w:r w:rsidRPr="00F332AD">
        <w:rPr>
          <w:rFonts w:ascii="Arial" w:hAnsi="Arial" w:cs="Arial"/>
          <w:sz w:val="20"/>
          <w:szCs w:val="20"/>
        </w:rPr>
        <w:t>Whistler</w:t>
      </w:r>
      <w:proofErr w:type="spellEnd"/>
      <w:r w:rsidRPr="00F332AD">
        <w:rPr>
          <w:rFonts w:ascii="Arial" w:hAnsi="Arial" w:cs="Arial"/>
          <w:sz w:val="20"/>
          <w:szCs w:val="20"/>
        </w:rPr>
        <w:t xml:space="preserve"> o el Tour al Norte de Vancouver (opcionales), o simplemente visitar la multitud de atracciones que esta ciudad tiene para ofrecer. Alojamiento.</w:t>
      </w:r>
    </w:p>
    <w:p w14:paraId="1CC9D1DD" w14:textId="77777777" w:rsidR="008B304E" w:rsidRPr="00F332AD" w:rsidRDefault="008B304E" w:rsidP="00F332AD">
      <w:pPr>
        <w:pStyle w:val="Sinespaciado"/>
        <w:jc w:val="both"/>
        <w:rPr>
          <w:rFonts w:ascii="Arial" w:eastAsia="Calibri" w:hAnsi="Arial" w:cs="Arial"/>
          <w:b/>
          <w:color w:val="385623"/>
          <w:sz w:val="20"/>
          <w:szCs w:val="20"/>
        </w:rPr>
      </w:pPr>
    </w:p>
    <w:p w14:paraId="0584BA0B" w14:textId="77777777" w:rsidR="008B304E" w:rsidRPr="00F332AD" w:rsidRDefault="008B304E" w:rsidP="00F332AD">
      <w:pPr>
        <w:pStyle w:val="Sinespaciado"/>
        <w:rPr>
          <w:rFonts w:ascii="Arial" w:hAnsi="Arial" w:cs="Arial"/>
          <w:b/>
          <w:bCs/>
          <w:color w:val="385623" w:themeColor="accent6" w:themeShade="80"/>
        </w:rPr>
      </w:pPr>
      <w:r w:rsidRPr="00F332AD">
        <w:rPr>
          <w:rFonts w:ascii="Arial" w:hAnsi="Arial" w:cs="Arial"/>
          <w:b/>
          <w:bCs/>
          <w:color w:val="385623" w:themeColor="accent6" w:themeShade="80"/>
        </w:rPr>
        <w:t>Día 4 Vancouver-Whitehorse</w:t>
      </w:r>
    </w:p>
    <w:p w14:paraId="4FE1F8A9" w14:textId="77777777" w:rsidR="008B304E" w:rsidRPr="00F332AD" w:rsidRDefault="008B304E" w:rsidP="00F332AD">
      <w:pPr>
        <w:pStyle w:val="Sinespaciado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</w:pPr>
      <w:r w:rsidRPr="00F332AD">
        <w:rPr>
          <w:rFonts w:ascii="Arial" w:hAnsi="Arial" w:cs="Arial"/>
          <w:sz w:val="20"/>
          <w:szCs w:val="20"/>
        </w:rPr>
        <w:t>Traslado al aeropuerto de Vancouver para tomar su vuelo hacia Whitehorse (vuelo no incluido a YXY) Recepción en el aeropuerto por un guía de habla hispana. Traslado a su hotel localizado en el corazón de la ciudad, cerca de las orillas del Río Yukón. Orientación del viaje con su guía. Whitehorse es una ciudad pequeña y se puede explorar fácilmente a pie o en vehículo. Resto del día libre para visitar. Saldrá de nuevo, esta vez a buscar las impresionantes auroras boreales. Relájese en la comodidad de nuestro centro o bajo el cielo estrellado junto a una rica fogata en nuestra ubicación hecha a la medida. Alojamiento</w:t>
      </w:r>
      <w:r w:rsidRPr="00F332A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  <w:t>.</w:t>
      </w:r>
    </w:p>
    <w:p w14:paraId="2B0D3BDE" w14:textId="77777777" w:rsidR="008B304E" w:rsidRPr="00FF6205" w:rsidRDefault="008B304E" w:rsidP="00F332AD">
      <w:pPr>
        <w:pStyle w:val="Sinespaciad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</w:pPr>
    </w:p>
    <w:p w14:paraId="35BE90A3" w14:textId="77777777" w:rsidR="008B304E" w:rsidRPr="00F332AD" w:rsidRDefault="008B304E" w:rsidP="00F332AD">
      <w:pPr>
        <w:pStyle w:val="Sinespaciado"/>
        <w:rPr>
          <w:rFonts w:ascii="Arial" w:hAnsi="Arial" w:cs="Arial"/>
          <w:b/>
          <w:bCs/>
          <w:color w:val="385623" w:themeColor="accent6" w:themeShade="80"/>
        </w:rPr>
      </w:pPr>
      <w:r w:rsidRPr="00F332AD">
        <w:rPr>
          <w:rFonts w:ascii="Arial" w:hAnsi="Arial" w:cs="Arial"/>
          <w:b/>
          <w:bCs/>
          <w:color w:val="385623" w:themeColor="accent6" w:themeShade="80"/>
        </w:rPr>
        <w:t>Día 5 Whitehorse</w:t>
      </w:r>
    </w:p>
    <w:p w14:paraId="6ABF80A6" w14:textId="77777777" w:rsidR="008B304E" w:rsidRPr="00FF5163" w:rsidRDefault="008B304E" w:rsidP="00FF516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FF5163">
        <w:rPr>
          <w:rFonts w:ascii="Arial" w:hAnsi="Arial" w:cs="Arial"/>
          <w:sz w:val="20"/>
          <w:szCs w:val="20"/>
        </w:rPr>
        <w:t xml:space="preserve">Luego de descansar hasta tarde, lo pasaremos a buscar para tomar el Visita de la Ciudad de Whitehorse (Incluido). Whitehorse, la capital de Yukón, ofrece un encantador adentramiento a la historia del Norte. En esta excursión iremos al </w:t>
      </w:r>
      <w:proofErr w:type="spellStart"/>
      <w:r w:rsidRPr="00FF5163">
        <w:rPr>
          <w:rFonts w:ascii="Arial" w:hAnsi="Arial" w:cs="Arial"/>
          <w:sz w:val="20"/>
          <w:szCs w:val="20"/>
        </w:rPr>
        <w:t>Visitor</w:t>
      </w:r>
      <w:proofErr w:type="spellEnd"/>
      <w:r w:rsidRPr="00FF5163">
        <w:rPr>
          <w:rFonts w:ascii="Arial" w:hAnsi="Arial" w:cs="Arial"/>
          <w:sz w:val="20"/>
          <w:szCs w:val="20"/>
        </w:rPr>
        <w:t xml:space="preserve"> Centre para aprender sobre las distintas regiones del territorio Yukón. Visitaremos también el SS Klondike, un buque de paletas utilizado durante la fiebre del oro, </w:t>
      </w:r>
      <w:proofErr w:type="spellStart"/>
      <w:r w:rsidRPr="00FF5163">
        <w:rPr>
          <w:rFonts w:ascii="Arial" w:hAnsi="Arial" w:cs="Arial"/>
          <w:sz w:val="20"/>
          <w:szCs w:val="20"/>
        </w:rPr>
        <w:t>Fish</w:t>
      </w:r>
      <w:proofErr w:type="spellEnd"/>
      <w:r w:rsidRPr="00FF51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5163">
        <w:rPr>
          <w:rFonts w:ascii="Arial" w:hAnsi="Arial" w:cs="Arial"/>
          <w:sz w:val="20"/>
          <w:szCs w:val="20"/>
        </w:rPr>
        <w:t>Ladder</w:t>
      </w:r>
      <w:proofErr w:type="spellEnd"/>
      <w:r w:rsidRPr="00FF5163">
        <w:rPr>
          <w:rFonts w:ascii="Arial" w:hAnsi="Arial" w:cs="Arial"/>
          <w:sz w:val="20"/>
          <w:szCs w:val="20"/>
        </w:rPr>
        <w:t xml:space="preserve"> y Log </w:t>
      </w:r>
      <w:proofErr w:type="spellStart"/>
      <w:r w:rsidRPr="00FF5163">
        <w:rPr>
          <w:rFonts w:ascii="Arial" w:hAnsi="Arial" w:cs="Arial"/>
          <w:sz w:val="20"/>
          <w:szCs w:val="20"/>
        </w:rPr>
        <w:t>Skyscraper</w:t>
      </w:r>
      <w:proofErr w:type="spellEnd"/>
      <w:r w:rsidRPr="00FF5163">
        <w:rPr>
          <w:rFonts w:ascii="Arial" w:hAnsi="Arial" w:cs="Arial"/>
          <w:sz w:val="20"/>
          <w:szCs w:val="20"/>
        </w:rPr>
        <w:t xml:space="preserve">. Por la noche saldremos a buscar las </w:t>
      </w:r>
      <w:r w:rsidRPr="00FF5163">
        <w:rPr>
          <w:rFonts w:ascii="Arial" w:hAnsi="Arial" w:cs="Arial"/>
          <w:sz w:val="20"/>
          <w:szCs w:val="20"/>
        </w:rPr>
        <w:lastRenderedPageBreak/>
        <w:t>impresionantes auroras boreales. Relájese en la comodidad de nuestro centro o bajo el cielo estrellado junto a una rica fogata en nuestra ubicación hecha a la medida. Alojamiento.</w:t>
      </w:r>
    </w:p>
    <w:p w14:paraId="4FB74C6D" w14:textId="77777777" w:rsidR="008B304E" w:rsidRPr="00FF5163" w:rsidRDefault="008B304E" w:rsidP="00FF5163">
      <w:pPr>
        <w:spacing w:after="120" w:line="240" w:lineRule="auto"/>
        <w:jc w:val="both"/>
        <w:rPr>
          <w:rFonts w:ascii="Arial" w:eastAsia="Calibri" w:hAnsi="Arial" w:cs="Arial"/>
          <w:b/>
          <w:color w:val="385623"/>
          <w:sz w:val="20"/>
          <w:szCs w:val="20"/>
        </w:rPr>
      </w:pPr>
    </w:p>
    <w:p w14:paraId="514004BD" w14:textId="77777777" w:rsidR="00F332AD" w:rsidRDefault="00F332AD" w:rsidP="00FF6205">
      <w:pPr>
        <w:pStyle w:val="Sinespaciado"/>
        <w:rPr>
          <w:rFonts w:ascii="Arial" w:hAnsi="Arial" w:cs="Arial"/>
          <w:b/>
          <w:bCs/>
          <w:color w:val="385623" w:themeColor="accent6" w:themeShade="80"/>
        </w:rPr>
      </w:pPr>
    </w:p>
    <w:p w14:paraId="1FDCBFC9" w14:textId="77777777" w:rsidR="00F332AD" w:rsidRDefault="00F332AD" w:rsidP="00FF6205">
      <w:pPr>
        <w:pStyle w:val="Sinespaciado"/>
        <w:rPr>
          <w:rFonts w:ascii="Arial" w:hAnsi="Arial" w:cs="Arial"/>
          <w:b/>
          <w:bCs/>
          <w:color w:val="385623" w:themeColor="accent6" w:themeShade="80"/>
        </w:rPr>
      </w:pPr>
    </w:p>
    <w:p w14:paraId="7A3A5F04" w14:textId="77777777" w:rsidR="00FF5163" w:rsidRDefault="00FF5163" w:rsidP="00FF6205">
      <w:pPr>
        <w:pStyle w:val="Sinespaciado"/>
        <w:rPr>
          <w:rFonts w:ascii="Arial" w:hAnsi="Arial" w:cs="Arial"/>
          <w:b/>
          <w:bCs/>
          <w:color w:val="385623" w:themeColor="accent6" w:themeShade="80"/>
        </w:rPr>
      </w:pPr>
    </w:p>
    <w:p w14:paraId="6636FA05" w14:textId="77777777" w:rsidR="00FF5163" w:rsidRDefault="00FF5163" w:rsidP="00FF6205">
      <w:pPr>
        <w:pStyle w:val="Sinespaciado"/>
        <w:rPr>
          <w:rFonts w:ascii="Arial" w:hAnsi="Arial" w:cs="Arial"/>
          <w:b/>
          <w:bCs/>
          <w:color w:val="385623" w:themeColor="accent6" w:themeShade="80"/>
        </w:rPr>
      </w:pPr>
    </w:p>
    <w:p w14:paraId="45FBCF8F" w14:textId="2C5C2653" w:rsidR="008B304E" w:rsidRPr="00F332AD" w:rsidRDefault="008B304E" w:rsidP="00FF6205">
      <w:pPr>
        <w:pStyle w:val="Sinespaciado"/>
        <w:rPr>
          <w:rFonts w:ascii="Arial" w:hAnsi="Arial" w:cs="Arial"/>
          <w:b/>
          <w:bCs/>
          <w:color w:val="385623" w:themeColor="accent6" w:themeShade="80"/>
        </w:rPr>
      </w:pPr>
      <w:r w:rsidRPr="00F332AD">
        <w:rPr>
          <w:rFonts w:ascii="Arial" w:hAnsi="Arial" w:cs="Arial"/>
          <w:b/>
          <w:bCs/>
          <w:color w:val="385623" w:themeColor="accent6" w:themeShade="80"/>
        </w:rPr>
        <w:t>Día 6 Whitehorse</w:t>
      </w:r>
    </w:p>
    <w:p w14:paraId="6856723F" w14:textId="20D72894" w:rsidR="008B304E" w:rsidRPr="00F332AD" w:rsidRDefault="008B304E" w:rsidP="00FF516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F332AD"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t xml:space="preserve">Día libre para excursiones y paseos opcionales. Pruebe andar en </w:t>
      </w:r>
      <w:r w:rsidR="00FF5163" w:rsidRPr="00F332AD"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t xml:space="preserve">las </w:t>
      </w:r>
      <w:proofErr w:type="spellStart"/>
      <w:r w:rsidR="00FF5163" w:rsidRPr="00F332AD"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t>moto</w:t>
      </w:r>
      <w:r w:rsidRPr="00F332AD"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t>nieves</w:t>
      </w:r>
      <w:proofErr w:type="spellEnd"/>
      <w:r w:rsidRPr="00F332AD"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t xml:space="preserve">, hacer </w:t>
      </w:r>
      <w:proofErr w:type="spellStart"/>
      <w:r w:rsidRPr="00F332AD"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t>snowshoeing</w:t>
      </w:r>
      <w:proofErr w:type="spellEnd"/>
      <w:r w:rsidRPr="00F332AD"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t xml:space="preserve"> (raquetas de nieve) o pescar en hielo. Por la noche, saldrá de nuevo, a buscar las impresionantes auroras boreales. Relájese en la comodidad de nuestro centro o bajo el cielo estrellado junto a una fogata en nuestra ubicación hecha a la medida. Alojamiento.</w:t>
      </w:r>
      <w:r w:rsidRPr="00F332AD">
        <w:rPr>
          <w:rFonts w:ascii="Arial" w:eastAsia="Times New Roman" w:hAnsi="Arial" w:cs="Arial"/>
          <w:sz w:val="20"/>
          <w:szCs w:val="20"/>
          <w:lang w:eastAsia="es-MX"/>
        </w:rPr>
        <w:br/>
      </w:r>
    </w:p>
    <w:p w14:paraId="5769B7CC" w14:textId="77777777" w:rsidR="008B304E" w:rsidRPr="00F332AD" w:rsidRDefault="008B304E" w:rsidP="00F332AD">
      <w:pPr>
        <w:pStyle w:val="Sinespaciado"/>
        <w:rPr>
          <w:rFonts w:ascii="Arial" w:hAnsi="Arial" w:cs="Arial"/>
          <w:b/>
          <w:bCs/>
          <w:color w:val="385623" w:themeColor="accent6" w:themeShade="80"/>
        </w:rPr>
      </w:pPr>
      <w:r w:rsidRPr="00F332AD">
        <w:rPr>
          <w:rFonts w:ascii="Arial" w:hAnsi="Arial" w:cs="Arial"/>
          <w:b/>
          <w:bCs/>
          <w:color w:val="385623" w:themeColor="accent6" w:themeShade="80"/>
        </w:rPr>
        <w:t>Día 7 Whitehorse</w:t>
      </w:r>
    </w:p>
    <w:p w14:paraId="0DBCEFF1" w14:textId="77777777" w:rsidR="008B304E" w:rsidRPr="00F332AD" w:rsidRDefault="008B304E" w:rsidP="00F332AD">
      <w:pPr>
        <w:pStyle w:val="Sinespaciado"/>
        <w:rPr>
          <w:rFonts w:ascii="Arial" w:hAnsi="Arial" w:cs="Arial"/>
          <w:sz w:val="20"/>
          <w:szCs w:val="20"/>
        </w:rPr>
      </w:pPr>
      <w:r w:rsidRPr="00F332AD">
        <w:rPr>
          <w:rFonts w:ascii="Arial" w:hAnsi="Arial" w:cs="Arial"/>
          <w:sz w:val="20"/>
          <w:szCs w:val="20"/>
        </w:rPr>
        <w:t>Desayuno. Traslado al aeropuerto.</w:t>
      </w:r>
    </w:p>
    <w:p w14:paraId="244DBA6F" w14:textId="77777777" w:rsidR="008B304E" w:rsidRPr="00FF6205" w:rsidRDefault="008B304E" w:rsidP="008B304E">
      <w:pPr>
        <w:spacing w:after="12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54F5EB8C" w14:textId="77777777" w:rsidR="008B304E" w:rsidRPr="00F332AD" w:rsidRDefault="008B304E" w:rsidP="008B304E">
      <w:pPr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</w:rPr>
      </w:pPr>
      <w:r w:rsidRPr="00F332AD">
        <w:rPr>
          <w:rFonts w:ascii="Arial" w:eastAsia="Calibri" w:hAnsi="Arial" w:cs="Arial"/>
          <w:b/>
          <w:bCs/>
          <w:i/>
          <w:iCs/>
        </w:rPr>
        <w:t>Fin de los servicios.</w:t>
      </w:r>
    </w:p>
    <w:p w14:paraId="795A2EAD" w14:textId="77777777" w:rsidR="008B304E" w:rsidRPr="00FF6205" w:rsidRDefault="008B304E" w:rsidP="008B304E">
      <w:pPr>
        <w:widowControl w:val="0"/>
        <w:tabs>
          <w:tab w:val="left" w:pos="5368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233F87"/>
          <w:sz w:val="20"/>
          <w:szCs w:val="20"/>
          <w:u w:val="single"/>
          <w:lang w:eastAsia="es-MX"/>
        </w:rPr>
      </w:pPr>
    </w:p>
    <w:p w14:paraId="5E2FF8EA" w14:textId="77777777" w:rsidR="00FF5163" w:rsidRDefault="00FF5163" w:rsidP="008B304E">
      <w:pPr>
        <w:widowControl w:val="0"/>
        <w:tabs>
          <w:tab w:val="left" w:pos="5368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233F87"/>
          <w:sz w:val="20"/>
          <w:szCs w:val="20"/>
          <w:u w:val="single"/>
          <w:lang w:eastAsia="es-MX"/>
        </w:rPr>
      </w:pPr>
    </w:p>
    <w:p w14:paraId="02969C85" w14:textId="77777777" w:rsidR="00FF5163" w:rsidRDefault="00FF5163" w:rsidP="008B304E">
      <w:pPr>
        <w:widowControl w:val="0"/>
        <w:tabs>
          <w:tab w:val="left" w:pos="5368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233F87"/>
          <w:sz w:val="20"/>
          <w:szCs w:val="20"/>
          <w:u w:val="single"/>
          <w:lang w:eastAsia="es-MX"/>
        </w:rPr>
      </w:pPr>
    </w:p>
    <w:p w14:paraId="13BD945E" w14:textId="716D20F7" w:rsidR="008B304E" w:rsidRPr="00FF6205" w:rsidRDefault="008B304E" w:rsidP="008B304E">
      <w:pPr>
        <w:widowControl w:val="0"/>
        <w:tabs>
          <w:tab w:val="left" w:pos="5368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233F87"/>
          <w:sz w:val="20"/>
          <w:szCs w:val="20"/>
          <w:u w:val="single"/>
          <w:lang w:eastAsia="es-MX"/>
        </w:rPr>
      </w:pPr>
      <w:r w:rsidRPr="00FF6205">
        <w:rPr>
          <w:rFonts w:ascii="Arial" w:eastAsia="Times New Roman" w:hAnsi="Arial" w:cs="Arial"/>
          <w:b/>
          <w:bCs/>
          <w:color w:val="233F87"/>
          <w:sz w:val="20"/>
          <w:szCs w:val="20"/>
          <w:u w:val="single"/>
          <w:lang w:eastAsia="es-MX"/>
        </w:rPr>
        <w:t>Salidas</w:t>
      </w:r>
      <w:r w:rsidR="00F332AD">
        <w:rPr>
          <w:rFonts w:ascii="Arial" w:eastAsia="Times New Roman" w:hAnsi="Arial" w:cs="Arial"/>
          <w:b/>
          <w:bCs/>
          <w:color w:val="233F87"/>
          <w:sz w:val="20"/>
          <w:szCs w:val="20"/>
          <w:u w:val="single"/>
          <w:lang w:eastAsia="es-MX"/>
        </w:rPr>
        <w:t>:</w:t>
      </w:r>
    </w:p>
    <w:p w14:paraId="6AF194D1" w14:textId="3F0913DB" w:rsidR="008B304E" w:rsidRPr="00FF6205" w:rsidRDefault="008B304E" w:rsidP="008B304E">
      <w:pPr>
        <w:widowControl w:val="0"/>
        <w:tabs>
          <w:tab w:val="left" w:pos="5368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left="20"/>
        <w:rPr>
          <w:rFonts w:ascii="Arial" w:eastAsia="Times New Roman" w:hAnsi="Arial" w:cs="Arial"/>
          <w:b/>
          <w:bCs/>
          <w:color w:val="233F87"/>
          <w:sz w:val="20"/>
          <w:szCs w:val="20"/>
          <w:lang w:eastAsia="es-MX"/>
        </w:rPr>
      </w:pPr>
      <w:r w:rsidRPr="00FF6205">
        <w:rPr>
          <w:rFonts w:ascii="Arial" w:eastAsia="Calibri" w:hAnsi="Arial" w:cs="Arial"/>
          <w:b/>
          <w:color w:val="833C0B"/>
          <w:sz w:val="20"/>
          <w:szCs w:val="20"/>
        </w:rPr>
        <w:t>Noviembre 1</w:t>
      </w:r>
      <w:r w:rsidR="001D4B8F" w:rsidRPr="00FF6205">
        <w:rPr>
          <w:rFonts w:ascii="Arial" w:eastAsia="Calibri" w:hAnsi="Arial" w:cs="Arial"/>
          <w:b/>
          <w:color w:val="833C0B"/>
          <w:sz w:val="20"/>
          <w:szCs w:val="20"/>
        </w:rPr>
        <w:t>5</w:t>
      </w:r>
      <w:r w:rsidRPr="00FF6205">
        <w:rPr>
          <w:rFonts w:ascii="Arial" w:eastAsia="Calibri" w:hAnsi="Arial" w:cs="Arial"/>
          <w:b/>
          <w:color w:val="833C0B"/>
          <w:sz w:val="20"/>
          <w:szCs w:val="20"/>
        </w:rPr>
        <w:t>, 20</w:t>
      </w:r>
      <w:r w:rsidR="001D4B8F" w:rsidRPr="00FF6205">
        <w:rPr>
          <w:rFonts w:ascii="Arial" w:eastAsia="Calibri" w:hAnsi="Arial" w:cs="Arial"/>
          <w:b/>
          <w:color w:val="833C0B"/>
          <w:sz w:val="20"/>
          <w:szCs w:val="20"/>
        </w:rPr>
        <w:t>20</w:t>
      </w:r>
      <w:r w:rsidRPr="00FF6205">
        <w:rPr>
          <w:rFonts w:ascii="Arial" w:eastAsia="Calibri" w:hAnsi="Arial" w:cs="Arial"/>
          <w:b/>
          <w:color w:val="833C0B"/>
          <w:sz w:val="20"/>
          <w:szCs w:val="20"/>
        </w:rPr>
        <w:t xml:space="preserve"> – </w:t>
      </w:r>
      <w:r w:rsidR="001D4B8F" w:rsidRPr="00FF6205">
        <w:rPr>
          <w:rFonts w:ascii="Arial" w:eastAsia="Calibri" w:hAnsi="Arial" w:cs="Arial"/>
          <w:b/>
          <w:color w:val="833C0B"/>
          <w:sz w:val="20"/>
          <w:szCs w:val="20"/>
        </w:rPr>
        <w:t xml:space="preserve">Enero 15, 2021 – Marzo 15 y </w:t>
      </w:r>
      <w:r w:rsidRPr="00FF6205">
        <w:rPr>
          <w:rFonts w:ascii="Arial" w:eastAsia="Calibri" w:hAnsi="Arial" w:cs="Arial"/>
          <w:b/>
          <w:color w:val="833C0B"/>
          <w:sz w:val="20"/>
          <w:szCs w:val="20"/>
        </w:rPr>
        <w:t>Abril 09, 202</w:t>
      </w:r>
      <w:r w:rsidR="001D4B8F" w:rsidRPr="00FF6205">
        <w:rPr>
          <w:rFonts w:ascii="Arial" w:eastAsia="Calibri" w:hAnsi="Arial" w:cs="Arial"/>
          <w:b/>
          <w:color w:val="833C0B"/>
          <w:sz w:val="20"/>
          <w:szCs w:val="20"/>
        </w:rPr>
        <w:t>1</w:t>
      </w:r>
    </w:p>
    <w:p w14:paraId="50E6F862" w14:textId="77777777" w:rsidR="008B304E" w:rsidRPr="00FF6205" w:rsidRDefault="008B304E" w:rsidP="008B304E">
      <w:pPr>
        <w:spacing w:after="120" w:line="240" w:lineRule="auto"/>
        <w:rPr>
          <w:rFonts w:ascii="Arial" w:eastAsia="Calibri" w:hAnsi="Arial" w:cs="Arial"/>
          <w:b/>
          <w:bCs/>
          <w:color w:val="833C0B"/>
          <w:sz w:val="20"/>
          <w:szCs w:val="20"/>
          <w:u w:val="single"/>
          <w:lang w:eastAsia="es-MX"/>
        </w:rPr>
      </w:pPr>
    </w:p>
    <w:p w14:paraId="47D39527" w14:textId="5CDDF197" w:rsidR="008B304E" w:rsidRPr="00FF6205" w:rsidRDefault="008B304E" w:rsidP="008B304E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left="1276" w:hanging="1276"/>
        <w:rPr>
          <w:rFonts w:ascii="Arial" w:eastAsia="Times New Roman" w:hAnsi="Arial" w:cs="Arial"/>
          <w:b/>
          <w:bCs/>
          <w:color w:val="233F87"/>
          <w:sz w:val="20"/>
          <w:szCs w:val="20"/>
          <w:u w:val="single"/>
          <w:lang w:eastAsia="es-MX"/>
        </w:rPr>
      </w:pPr>
      <w:r w:rsidRPr="00FF6205">
        <w:rPr>
          <w:rFonts w:ascii="Arial" w:eastAsia="Times New Roman" w:hAnsi="Arial" w:cs="Arial"/>
          <w:b/>
          <w:bCs/>
          <w:color w:val="233F87"/>
          <w:sz w:val="20"/>
          <w:szCs w:val="20"/>
          <w:u w:val="single"/>
          <w:lang w:eastAsia="es-MX"/>
        </w:rPr>
        <w:t>Hotelería prevista</w:t>
      </w:r>
      <w:r w:rsidR="001D4B8F" w:rsidRPr="00FF6205">
        <w:rPr>
          <w:rFonts w:ascii="Arial" w:eastAsia="Times New Roman" w:hAnsi="Arial" w:cs="Arial"/>
          <w:b/>
          <w:bCs/>
          <w:color w:val="233F87"/>
          <w:sz w:val="20"/>
          <w:szCs w:val="20"/>
          <w:u w:val="single"/>
          <w:lang w:eastAsia="es-MX"/>
        </w:rPr>
        <w:t xml:space="preserve"> o Similar</w:t>
      </w:r>
      <w:r w:rsidRPr="00FF6205">
        <w:rPr>
          <w:rFonts w:ascii="Arial" w:eastAsia="Times New Roman" w:hAnsi="Arial" w:cs="Arial"/>
          <w:b/>
          <w:bCs/>
          <w:color w:val="233F87"/>
          <w:sz w:val="20"/>
          <w:szCs w:val="20"/>
          <w:u w:val="single"/>
          <w:lang w:eastAsia="es-MX"/>
        </w:rPr>
        <w:t>, Categoría “A”</w:t>
      </w:r>
    </w:p>
    <w:tbl>
      <w:tblPr>
        <w:tblW w:w="0" w:type="auto"/>
        <w:tblInd w:w="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680"/>
        <w:gridCol w:w="3246"/>
        <w:gridCol w:w="2283"/>
      </w:tblGrid>
      <w:tr w:rsidR="008B304E" w:rsidRPr="00FF6205" w14:paraId="512289F6" w14:textId="77777777" w:rsidTr="008B304E">
        <w:trPr>
          <w:trHeight w:hRule="exact" w:val="685"/>
        </w:trPr>
        <w:tc>
          <w:tcPr>
            <w:tcW w:w="580" w:type="dxa"/>
            <w:shd w:val="clear" w:color="auto" w:fill="9CC2E5"/>
            <w:vAlign w:val="center"/>
          </w:tcPr>
          <w:p w14:paraId="1B0DD2EF" w14:textId="77777777" w:rsidR="008B304E" w:rsidRPr="00FF6205" w:rsidRDefault="008B304E" w:rsidP="008B3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21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b/>
                <w:bCs/>
                <w:color w:val="223F86"/>
                <w:sz w:val="20"/>
                <w:szCs w:val="20"/>
              </w:rPr>
              <w:t>Día</w:t>
            </w:r>
          </w:p>
        </w:tc>
        <w:tc>
          <w:tcPr>
            <w:tcW w:w="1680" w:type="dxa"/>
            <w:shd w:val="clear" w:color="auto" w:fill="9CC2E5"/>
            <w:vAlign w:val="center"/>
          </w:tcPr>
          <w:p w14:paraId="7C61E586" w14:textId="77777777" w:rsidR="008B304E" w:rsidRPr="00FF6205" w:rsidRDefault="008B304E" w:rsidP="008B3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44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b/>
                <w:bCs/>
                <w:color w:val="223F86"/>
                <w:sz w:val="20"/>
                <w:szCs w:val="20"/>
              </w:rPr>
              <w:t>Localidad</w:t>
            </w:r>
          </w:p>
        </w:tc>
        <w:tc>
          <w:tcPr>
            <w:tcW w:w="3246" w:type="dxa"/>
            <w:shd w:val="clear" w:color="auto" w:fill="9CC2E5"/>
            <w:vAlign w:val="center"/>
          </w:tcPr>
          <w:p w14:paraId="52AF498D" w14:textId="77777777" w:rsidR="008B304E" w:rsidRPr="00FF6205" w:rsidRDefault="008B304E" w:rsidP="008B3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55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b/>
                <w:bCs/>
                <w:color w:val="223F86"/>
                <w:sz w:val="20"/>
                <w:szCs w:val="20"/>
              </w:rPr>
              <w:t>Alojamiento</w:t>
            </w:r>
          </w:p>
        </w:tc>
        <w:tc>
          <w:tcPr>
            <w:tcW w:w="2283" w:type="dxa"/>
            <w:shd w:val="clear" w:color="auto" w:fill="9CC2E5"/>
            <w:vAlign w:val="center"/>
          </w:tcPr>
          <w:p w14:paraId="29A59A70" w14:textId="77777777" w:rsidR="008B304E" w:rsidRPr="00FF6205" w:rsidRDefault="008B304E" w:rsidP="008B3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b/>
                <w:bCs/>
                <w:color w:val="223F86"/>
                <w:sz w:val="20"/>
                <w:szCs w:val="20"/>
              </w:rPr>
              <w:t>Categoría</w:t>
            </w:r>
          </w:p>
        </w:tc>
      </w:tr>
      <w:tr w:rsidR="008B304E" w:rsidRPr="00FF6205" w14:paraId="39E1C02D" w14:textId="77777777" w:rsidTr="008B304E">
        <w:trPr>
          <w:trHeight w:hRule="exact" w:val="421"/>
        </w:trPr>
        <w:tc>
          <w:tcPr>
            <w:tcW w:w="580" w:type="dxa"/>
            <w:shd w:val="clear" w:color="auto" w:fill="DEEAF6"/>
            <w:vAlign w:val="center"/>
          </w:tcPr>
          <w:p w14:paraId="351382F3" w14:textId="77777777" w:rsidR="008B304E" w:rsidRPr="00FF6205" w:rsidRDefault="008B304E" w:rsidP="008B3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21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1-3</w:t>
            </w:r>
          </w:p>
        </w:tc>
        <w:tc>
          <w:tcPr>
            <w:tcW w:w="1680" w:type="dxa"/>
            <w:shd w:val="clear" w:color="auto" w:fill="DEEAF6"/>
            <w:vAlign w:val="center"/>
          </w:tcPr>
          <w:p w14:paraId="48938349" w14:textId="77777777" w:rsidR="008B304E" w:rsidRPr="00FF6205" w:rsidRDefault="008B304E" w:rsidP="008B3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44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Vancouver</w:t>
            </w:r>
          </w:p>
        </w:tc>
        <w:tc>
          <w:tcPr>
            <w:tcW w:w="3246" w:type="dxa"/>
            <w:shd w:val="clear" w:color="auto" w:fill="DEEAF6"/>
            <w:vAlign w:val="center"/>
          </w:tcPr>
          <w:p w14:paraId="5E206DA5" w14:textId="1F0AE7C8" w:rsidR="008B304E" w:rsidRPr="00FF6205" w:rsidRDefault="001D4B8F" w:rsidP="008B3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55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FF6205">
              <w:rPr>
                <w:rFonts w:ascii="Arial" w:eastAsia="Calibri" w:hAnsi="Arial" w:cs="Arial"/>
                <w:sz w:val="20"/>
                <w:szCs w:val="20"/>
              </w:rPr>
              <w:t>Sulton</w:t>
            </w:r>
            <w:proofErr w:type="spellEnd"/>
            <w:r w:rsidRPr="00FF6205">
              <w:rPr>
                <w:rFonts w:ascii="Arial" w:eastAsia="Calibri" w:hAnsi="Arial" w:cs="Arial"/>
                <w:sz w:val="20"/>
                <w:szCs w:val="20"/>
              </w:rPr>
              <w:t xml:space="preserve"> Place Hotel</w:t>
            </w:r>
          </w:p>
        </w:tc>
        <w:tc>
          <w:tcPr>
            <w:tcW w:w="2283" w:type="dxa"/>
            <w:shd w:val="clear" w:color="auto" w:fill="DEEAF6"/>
            <w:vAlign w:val="center"/>
          </w:tcPr>
          <w:p w14:paraId="1D1B42E3" w14:textId="788B15FD" w:rsidR="008B304E" w:rsidRPr="00FF6205" w:rsidRDefault="008B304E" w:rsidP="008B3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Superior</w:t>
            </w:r>
            <w:r w:rsidR="001D4B8F" w:rsidRPr="00FF6205">
              <w:rPr>
                <w:rFonts w:ascii="Arial" w:eastAsia="Calibri" w:hAnsi="Arial" w:cs="Arial"/>
                <w:sz w:val="20"/>
                <w:szCs w:val="20"/>
              </w:rPr>
              <w:t xml:space="preserve"> - Lujo</w:t>
            </w:r>
          </w:p>
        </w:tc>
      </w:tr>
      <w:tr w:rsidR="008B304E" w:rsidRPr="00FF6205" w14:paraId="10AE5558" w14:textId="77777777" w:rsidTr="008B304E">
        <w:trPr>
          <w:trHeight w:hRule="exact" w:val="427"/>
        </w:trPr>
        <w:tc>
          <w:tcPr>
            <w:tcW w:w="580" w:type="dxa"/>
            <w:shd w:val="clear" w:color="auto" w:fill="BDD6EE"/>
            <w:vAlign w:val="center"/>
          </w:tcPr>
          <w:p w14:paraId="249663A7" w14:textId="77777777" w:rsidR="008B304E" w:rsidRPr="00FF6205" w:rsidRDefault="008B304E" w:rsidP="008B3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21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4-6</w:t>
            </w:r>
          </w:p>
        </w:tc>
        <w:tc>
          <w:tcPr>
            <w:tcW w:w="1680" w:type="dxa"/>
            <w:shd w:val="clear" w:color="auto" w:fill="BDD6EE"/>
            <w:vAlign w:val="center"/>
          </w:tcPr>
          <w:p w14:paraId="3879C753" w14:textId="77777777" w:rsidR="008B304E" w:rsidRPr="00FF6205" w:rsidRDefault="008B304E" w:rsidP="008B3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44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Whitehorse</w:t>
            </w:r>
          </w:p>
        </w:tc>
        <w:tc>
          <w:tcPr>
            <w:tcW w:w="3246" w:type="dxa"/>
            <w:shd w:val="clear" w:color="auto" w:fill="BDD6EE"/>
            <w:vAlign w:val="center"/>
          </w:tcPr>
          <w:p w14:paraId="32E083D5" w14:textId="57C1561E" w:rsidR="008B304E" w:rsidRPr="00FF6205" w:rsidRDefault="008B304E" w:rsidP="008B3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55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FF6205">
              <w:rPr>
                <w:rFonts w:ascii="Arial" w:eastAsia="Calibri" w:hAnsi="Arial" w:cs="Arial"/>
                <w:sz w:val="20"/>
                <w:szCs w:val="20"/>
              </w:rPr>
              <w:t>Edgewater</w:t>
            </w:r>
            <w:proofErr w:type="spellEnd"/>
            <w:r w:rsidR="001D4B8F" w:rsidRPr="00FF6205">
              <w:rPr>
                <w:rFonts w:ascii="Arial" w:eastAsia="Calibri" w:hAnsi="Arial" w:cs="Arial"/>
                <w:sz w:val="20"/>
                <w:szCs w:val="20"/>
              </w:rPr>
              <w:t xml:space="preserve"> o </w:t>
            </w:r>
            <w:proofErr w:type="spellStart"/>
            <w:r w:rsidR="001D4B8F" w:rsidRPr="00FF6205">
              <w:rPr>
                <w:rFonts w:ascii="Arial" w:eastAsia="Calibri" w:hAnsi="Arial" w:cs="Arial"/>
                <w:sz w:val="20"/>
                <w:szCs w:val="20"/>
              </w:rPr>
              <w:t>Raven</w:t>
            </w:r>
            <w:proofErr w:type="spellEnd"/>
            <w:r w:rsidR="001D4B8F" w:rsidRPr="00FF62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1D4B8F" w:rsidRPr="00FF6205">
              <w:rPr>
                <w:rFonts w:ascii="Arial" w:eastAsia="Calibri" w:hAnsi="Arial" w:cs="Arial"/>
                <w:sz w:val="20"/>
                <w:szCs w:val="20"/>
              </w:rPr>
              <w:t>Inn</w:t>
            </w:r>
            <w:proofErr w:type="spellEnd"/>
          </w:p>
        </w:tc>
        <w:tc>
          <w:tcPr>
            <w:tcW w:w="2283" w:type="dxa"/>
            <w:shd w:val="clear" w:color="auto" w:fill="BDD6EE"/>
            <w:vAlign w:val="center"/>
          </w:tcPr>
          <w:p w14:paraId="6A2E638F" w14:textId="77777777" w:rsidR="008B304E" w:rsidRPr="00FF6205" w:rsidRDefault="008B304E" w:rsidP="008B3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Turista Superior</w:t>
            </w:r>
          </w:p>
        </w:tc>
      </w:tr>
    </w:tbl>
    <w:p w14:paraId="0B0CD622" w14:textId="6EA5381B" w:rsidR="008B304E" w:rsidRPr="00FF6205" w:rsidRDefault="008B304E" w:rsidP="008B304E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left="1276" w:hanging="1276"/>
        <w:rPr>
          <w:rFonts w:ascii="Arial" w:eastAsia="Times New Roman" w:hAnsi="Arial" w:cs="Arial"/>
          <w:b/>
          <w:bCs/>
          <w:color w:val="233F87"/>
          <w:sz w:val="20"/>
          <w:szCs w:val="20"/>
          <w:u w:val="single"/>
          <w:lang w:eastAsia="es-MX"/>
        </w:rPr>
      </w:pPr>
      <w:r w:rsidRPr="00FF6205">
        <w:rPr>
          <w:rFonts w:ascii="Arial" w:eastAsia="Times New Roman" w:hAnsi="Arial" w:cs="Arial"/>
          <w:b/>
          <w:bCs/>
          <w:color w:val="233F87"/>
          <w:sz w:val="20"/>
          <w:szCs w:val="20"/>
          <w:u w:val="single"/>
          <w:lang w:eastAsia="es-MX"/>
        </w:rPr>
        <w:t>Hotelería prevista</w:t>
      </w:r>
      <w:r w:rsidR="001D4B8F" w:rsidRPr="00FF6205">
        <w:rPr>
          <w:rFonts w:ascii="Arial" w:eastAsia="Times New Roman" w:hAnsi="Arial" w:cs="Arial"/>
          <w:b/>
          <w:bCs/>
          <w:color w:val="233F87"/>
          <w:sz w:val="20"/>
          <w:szCs w:val="20"/>
          <w:u w:val="single"/>
          <w:lang w:eastAsia="es-MX"/>
        </w:rPr>
        <w:t xml:space="preserve"> o Similar</w:t>
      </w:r>
      <w:r w:rsidRPr="00FF6205">
        <w:rPr>
          <w:rFonts w:ascii="Arial" w:eastAsia="Times New Roman" w:hAnsi="Arial" w:cs="Arial"/>
          <w:b/>
          <w:bCs/>
          <w:color w:val="233F87"/>
          <w:sz w:val="20"/>
          <w:szCs w:val="20"/>
          <w:u w:val="single"/>
          <w:lang w:eastAsia="es-MX"/>
        </w:rPr>
        <w:t>, Categoría “B”</w:t>
      </w:r>
    </w:p>
    <w:tbl>
      <w:tblPr>
        <w:tblW w:w="0" w:type="auto"/>
        <w:tblInd w:w="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680"/>
        <w:gridCol w:w="3246"/>
        <w:gridCol w:w="2283"/>
      </w:tblGrid>
      <w:tr w:rsidR="008B304E" w:rsidRPr="00FF6205" w14:paraId="2E333877" w14:textId="77777777" w:rsidTr="008B304E">
        <w:trPr>
          <w:trHeight w:hRule="exact" w:val="685"/>
        </w:trPr>
        <w:tc>
          <w:tcPr>
            <w:tcW w:w="580" w:type="dxa"/>
            <w:shd w:val="clear" w:color="auto" w:fill="9CC2E5"/>
            <w:vAlign w:val="center"/>
          </w:tcPr>
          <w:p w14:paraId="067F7C92" w14:textId="77777777" w:rsidR="008B304E" w:rsidRPr="00FF6205" w:rsidRDefault="008B304E" w:rsidP="008B3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21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b/>
                <w:bCs/>
                <w:color w:val="223F86"/>
                <w:sz w:val="20"/>
                <w:szCs w:val="20"/>
              </w:rPr>
              <w:t>Día</w:t>
            </w:r>
          </w:p>
        </w:tc>
        <w:tc>
          <w:tcPr>
            <w:tcW w:w="1680" w:type="dxa"/>
            <w:shd w:val="clear" w:color="auto" w:fill="9CC2E5"/>
            <w:vAlign w:val="center"/>
          </w:tcPr>
          <w:p w14:paraId="63DA9294" w14:textId="77777777" w:rsidR="008B304E" w:rsidRPr="00FF6205" w:rsidRDefault="008B304E" w:rsidP="008B3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44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b/>
                <w:bCs/>
                <w:color w:val="223F86"/>
                <w:sz w:val="20"/>
                <w:szCs w:val="20"/>
              </w:rPr>
              <w:t>Localidad</w:t>
            </w:r>
          </w:p>
        </w:tc>
        <w:tc>
          <w:tcPr>
            <w:tcW w:w="3246" w:type="dxa"/>
            <w:shd w:val="clear" w:color="auto" w:fill="9CC2E5"/>
            <w:vAlign w:val="center"/>
          </w:tcPr>
          <w:p w14:paraId="533611AE" w14:textId="77777777" w:rsidR="008B304E" w:rsidRPr="00FF6205" w:rsidRDefault="008B304E" w:rsidP="008B3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55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b/>
                <w:bCs/>
                <w:color w:val="223F86"/>
                <w:sz w:val="20"/>
                <w:szCs w:val="20"/>
              </w:rPr>
              <w:t>Alojamiento</w:t>
            </w:r>
          </w:p>
        </w:tc>
        <w:tc>
          <w:tcPr>
            <w:tcW w:w="2283" w:type="dxa"/>
            <w:shd w:val="clear" w:color="auto" w:fill="9CC2E5"/>
            <w:vAlign w:val="center"/>
          </w:tcPr>
          <w:p w14:paraId="5C5118DA" w14:textId="77777777" w:rsidR="008B304E" w:rsidRPr="00FF6205" w:rsidRDefault="008B304E" w:rsidP="008B3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b/>
                <w:bCs/>
                <w:color w:val="223F86"/>
                <w:sz w:val="20"/>
                <w:szCs w:val="20"/>
              </w:rPr>
              <w:t>Categoría</w:t>
            </w:r>
          </w:p>
        </w:tc>
      </w:tr>
      <w:tr w:rsidR="008B304E" w:rsidRPr="00FF6205" w14:paraId="485E210B" w14:textId="77777777" w:rsidTr="008B304E">
        <w:trPr>
          <w:trHeight w:hRule="exact" w:val="421"/>
        </w:trPr>
        <w:tc>
          <w:tcPr>
            <w:tcW w:w="580" w:type="dxa"/>
            <w:shd w:val="clear" w:color="auto" w:fill="DEEAF6"/>
            <w:vAlign w:val="center"/>
          </w:tcPr>
          <w:p w14:paraId="7E09FBD4" w14:textId="77777777" w:rsidR="008B304E" w:rsidRPr="00FF6205" w:rsidRDefault="008B304E" w:rsidP="008B3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21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1-3</w:t>
            </w:r>
          </w:p>
        </w:tc>
        <w:tc>
          <w:tcPr>
            <w:tcW w:w="1680" w:type="dxa"/>
            <w:shd w:val="clear" w:color="auto" w:fill="DEEAF6"/>
            <w:vAlign w:val="center"/>
          </w:tcPr>
          <w:p w14:paraId="600EE29C" w14:textId="77777777" w:rsidR="008B304E" w:rsidRPr="00FF6205" w:rsidRDefault="008B304E" w:rsidP="008B3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44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Vancouver</w:t>
            </w:r>
          </w:p>
        </w:tc>
        <w:tc>
          <w:tcPr>
            <w:tcW w:w="3246" w:type="dxa"/>
            <w:shd w:val="clear" w:color="auto" w:fill="DEEAF6"/>
            <w:vAlign w:val="center"/>
          </w:tcPr>
          <w:p w14:paraId="36185868" w14:textId="1745471F" w:rsidR="008B304E" w:rsidRPr="00FF6205" w:rsidRDefault="00D970E1" w:rsidP="008B3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55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Sheraton Wall Centre</w:t>
            </w:r>
          </w:p>
        </w:tc>
        <w:tc>
          <w:tcPr>
            <w:tcW w:w="2283" w:type="dxa"/>
            <w:shd w:val="clear" w:color="auto" w:fill="DEEAF6"/>
            <w:vAlign w:val="center"/>
          </w:tcPr>
          <w:p w14:paraId="5F047089" w14:textId="77777777" w:rsidR="008B304E" w:rsidRPr="00FF6205" w:rsidRDefault="008B304E" w:rsidP="008B3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Primera</w:t>
            </w:r>
          </w:p>
        </w:tc>
      </w:tr>
      <w:tr w:rsidR="008B304E" w:rsidRPr="00FF6205" w14:paraId="47B2A927" w14:textId="77777777" w:rsidTr="008B304E">
        <w:trPr>
          <w:trHeight w:hRule="exact" w:val="427"/>
        </w:trPr>
        <w:tc>
          <w:tcPr>
            <w:tcW w:w="580" w:type="dxa"/>
            <w:shd w:val="clear" w:color="auto" w:fill="BDD6EE"/>
            <w:vAlign w:val="center"/>
          </w:tcPr>
          <w:p w14:paraId="5E2684B3" w14:textId="77777777" w:rsidR="008B304E" w:rsidRPr="00FF6205" w:rsidRDefault="008B304E" w:rsidP="008B3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21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4-6</w:t>
            </w:r>
          </w:p>
        </w:tc>
        <w:tc>
          <w:tcPr>
            <w:tcW w:w="1680" w:type="dxa"/>
            <w:shd w:val="clear" w:color="auto" w:fill="BDD6EE"/>
            <w:vAlign w:val="center"/>
          </w:tcPr>
          <w:p w14:paraId="06BDC1D7" w14:textId="77777777" w:rsidR="008B304E" w:rsidRPr="00FF6205" w:rsidRDefault="008B304E" w:rsidP="008B3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44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Whitehorse</w:t>
            </w:r>
          </w:p>
        </w:tc>
        <w:tc>
          <w:tcPr>
            <w:tcW w:w="3246" w:type="dxa"/>
            <w:shd w:val="clear" w:color="auto" w:fill="BDD6EE"/>
            <w:vAlign w:val="center"/>
          </w:tcPr>
          <w:p w14:paraId="38C1FD6B" w14:textId="77777777" w:rsidR="008B304E" w:rsidRPr="00FF6205" w:rsidRDefault="008B304E" w:rsidP="008B3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55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FF6205">
              <w:rPr>
                <w:rFonts w:ascii="Arial" w:eastAsia="Calibri" w:hAnsi="Arial" w:cs="Arial"/>
                <w:sz w:val="20"/>
                <w:szCs w:val="20"/>
              </w:rPr>
              <w:t>Coast</w:t>
            </w:r>
            <w:proofErr w:type="spellEnd"/>
            <w:r w:rsidRPr="00FF6205">
              <w:rPr>
                <w:rFonts w:ascii="Arial" w:eastAsia="Calibri" w:hAnsi="Arial" w:cs="Arial"/>
                <w:sz w:val="20"/>
                <w:szCs w:val="20"/>
              </w:rPr>
              <w:t xml:space="preserve"> High Country </w:t>
            </w:r>
            <w:proofErr w:type="spellStart"/>
            <w:r w:rsidRPr="00FF6205">
              <w:rPr>
                <w:rFonts w:ascii="Arial" w:eastAsia="Calibri" w:hAnsi="Arial" w:cs="Arial"/>
                <w:sz w:val="20"/>
                <w:szCs w:val="20"/>
              </w:rPr>
              <w:t>Inn</w:t>
            </w:r>
            <w:proofErr w:type="spellEnd"/>
          </w:p>
        </w:tc>
        <w:tc>
          <w:tcPr>
            <w:tcW w:w="2283" w:type="dxa"/>
            <w:shd w:val="clear" w:color="auto" w:fill="BDD6EE"/>
            <w:vAlign w:val="center"/>
          </w:tcPr>
          <w:p w14:paraId="0523C113" w14:textId="77777777" w:rsidR="008B304E" w:rsidRPr="00FF6205" w:rsidRDefault="008B304E" w:rsidP="008B3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Turista Superior</w:t>
            </w:r>
          </w:p>
        </w:tc>
      </w:tr>
    </w:tbl>
    <w:p w14:paraId="2C10204D" w14:textId="77777777" w:rsidR="008B304E" w:rsidRPr="00FF6205" w:rsidRDefault="008B304E" w:rsidP="008B304E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233F87"/>
          <w:sz w:val="20"/>
          <w:szCs w:val="20"/>
          <w:u w:val="single"/>
          <w:lang w:eastAsia="es-MX"/>
        </w:rPr>
      </w:pPr>
    </w:p>
    <w:p w14:paraId="01B3E95E" w14:textId="0AF19CF0" w:rsidR="008B304E" w:rsidRPr="00FF6205" w:rsidRDefault="008B304E" w:rsidP="008B304E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left="1276" w:hanging="1276"/>
        <w:rPr>
          <w:rFonts w:ascii="Arial" w:eastAsia="Times New Roman" w:hAnsi="Arial" w:cs="Arial"/>
          <w:b/>
          <w:bCs/>
          <w:color w:val="233F87"/>
          <w:sz w:val="20"/>
          <w:szCs w:val="20"/>
          <w:u w:val="single"/>
          <w:lang w:eastAsia="es-MX"/>
        </w:rPr>
      </w:pPr>
      <w:r w:rsidRPr="00FF6205">
        <w:rPr>
          <w:rFonts w:ascii="Arial" w:eastAsia="Times New Roman" w:hAnsi="Arial" w:cs="Arial"/>
          <w:b/>
          <w:bCs/>
          <w:color w:val="233F87"/>
          <w:sz w:val="20"/>
          <w:szCs w:val="20"/>
          <w:u w:val="single"/>
          <w:lang w:eastAsia="es-MX"/>
        </w:rPr>
        <w:t>Hotelería prevista</w:t>
      </w:r>
      <w:r w:rsidR="00D970E1" w:rsidRPr="00FF6205">
        <w:rPr>
          <w:rFonts w:ascii="Arial" w:eastAsia="Times New Roman" w:hAnsi="Arial" w:cs="Arial"/>
          <w:b/>
          <w:bCs/>
          <w:color w:val="233F87"/>
          <w:sz w:val="20"/>
          <w:szCs w:val="20"/>
          <w:u w:val="single"/>
          <w:lang w:eastAsia="es-MX"/>
        </w:rPr>
        <w:t xml:space="preserve"> o Similar</w:t>
      </w:r>
      <w:r w:rsidRPr="00FF6205">
        <w:rPr>
          <w:rFonts w:ascii="Arial" w:eastAsia="Times New Roman" w:hAnsi="Arial" w:cs="Arial"/>
          <w:b/>
          <w:bCs/>
          <w:color w:val="233F87"/>
          <w:sz w:val="20"/>
          <w:szCs w:val="20"/>
          <w:u w:val="single"/>
          <w:lang w:eastAsia="es-MX"/>
        </w:rPr>
        <w:t>, Categoría “C”</w:t>
      </w:r>
    </w:p>
    <w:tbl>
      <w:tblPr>
        <w:tblW w:w="0" w:type="auto"/>
        <w:tblInd w:w="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680"/>
        <w:gridCol w:w="3246"/>
        <w:gridCol w:w="2283"/>
      </w:tblGrid>
      <w:tr w:rsidR="008B304E" w:rsidRPr="00FF6205" w14:paraId="62E840C9" w14:textId="77777777" w:rsidTr="008B304E">
        <w:trPr>
          <w:trHeight w:hRule="exact" w:val="685"/>
        </w:trPr>
        <w:tc>
          <w:tcPr>
            <w:tcW w:w="580" w:type="dxa"/>
            <w:shd w:val="clear" w:color="auto" w:fill="9CC2E5"/>
            <w:vAlign w:val="center"/>
          </w:tcPr>
          <w:p w14:paraId="6E0C61E2" w14:textId="77777777" w:rsidR="008B304E" w:rsidRPr="00FF6205" w:rsidRDefault="008B304E" w:rsidP="008B3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21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b/>
                <w:bCs/>
                <w:color w:val="223F86"/>
                <w:sz w:val="20"/>
                <w:szCs w:val="20"/>
              </w:rPr>
              <w:t>Día</w:t>
            </w:r>
          </w:p>
        </w:tc>
        <w:tc>
          <w:tcPr>
            <w:tcW w:w="1680" w:type="dxa"/>
            <w:shd w:val="clear" w:color="auto" w:fill="9CC2E5"/>
            <w:vAlign w:val="center"/>
          </w:tcPr>
          <w:p w14:paraId="6C1417C8" w14:textId="77777777" w:rsidR="008B304E" w:rsidRPr="00FF6205" w:rsidRDefault="008B304E" w:rsidP="008B3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44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b/>
                <w:bCs/>
                <w:color w:val="223F86"/>
                <w:sz w:val="20"/>
                <w:szCs w:val="20"/>
              </w:rPr>
              <w:t>Localidad</w:t>
            </w:r>
          </w:p>
        </w:tc>
        <w:tc>
          <w:tcPr>
            <w:tcW w:w="3246" w:type="dxa"/>
            <w:shd w:val="clear" w:color="auto" w:fill="9CC2E5"/>
            <w:vAlign w:val="center"/>
          </w:tcPr>
          <w:p w14:paraId="59E14E2A" w14:textId="77777777" w:rsidR="008B304E" w:rsidRPr="00FF6205" w:rsidRDefault="008B304E" w:rsidP="008B3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55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b/>
                <w:bCs/>
                <w:color w:val="223F86"/>
                <w:sz w:val="20"/>
                <w:szCs w:val="20"/>
              </w:rPr>
              <w:t>Alojamiento</w:t>
            </w:r>
          </w:p>
        </w:tc>
        <w:tc>
          <w:tcPr>
            <w:tcW w:w="2283" w:type="dxa"/>
            <w:shd w:val="clear" w:color="auto" w:fill="9CC2E5"/>
            <w:vAlign w:val="center"/>
          </w:tcPr>
          <w:p w14:paraId="33807A80" w14:textId="77777777" w:rsidR="008B304E" w:rsidRPr="00FF6205" w:rsidRDefault="008B304E" w:rsidP="008B3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b/>
                <w:bCs/>
                <w:color w:val="223F86"/>
                <w:sz w:val="20"/>
                <w:szCs w:val="20"/>
              </w:rPr>
              <w:t>Categoría</w:t>
            </w:r>
          </w:p>
        </w:tc>
      </w:tr>
      <w:tr w:rsidR="008B304E" w:rsidRPr="00FF6205" w14:paraId="222CD4D3" w14:textId="77777777" w:rsidTr="008B304E">
        <w:trPr>
          <w:trHeight w:hRule="exact" w:val="421"/>
        </w:trPr>
        <w:tc>
          <w:tcPr>
            <w:tcW w:w="580" w:type="dxa"/>
            <w:shd w:val="clear" w:color="auto" w:fill="DEEAF6"/>
            <w:vAlign w:val="center"/>
          </w:tcPr>
          <w:p w14:paraId="030A5962" w14:textId="77777777" w:rsidR="008B304E" w:rsidRPr="00FF6205" w:rsidRDefault="008B304E" w:rsidP="008B3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21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1-3</w:t>
            </w:r>
          </w:p>
        </w:tc>
        <w:tc>
          <w:tcPr>
            <w:tcW w:w="1680" w:type="dxa"/>
            <w:shd w:val="clear" w:color="auto" w:fill="DEEAF6"/>
            <w:vAlign w:val="center"/>
          </w:tcPr>
          <w:p w14:paraId="3F13A977" w14:textId="77777777" w:rsidR="008B304E" w:rsidRPr="00FF6205" w:rsidRDefault="008B304E" w:rsidP="008B3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44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Vancouver</w:t>
            </w:r>
          </w:p>
        </w:tc>
        <w:tc>
          <w:tcPr>
            <w:tcW w:w="3246" w:type="dxa"/>
            <w:shd w:val="clear" w:color="auto" w:fill="DEEAF6"/>
            <w:vAlign w:val="center"/>
          </w:tcPr>
          <w:p w14:paraId="70592228" w14:textId="34FBE7C4" w:rsidR="008B304E" w:rsidRPr="00FF6205" w:rsidRDefault="00D970E1" w:rsidP="008B3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55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Sheraton Wall Centre</w:t>
            </w:r>
          </w:p>
        </w:tc>
        <w:tc>
          <w:tcPr>
            <w:tcW w:w="2283" w:type="dxa"/>
            <w:shd w:val="clear" w:color="auto" w:fill="DEEAF6"/>
            <w:vAlign w:val="center"/>
          </w:tcPr>
          <w:p w14:paraId="268046E7" w14:textId="63513406" w:rsidR="008B304E" w:rsidRPr="00FF6205" w:rsidRDefault="00D970E1" w:rsidP="008B3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Primera</w:t>
            </w:r>
          </w:p>
        </w:tc>
      </w:tr>
      <w:tr w:rsidR="008B304E" w:rsidRPr="00FF6205" w14:paraId="7B3C10BF" w14:textId="77777777" w:rsidTr="008B304E">
        <w:trPr>
          <w:trHeight w:hRule="exact" w:val="427"/>
        </w:trPr>
        <w:tc>
          <w:tcPr>
            <w:tcW w:w="580" w:type="dxa"/>
            <w:shd w:val="clear" w:color="auto" w:fill="BDD6EE"/>
            <w:vAlign w:val="center"/>
          </w:tcPr>
          <w:p w14:paraId="2CED7261" w14:textId="77777777" w:rsidR="008B304E" w:rsidRPr="00FF6205" w:rsidRDefault="008B304E" w:rsidP="008B3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21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4-6</w:t>
            </w:r>
          </w:p>
        </w:tc>
        <w:tc>
          <w:tcPr>
            <w:tcW w:w="1680" w:type="dxa"/>
            <w:shd w:val="clear" w:color="auto" w:fill="BDD6EE"/>
            <w:vAlign w:val="center"/>
          </w:tcPr>
          <w:p w14:paraId="2C49B0E8" w14:textId="77777777" w:rsidR="008B304E" w:rsidRPr="00FF6205" w:rsidRDefault="008B304E" w:rsidP="008B3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44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Whitehorse</w:t>
            </w:r>
          </w:p>
        </w:tc>
        <w:tc>
          <w:tcPr>
            <w:tcW w:w="3246" w:type="dxa"/>
            <w:shd w:val="clear" w:color="auto" w:fill="BDD6EE"/>
            <w:vAlign w:val="center"/>
          </w:tcPr>
          <w:p w14:paraId="22147A91" w14:textId="77777777" w:rsidR="008B304E" w:rsidRPr="00FF6205" w:rsidRDefault="008B304E" w:rsidP="008B3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55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FF6205">
              <w:rPr>
                <w:rFonts w:ascii="Arial" w:eastAsia="Calibri" w:hAnsi="Arial" w:cs="Arial"/>
                <w:sz w:val="20"/>
                <w:szCs w:val="20"/>
              </w:rPr>
              <w:t>Days</w:t>
            </w:r>
            <w:proofErr w:type="spellEnd"/>
            <w:r w:rsidRPr="00FF62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F6205">
              <w:rPr>
                <w:rFonts w:ascii="Arial" w:eastAsia="Calibri" w:hAnsi="Arial" w:cs="Arial"/>
                <w:sz w:val="20"/>
                <w:szCs w:val="20"/>
              </w:rPr>
              <w:t>Inn</w:t>
            </w:r>
            <w:proofErr w:type="spellEnd"/>
            <w:r w:rsidRPr="00FF6205">
              <w:rPr>
                <w:rFonts w:ascii="Arial" w:eastAsia="Calibri" w:hAnsi="Arial" w:cs="Arial"/>
                <w:sz w:val="20"/>
                <w:szCs w:val="20"/>
              </w:rPr>
              <w:t xml:space="preserve"> o </w:t>
            </w:r>
            <w:proofErr w:type="spellStart"/>
            <w:r w:rsidRPr="00FF6205">
              <w:rPr>
                <w:rFonts w:ascii="Arial" w:eastAsia="Calibri" w:hAnsi="Arial" w:cs="Arial"/>
                <w:sz w:val="20"/>
                <w:szCs w:val="20"/>
              </w:rPr>
              <w:t>Westmark</w:t>
            </w:r>
            <w:proofErr w:type="spellEnd"/>
          </w:p>
        </w:tc>
        <w:tc>
          <w:tcPr>
            <w:tcW w:w="2283" w:type="dxa"/>
            <w:shd w:val="clear" w:color="auto" w:fill="BDD6EE"/>
            <w:vAlign w:val="center"/>
          </w:tcPr>
          <w:p w14:paraId="06AECEB1" w14:textId="77777777" w:rsidR="008B304E" w:rsidRPr="00FF6205" w:rsidRDefault="008B304E" w:rsidP="008B3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 xml:space="preserve">Turista </w:t>
            </w:r>
          </w:p>
        </w:tc>
      </w:tr>
    </w:tbl>
    <w:p w14:paraId="4A5B7549" w14:textId="77777777" w:rsidR="008B304E" w:rsidRPr="00FF6205" w:rsidRDefault="008B304E" w:rsidP="008B304E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233F87"/>
          <w:sz w:val="20"/>
          <w:szCs w:val="20"/>
          <w:u w:val="single"/>
          <w:lang w:eastAsia="es-MX"/>
        </w:rPr>
      </w:pPr>
    </w:p>
    <w:p w14:paraId="215E5601" w14:textId="77777777" w:rsidR="00FF5163" w:rsidRDefault="00FF5163" w:rsidP="008B304E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233F87"/>
          <w:sz w:val="20"/>
          <w:szCs w:val="20"/>
          <w:lang w:eastAsia="es-MX"/>
        </w:rPr>
      </w:pPr>
    </w:p>
    <w:p w14:paraId="5A3E5D89" w14:textId="77777777" w:rsidR="00FF5163" w:rsidRDefault="00FF5163" w:rsidP="008B304E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233F87"/>
          <w:sz w:val="20"/>
          <w:szCs w:val="20"/>
          <w:lang w:eastAsia="es-MX"/>
        </w:rPr>
      </w:pPr>
    </w:p>
    <w:p w14:paraId="33223628" w14:textId="77777777" w:rsidR="00FF5163" w:rsidRDefault="00FF5163" w:rsidP="008B304E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233F87"/>
          <w:sz w:val="20"/>
          <w:szCs w:val="20"/>
          <w:lang w:eastAsia="es-MX"/>
        </w:rPr>
      </w:pPr>
    </w:p>
    <w:p w14:paraId="6BD28DCE" w14:textId="77777777" w:rsidR="00FF5163" w:rsidRDefault="00FF5163" w:rsidP="008B304E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233F87"/>
          <w:sz w:val="20"/>
          <w:szCs w:val="20"/>
          <w:lang w:eastAsia="es-MX"/>
        </w:rPr>
      </w:pPr>
    </w:p>
    <w:p w14:paraId="608A6B8F" w14:textId="77777777" w:rsidR="00FF5163" w:rsidRDefault="00FF5163" w:rsidP="008B304E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233F87"/>
          <w:sz w:val="20"/>
          <w:szCs w:val="20"/>
          <w:lang w:eastAsia="es-MX"/>
        </w:rPr>
      </w:pPr>
    </w:p>
    <w:p w14:paraId="6342A913" w14:textId="77777777" w:rsidR="00FF5163" w:rsidRDefault="00FF5163" w:rsidP="008B304E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233F87"/>
          <w:sz w:val="20"/>
          <w:szCs w:val="20"/>
          <w:lang w:eastAsia="es-MX"/>
        </w:rPr>
      </w:pPr>
    </w:p>
    <w:p w14:paraId="167E5495" w14:textId="394D3DA5" w:rsidR="00D970E1" w:rsidRPr="00FF6205" w:rsidRDefault="008B304E" w:rsidP="008B304E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233F87"/>
          <w:sz w:val="20"/>
          <w:szCs w:val="20"/>
          <w:lang w:eastAsia="es-MX"/>
        </w:rPr>
      </w:pPr>
      <w:r w:rsidRPr="00FF6205">
        <w:rPr>
          <w:rFonts w:ascii="Arial" w:eastAsia="Times New Roman" w:hAnsi="Arial" w:cs="Arial"/>
          <w:b/>
          <w:bCs/>
          <w:color w:val="233F87"/>
          <w:sz w:val="20"/>
          <w:szCs w:val="20"/>
          <w:lang w:eastAsia="es-MX"/>
        </w:rPr>
        <w:t xml:space="preserve">Precios ($ </w:t>
      </w:r>
      <w:proofErr w:type="spellStart"/>
      <w:r w:rsidRPr="00FF6205">
        <w:rPr>
          <w:rFonts w:ascii="Arial" w:eastAsia="Times New Roman" w:hAnsi="Arial" w:cs="Arial"/>
          <w:b/>
          <w:bCs/>
          <w:color w:val="233F87"/>
          <w:sz w:val="20"/>
          <w:szCs w:val="20"/>
          <w:lang w:eastAsia="es-MX"/>
        </w:rPr>
        <w:t>cad</w:t>
      </w:r>
      <w:proofErr w:type="spellEnd"/>
      <w:r w:rsidRPr="00FF6205">
        <w:rPr>
          <w:rFonts w:ascii="Arial" w:eastAsia="Times New Roman" w:hAnsi="Arial" w:cs="Arial"/>
          <w:b/>
          <w:bCs/>
          <w:color w:val="233F87"/>
          <w:sz w:val="20"/>
          <w:szCs w:val="20"/>
          <w:lang w:eastAsia="es-MX"/>
        </w:rPr>
        <w:t>) Nov. 1</w:t>
      </w:r>
      <w:r w:rsidR="00D970E1" w:rsidRPr="00FF6205">
        <w:rPr>
          <w:rFonts w:ascii="Arial" w:eastAsia="Times New Roman" w:hAnsi="Arial" w:cs="Arial"/>
          <w:b/>
          <w:bCs/>
          <w:color w:val="233F87"/>
          <w:sz w:val="20"/>
          <w:szCs w:val="20"/>
          <w:lang w:eastAsia="es-MX"/>
        </w:rPr>
        <w:t>5</w:t>
      </w:r>
      <w:r w:rsidRPr="00FF6205">
        <w:rPr>
          <w:rFonts w:ascii="Arial" w:eastAsia="Times New Roman" w:hAnsi="Arial" w:cs="Arial"/>
          <w:b/>
          <w:bCs/>
          <w:color w:val="233F87"/>
          <w:sz w:val="20"/>
          <w:szCs w:val="20"/>
          <w:lang w:eastAsia="es-MX"/>
        </w:rPr>
        <w:t xml:space="preserve"> - Dic. 1</w:t>
      </w:r>
      <w:r w:rsidR="00D970E1" w:rsidRPr="00FF6205">
        <w:rPr>
          <w:rFonts w:ascii="Arial" w:eastAsia="Times New Roman" w:hAnsi="Arial" w:cs="Arial"/>
          <w:b/>
          <w:bCs/>
          <w:color w:val="233F87"/>
          <w:sz w:val="20"/>
          <w:szCs w:val="20"/>
          <w:lang w:eastAsia="es-MX"/>
        </w:rPr>
        <w:t>7</w:t>
      </w:r>
      <w:r w:rsidRPr="00FF6205">
        <w:rPr>
          <w:rFonts w:ascii="Arial" w:eastAsia="Times New Roman" w:hAnsi="Arial" w:cs="Arial"/>
          <w:b/>
          <w:bCs/>
          <w:color w:val="233F87"/>
          <w:sz w:val="20"/>
          <w:szCs w:val="20"/>
          <w:lang w:eastAsia="es-MX"/>
        </w:rPr>
        <w:t>, 20</w:t>
      </w:r>
      <w:r w:rsidR="00D970E1" w:rsidRPr="00FF6205">
        <w:rPr>
          <w:rFonts w:ascii="Arial" w:eastAsia="Times New Roman" w:hAnsi="Arial" w:cs="Arial"/>
          <w:b/>
          <w:bCs/>
          <w:color w:val="233F87"/>
          <w:sz w:val="20"/>
          <w:szCs w:val="20"/>
          <w:lang w:eastAsia="es-MX"/>
        </w:rPr>
        <w:t>20</w:t>
      </w:r>
      <w:r w:rsidRPr="00FF6205">
        <w:rPr>
          <w:rFonts w:ascii="Arial" w:eastAsia="Times New Roman" w:hAnsi="Arial" w:cs="Arial"/>
          <w:b/>
          <w:bCs/>
          <w:color w:val="233F87"/>
          <w:sz w:val="20"/>
          <w:szCs w:val="20"/>
          <w:lang w:eastAsia="es-MX"/>
        </w:rPr>
        <w:t xml:space="preserve"> / </w:t>
      </w:r>
      <w:r w:rsidR="00D970E1" w:rsidRPr="00FF6205">
        <w:rPr>
          <w:rFonts w:ascii="Arial" w:eastAsia="Times New Roman" w:hAnsi="Arial" w:cs="Arial"/>
          <w:b/>
          <w:bCs/>
          <w:color w:val="233F87"/>
          <w:sz w:val="20"/>
          <w:szCs w:val="20"/>
          <w:lang w:eastAsia="es-MX"/>
        </w:rPr>
        <w:t xml:space="preserve">Dic 30, 2020 - </w:t>
      </w:r>
      <w:r w:rsidRPr="00FF6205">
        <w:rPr>
          <w:rFonts w:ascii="Arial" w:eastAsia="Times New Roman" w:hAnsi="Arial" w:cs="Arial"/>
          <w:b/>
          <w:bCs/>
          <w:color w:val="233F87"/>
          <w:sz w:val="20"/>
          <w:szCs w:val="20"/>
          <w:lang w:eastAsia="es-MX"/>
        </w:rPr>
        <w:t xml:space="preserve">Ene </w:t>
      </w:r>
      <w:r w:rsidR="00D970E1" w:rsidRPr="00FF6205">
        <w:rPr>
          <w:rFonts w:ascii="Arial" w:eastAsia="Times New Roman" w:hAnsi="Arial" w:cs="Arial"/>
          <w:b/>
          <w:bCs/>
          <w:color w:val="233F87"/>
          <w:sz w:val="20"/>
          <w:szCs w:val="20"/>
          <w:lang w:eastAsia="es-MX"/>
        </w:rPr>
        <w:t xml:space="preserve">15, 2021 / </w:t>
      </w:r>
    </w:p>
    <w:p w14:paraId="31AF3BC6" w14:textId="46600559" w:rsidR="008B304E" w:rsidRPr="00FF6205" w:rsidRDefault="00D970E1" w:rsidP="008B304E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233F87"/>
          <w:sz w:val="20"/>
          <w:szCs w:val="20"/>
          <w:lang w:eastAsia="es-MX"/>
        </w:rPr>
      </w:pPr>
      <w:r w:rsidRPr="00FF6205">
        <w:rPr>
          <w:rFonts w:ascii="Arial" w:eastAsia="Times New Roman" w:hAnsi="Arial" w:cs="Arial"/>
          <w:b/>
          <w:bCs/>
          <w:color w:val="233F87"/>
          <w:sz w:val="20"/>
          <w:szCs w:val="20"/>
          <w:lang w:eastAsia="es-MX"/>
        </w:rPr>
        <w:t>Mar 15</w:t>
      </w:r>
      <w:r w:rsidR="008B304E" w:rsidRPr="00FF6205">
        <w:rPr>
          <w:rFonts w:ascii="Arial" w:eastAsia="Times New Roman" w:hAnsi="Arial" w:cs="Arial"/>
          <w:b/>
          <w:bCs/>
          <w:color w:val="233F87"/>
          <w:sz w:val="20"/>
          <w:szCs w:val="20"/>
          <w:lang w:eastAsia="es-MX"/>
        </w:rPr>
        <w:t xml:space="preserve"> -</w:t>
      </w:r>
      <w:r w:rsidRPr="00FF6205">
        <w:rPr>
          <w:rFonts w:ascii="Arial" w:eastAsia="Times New Roman" w:hAnsi="Arial" w:cs="Arial"/>
          <w:b/>
          <w:bCs/>
          <w:color w:val="233F87"/>
          <w:sz w:val="20"/>
          <w:szCs w:val="20"/>
          <w:lang w:eastAsia="es-MX"/>
        </w:rPr>
        <w:t xml:space="preserve"> </w:t>
      </w:r>
      <w:r w:rsidR="008B304E" w:rsidRPr="00FF6205">
        <w:rPr>
          <w:rFonts w:ascii="Arial" w:eastAsia="Times New Roman" w:hAnsi="Arial" w:cs="Arial"/>
          <w:b/>
          <w:bCs/>
          <w:color w:val="233F87"/>
          <w:sz w:val="20"/>
          <w:szCs w:val="20"/>
          <w:lang w:eastAsia="es-MX"/>
        </w:rPr>
        <w:t>Abr 9, 202</w:t>
      </w:r>
      <w:r w:rsidRPr="00FF6205">
        <w:rPr>
          <w:rFonts w:ascii="Arial" w:eastAsia="Times New Roman" w:hAnsi="Arial" w:cs="Arial"/>
          <w:b/>
          <w:bCs/>
          <w:color w:val="233F87"/>
          <w:sz w:val="20"/>
          <w:szCs w:val="20"/>
          <w:lang w:eastAsia="es-MX"/>
        </w:rPr>
        <w:t>1</w:t>
      </w:r>
    </w:p>
    <w:tbl>
      <w:tblPr>
        <w:tblW w:w="7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992"/>
        <w:gridCol w:w="1134"/>
        <w:gridCol w:w="1417"/>
        <w:gridCol w:w="1134"/>
      </w:tblGrid>
      <w:tr w:rsidR="008B304E" w:rsidRPr="00FF6205" w14:paraId="74FD6F2A" w14:textId="77777777" w:rsidTr="008B304E">
        <w:trPr>
          <w:trHeight w:val="315"/>
        </w:trPr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14:paraId="2A94F4FF" w14:textId="77777777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6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Categoría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noWrap/>
            <w:vAlign w:val="center"/>
            <w:hideMark/>
          </w:tcPr>
          <w:p w14:paraId="2F879ADA" w14:textId="77777777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6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Individual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noWrap/>
            <w:vAlign w:val="center"/>
            <w:hideMark/>
          </w:tcPr>
          <w:p w14:paraId="004C6A3A" w14:textId="77777777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6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Doble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noWrap/>
            <w:vAlign w:val="center"/>
            <w:hideMark/>
          </w:tcPr>
          <w:p w14:paraId="0E93DC0F" w14:textId="77777777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6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Triple</w:t>
            </w:r>
          </w:p>
        </w:tc>
        <w:tc>
          <w:tcPr>
            <w:tcW w:w="14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noWrap/>
            <w:vAlign w:val="center"/>
            <w:hideMark/>
          </w:tcPr>
          <w:p w14:paraId="596DECA3" w14:textId="77777777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6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Cuádruple 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noWrap/>
            <w:vAlign w:val="center"/>
            <w:hideMark/>
          </w:tcPr>
          <w:p w14:paraId="691C1278" w14:textId="77777777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6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Niño -18</w:t>
            </w:r>
          </w:p>
        </w:tc>
      </w:tr>
      <w:tr w:rsidR="008B304E" w:rsidRPr="00FF6205" w14:paraId="34881C5D" w14:textId="77777777" w:rsidTr="008B304E">
        <w:trPr>
          <w:trHeight w:val="300"/>
        </w:trPr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14:paraId="399E9BD7" w14:textId="77777777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6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“A”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noWrap/>
            <w:vAlign w:val="center"/>
            <w:hideMark/>
          </w:tcPr>
          <w:p w14:paraId="14CD4B12" w14:textId="096B00A7" w:rsidR="008B304E" w:rsidRPr="00FF6205" w:rsidRDefault="000B4FF7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2,880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noWrap/>
            <w:vAlign w:val="center"/>
            <w:hideMark/>
          </w:tcPr>
          <w:p w14:paraId="22C59B5A" w14:textId="7C22ACC9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1,</w:t>
            </w:r>
            <w:r w:rsidR="000B4FF7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540390" w:rsidRPr="00FF6205">
              <w:rPr>
                <w:rFonts w:ascii="Arial" w:eastAsia="Calibri" w:hAnsi="Arial" w:cs="Arial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noWrap/>
            <w:vAlign w:val="center"/>
            <w:hideMark/>
          </w:tcPr>
          <w:p w14:paraId="11E58CD0" w14:textId="593BEF7D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1,</w:t>
            </w:r>
            <w:r w:rsidR="000B4FF7">
              <w:rPr>
                <w:rFonts w:ascii="Arial" w:eastAsia="Calibri" w:hAnsi="Arial" w:cs="Arial"/>
                <w:sz w:val="20"/>
                <w:szCs w:val="20"/>
              </w:rPr>
              <w:t>652</w:t>
            </w:r>
          </w:p>
        </w:tc>
        <w:tc>
          <w:tcPr>
            <w:tcW w:w="14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noWrap/>
            <w:vAlign w:val="center"/>
            <w:hideMark/>
          </w:tcPr>
          <w:p w14:paraId="2E57B51F" w14:textId="4E617E59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1,</w:t>
            </w:r>
            <w:r w:rsidR="003751B0">
              <w:rPr>
                <w:rFonts w:ascii="Arial" w:eastAsia="Calibri" w:hAnsi="Arial" w:cs="Arial"/>
                <w:sz w:val="20"/>
                <w:szCs w:val="20"/>
              </w:rPr>
              <w:t>590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noWrap/>
            <w:vAlign w:val="center"/>
            <w:hideMark/>
          </w:tcPr>
          <w:p w14:paraId="75CC2A85" w14:textId="477AB78C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1,</w:t>
            </w:r>
            <w:r w:rsidR="003751B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8B304E" w:rsidRPr="00FF6205" w14:paraId="5645FF4F" w14:textId="77777777" w:rsidTr="008B304E">
        <w:trPr>
          <w:trHeight w:val="300"/>
        </w:trPr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14:paraId="64B4F2ED" w14:textId="77777777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6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“B”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noWrap/>
            <w:vAlign w:val="center"/>
          </w:tcPr>
          <w:p w14:paraId="0CD85175" w14:textId="6197DD8F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2,</w:t>
            </w:r>
            <w:r w:rsidR="000B4FF7">
              <w:rPr>
                <w:rFonts w:ascii="Arial" w:eastAsia="Calibri" w:hAnsi="Arial" w:cs="Arial"/>
                <w:sz w:val="20"/>
                <w:szCs w:val="20"/>
              </w:rPr>
              <w:t>760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noWrap/>
            <w:vAlign w:val="center"/>
          </w:tcPr>
          <w:p w14:paraId="61B9A36F" w14:textId="743E619A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1,</w:t>
            </w:r>
            <w:r w:rsidR="000B4FF7">
              <w:rPr>
                <w:rFonts w:ascii="Arial" w:eastAsia="Calibri" w:hAnsi="Arial" w:cs="Arial"/>
                <w:sz w:val="20"/>
                <w:szCs w:val="20"/>
              </w:rPr>
              <w:t>732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noWrap/>
            <w:vAlign w:val="center"/>
          </w:tcPr>
          <w:p w14:paraId="29BFC06D" w14:textId="500A231E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1,</w:t>
            </w:r>
            <w:r w:rsidR="000B4FF7">
              <w:rPr>
                <w:rFonts w:ascii="Arial" w:eastAsia="Calibri" w:hAnsi="Arial" w:cs="Arial"/>
                <w:sz w:val="20"/>
                <w:szCs w:val="20"/>
              </w:rPr>
              <w:t>592</w:t>
            </w:r>
          </w:p>
        </w:tc>
        <w:tc>
          <w:tcPr>
            <w:tcW w:w="14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noWrap/>
            <w:vAlign w:val="center"/>
          </w:tcPr>
          <w:p w14:paraId="3C45ED0A" w14:textId="2B0A34C0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1,</w:t>
            </w:r>
            <w:r w:rsidR="003751B0">
              <w:rPr>
                <w:rFonts w:ascii="Arial" w:eastAsia="Calibri" w:hAnsi="Arial" w:cs="Arial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noWrap/>
            <w:vAlign w:val="center"/>
          </w:tcPr>
          <w:p w14:paraId="61A3717F" w14:textId="414F2C9F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1,0</w:t>
            </w:r>
            <w:r w:rsidR="003751B0">
              <w:rPr>
                <w:rFonts w:ascii="Arial" w:eastAsia="Calibri" w:hAnsi="Arial" w:cs="Arial"/>
                <w:sz w:val="20"/>
                <w:szCs w:val="20"/>
              </w:rPr>
              <w:t>55</w:t>
            </w:r>
          </w:p>
        </w:tc>
      </w:tr>
      <w:tr w:rsidR="008B304E" w:rsidRPr="00FF6205" w14:paraId="74C52F26" w14:textId="77777777" w:rsidTr="008B304E">
        <w:trPr>
          <w:trHeight w:val="300"/>
        </w:trPr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14:paraId="5660624C" w14:textId="77777777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6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“C”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noWrap/>
            <w:vAlign w:val="center"/>
          </w:tcPr>
          <w:p w14:paraId="4AA7ED54" w14:textId="4C7F8014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2,</w:t>
            </w:r>
            <w:r w:rsidR="000B4FF7">
              <w:rPr>
                <w:rFonts w:ascii="Arial" w:eastAsia="Calibri" w:hAnsi="Arial" w:cs="Arial"/>
                <w:sz w:val="20"/>
                <w:szCs w:val="20"/>
              </w:rPr>
              <w:t>519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noWrap/>
            <w:vAlign w:val="center"/>
          </w:tcPr>
          <w:p w14:paraId="274882B0" w14:textId="3109571C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1,</w:t>
            </w:r>
            <w:r w:rsidR="000B4FF7">
              <w:rPr>
                <w:rFonts w:ascii="Arial" w:eastAsia="Calibri" w:hAnsi="Arial" w:cs="Arial"/>
                <w:sz w:val="20"/>
                <w:szCs w:val="20"/>
              </w:rPr>
              <w:t>616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noWrap/>
            <w:vAlign w:val="center"/>
          </w:tcPr>
          <w:p w14:paraId="23CA653E" w14:textId="648283A0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1,</w:t>
            </w:r>
            <w:r w:rsidR="000B4FF7">
              <w:rPr>
                <w:rFonts w:ascii="Arial" w:eastAsia="Calibri" w:hAnsi="Arial" w:cs="Arial"/>
                <w:sz w:val="20"/>
                <w:szCs w:val="20"/>
              </w:rPr>
              <w:t>471</w:t>
            </w:r>
          </w:p>
        </w:tc>
        <w:tc>
          <w:tcPr>
            <w:tcW w:w="14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noWrap/>
            <w:vAlign w:val="center"/>
          </w:tcPr>
          <w:p w14:paraId="269AC40E" w14:textId="75952EE9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1,</w:t>
            </w:r>
            <w:r w:rsidR="003751B0">
              <w:rPr>
                <w:rFonts w:ascii="Arial" w:eastAsia="Calibri" w:hAnsi="Arial" w:cs="Arial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noWrap/>
            <w:vAlign w:val="center"/>
          </w:tcPr>
          <w:p w14:paraId="1A602055" w14:textId="3BC7B751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3751B0">
              <w:rPr>
                <w:rFonts w:ascii="Arial" w:eastAsia="Calibri" w:hAnsi="Arial" w:cs="Arial"/>
                <w:sz w:val="20"/>
                <w:szCs w:val="20"/>
              </w:rPr>
              <w:t>63</w:t>
            </w:r>
          </w:p>
        </w:tc>
      </w:tr>
    </w:tbl>
    <w:p w14:paraId="4BAEAF94" w14:textId="77777777" w:rsidR="008B304E" w:rsidRPr="00FF6205" w:rsidRDefault="008B304E" w:rsidP="008B304E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233F87"/>
          <w:sz w:val="20"/>
          <w:szCs w:val="20"/>
          <w:u w:val="single"/>
          <w:lang w:eastAsia="es-MX"/>
        </w:rPr>
      </w:pPr>
    </w:p>
    <w:p w14:paraId="07929477" w14:textId="62A055E5" w:rsidR="008B304E" w:rsidRPr="00FF6205" w:rsidRDefault="008B304E" w:rsidP="008B304E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233F87"/>
          <w:sz w:val="20"/>
          <w:szCs w:val="20"/>
          <w:u w:val="single"/>
          <w:lang w:eastAsia="es-MX"/>
        </w:rPr>
      </w:pPr>
      <w:proofErr w:type="spellStart"/>
      <w:r w:rsidRPr="00FF6205">
        <w:rPr>
          <w:rFonts w:ascii="Arial" w:eastAsia="Times New Roman" w:hAnsi="Arial" w:cs="Arial"/>
          <w:b/>
          <w:bCs/>
          <w:color w:val="233F87"/>
          <w:sz w:val="20"/>
          <w:szCs w:val="20"/>
          <w:lang w:val="en-US" w:eastAsia="es-MX"/>
        </w:rPr>
        <w:t>Precios</w:t>
      </w:r>
      <w:proofErr w:type="spellEnd"/>
      <w:r w:rsidRPr="00FF6205">
        <w:rPr>
          <w:rFonts w:ascii="Arial" w:eastAsia="Times New Roman" w:hAnsi="Arial" w:cs="Arial"/>
          <w:b/>
          <w:bCs/>
          <w:color w:val="233F87"/>
          <w:sz w:val="20"/>
          <w:szCs w:val="20"/>
          <w:lang w:val="en-US" w:eastAsia="es-MX"/>
        </w:rPr>
        <w:t xml:space="preserve"> </w:t>
      </w:r>
      <w:r w:rsidRPr="00FF6205">
        <w:rPr>
          <w:rFonts w:ascii="Arial" w:eastAsia="Times New Roman" w:hAnsi="Arial" w:cs="Arial"/>
          <w:b/>
          <w:bCs/>
          <w:color w:val="233F87"/>
          <w:sz w:val="20"/>
          <w:szCs w:val="20"/>
          <w:u w:val="single"/>
          <w:lang w:val="en-US" w:eastAsia="es-MX"/>
        </w:rPr>
        <w:t xml:space="preserve">($ cad): </w:t>
      </w:r>
      <w:proofErr w:type="spellStart"/>
      <w:r w:rsidRPr="00FF6205">
        <w:rPr>
          <w:rFonts w:ascii="Arial" w:eastAsia="Times New Roman" w:hAnsi="Arial" w:cs="Arial"/>
          <w:b/>
          <w:bCs/>
          <w:color w:val="233F87"/>
          <w:sz w:val="20"/>
          <w:szCs w:val="20"/>
          <w:u w:val="single"/>
          <w:lang w:val="en-US" w:eastAsia="es-MX"/>
        </w:rPr>
        <w:t>Dic</w:t>
      </w:r>
      <w:proofErr w:type="spellEnd"/>
      <w:r w:rsidRPr="00FF6205">
        <w:rPr>
          <w:rFonts w:ascii="Arial" w:eastAsia="Times New Roman" w:hAnsi="Arial" w:cs="Arial"/>
          <w:b/>
          <w:bCs/>
          <w:color w:val="233F87"/>
          <w:sz w:val="20"/>
          <w:szCs w:val="20"/>
          <w:lang w:val="en-US" w:eastAsia="es-MX"/>
        </w:rPr>
        <w:t>. 1</w:t>
      </w:r>
      <w:r w:rsidR="00EF399A" w:rsidRPr="00FF6205">
        <w:rPr>
          <w:rFonts w:ascii="Arial" w:eastAsia="Times New Roman" w:hAnsi="Arial" w:cs="Arial"/>
          <w:b/>
          <w:bCs/>
          <w:color w:val="233F87"/>
          <w:sz w:val="20"/>
          <w:szCs w:val="20"/>
          <w:lang w:val="en-US" w:eastAsia="es-MX"/>
        </w:rPr>
        <w:t>8</w:t>
      </w:r>
      <w:r w:rsidRPr="00FF6205">
        <w:rPr>
          <w:rFonts w:ascii="Arial" w:eastAsia="Times New Roman" w:hAnsi="Arial" w:cs="Arial"/>
          <w:b/>
          <w:bCs/>
          <w:color w:val="233F87"/>
          <w:sz w:val="20"/>
          <w:szCs w:val="20"/>
          <w:lang w:val="en-US" w:eastAsia="es-MX"/>
        </w:rPr>
        <w:t xml:space="preserve"> - </w:t>
      </w:r>
      <w:proofErr w:type="spellStart"/>
      <w:r w:rsidR="00EF399A" w:rsidRPr="00FF6205">
        <w:rPr>
          <w:rFonts w:ascii="Arial" w:eastAsia="Times New Roman" w:hAnsi="Arial" w:cs="Arial"/>
          <w:b/>
          <w:bCs/>
          <w:color w:val="233F87"/>
          <w:sz w:val="20"/>
          <w:szCs w:val="20"/>
          <w:lang w:val="en-US" w:eastAsia="es-MX"/>
        </w:rPr>
        <w:t>Dic</w:t>
      </w:r>
      <w:proofErr w:type="spellEnd"/>
      <w:r w:rsidRPr="00FF6205">
        <w:rPr>
          <w:rFonts w:ascii="Arial" w:eastAsia="Times New Roman" w:hAnsi="Arial" w:cs="Arial"/>
          <w:b/>
          <w:bCs/>
          <w:color w:val="233F87"/>
          <w:sz w:val="20"/>
          <w:szCs w:val="20"/>
          <w:lang w:val="en-US" w:eastAsia="es-MX"/>
        </w:rPr>
        <w:t xml:space="preserve"> </w:t>
      </w:r>
      <w:r w:rsidR="00EF399A" w:rsidRPr="00FF6205">
        <w:rPr>
          <w:rFonts w:ascii="Arial" w:eastAsia="Times New Roman" w:hAnsi="Arial" w:cs="Arial"/>
          <w:b/>
          <w:bCs/>
          <w:color w:val="233F87"/>
          <w:sz w:val="20"/>
          <w:szCs w:val="20"/>
          <w:lang w:val="en-US" w:eastAsia="es-MX"/>
        </w:rPr>
        <w:t>29</w:t>
      </w:r>
      <w:r w:rsidRPr="00FF6205">
        <w:rPr>
          <w:rFonts w:ascii="Arial" w:eastAsia="Times New Roman" w:hAnsi="Arial" w:cs="Arial"/>
          <w:b/>
          <w:bCs/>
          <w:color w:val="233F87"/>
          <w:sz w:val="20"/>
          <w:szCs w:val="20"/>
          <w:lang w:val="en-US" w:eastAsia="es-MX"/>
        </w:rPr>
        <w:t xml:space="preserve">, 2020 </w:t>
      </w:r>
    </w:p>
    <w:tbl>
      <w:tblPr>
        <w:tblW w:w="7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992"/>
        <w:gridCol w:w="1134"/>
        <w:gridCol w:w="1417"/>
        <w:gridCol w:w="1134"/>
      </w:tblGrid>
      <w:tr w:rsidR="008B304E" w:rsidRPr="00FF6205" w14:paraId="4C274D6D" w14:textId="77777777" w:rsidTr="008B304E">
        <w:trPr>
          <w:trHeight w:val="315"/>
        </w:trPr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14:paraId="1D564896" w14:textId="77777777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6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Categoría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noWrap/>
            <w:vAlign w:val="center"/>
            <w:hideMark/>
          </w:tcPr>
          <w:p w14:paraId="122B748B" w14:textId="77777777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6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Individual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noWrap/>
            <w:vAlign w:val="center"/>
            <w:hideMark/>
          </w:tcPr>
          <w:p w14:paraId="2822A801" w14:textId="77777777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6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Doble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noWrap/>
            <w:vAlign w:val="center"/>
            <w:hideMark/>
          </w:tcPr>
          <w:p w14:paraId="5493E7FB" w14:textId="77777777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6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Triple</w:t>
            </w:r>
          </w:p>
        </w:tc>
        <w:tc>
          <w:tcPr>
            <w:tcW w:w="14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noWrap/>
            <w:vAlign w:val="center"/>
            <w:hideMark/>
          </w:tcPr>
          <w:p w14:paraId="49377C2C" w14:textId="77777777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6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Cuádruple 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noWrap/>
            <w:vAlign w:val="center"/>
            <w:hideMark/>
          </w:tcPr>
          <w:p w14:paraId="70A384B7" w14:textId="77777777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6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Niño -18</w:t>
            </w:r>
          </w:p>
        </w:tc>
      </w:tr>
      <w:tr w:rsidR="008B304E" w:rsidRPr="00FF6205" w14:paraId="39EE03D5" w14:textId="77777777" w:rsidTr="008B304E">
        <w:trPr>
          <w:trHeight w:val="300"/>
        </w:trPr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14:paraId="1AD22CA3" w14:textId="77777777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6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“A”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noWrap/>
            <w:vAlign w:val="center"/>
            <w:hideMark/>
          </w:tcPr>
          <w:p w14:paraId="0C071B1F" w14:textId="1246CA07" w:rsidR="008B304E" w:rsidRPr="00FF6205" w:rsidRDefault="003751B0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3,007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noWrap/>
            <w:vAlign w:val="center"/>
            <w:hideMark/>
          </w:tcPr>
          <w:p w14:paraId="07A826B1" w14:textId="1081EE66" w:rsidR="008B304E" w:rsidRPr="00FF6205" w:rsidRDefault="003751B0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1,88</w:t>
            </w:r>
            <w:r w:rsidR="000B4FF7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noWrap/>
            <w:vAlign w:val="center"/>
            <w:hideMark/>
          </w:tcPr>
          <w:p w14:paraId="58E11124" w14:textId="222B3325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1,</w:t>
            </w:r>
            <w:r w:rsidR="003751B0">
              <w:rPr>
                <w:rFonts w:ascii="Arial" w:eastAsia="Calibri" w:hAnsi="Arial" w:cs="Arial"/>
                <w:sz w:val="20"/>
                <w:szCs w:val="20"/>
              </w:rPr>
              <w:t>736</w:t>
            </w:r>
          </w:p>
        </w:tc>
        <w:tc>
          <w:tcPr>
            <w:tcW w:w="14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noWrap/>
            <w:vAlign w:val="center"/>
            <w:hideMark/>
          </w:tcPr>
          <w:p w14:paraId="4D5B7ECC" w14:textId="19D352A4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1,</w:t>
            </w:r>
            <w:r w:rsidR="00571D00">
              <w:rPr>
                <w:rFonts w:ascii="Arial" w:eastAsia="Calibri" w:hAnsi="Arial" w:cs="Arial"/>
                <w:sz w:val="20"/>
                <w:szCs w:val="20"/>
              </w:rPr>
              <w:t>672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noWrap/>
            <w:vAlign w:val="center"/>
            <w:hideMark/>
          </w:tcPr>
          <w:p w14:paraId="4A1C4774" w14:textId="4CEEA12B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1,1</w:t>
            </w:r>
            <w:r w:rsidR="00571D00">
              <w:rPr>
                <w:rFonts w:ascii="Arial" w:eastAsia="Calibri" w:hAnsi="Arial" w:cs="Arial"/>
                <w:sz w:val="20"/>
                <w:szCs w:val="20"/>
              </w:rPr>
              <w:t>67</w:t>
            </w:r>
          </w:p>
        </w:tc>
      </w:tr>
      <w:tr w:rsidR="008B304E" w:rsidRPr="00FF6205" w14:paraId="752F8D76" w14:textId="77777777" w:rsidTr="008B304E">
        <w:trPr>
          <w:trHeight w:val="300"/>
        </w:trPr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14:paraId="7B15E249" w14:textId="77777777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6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“B”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noWrap/>
            <w:vAlign w:val="center"/>
          </w:tcPr>
          <w:p w14:paraId="1196F78B" w14:textId="57248E32" w:rsidR="008B304E" w:rsidRPr="00FF6205" w:rsidRDefault="003751B0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2,880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noWrap/>
            <w:vAlign w:val="center"/>
          </w:tcPr>
          <w:p w14:paraId="67A34E0F" w14:textId="07B7E0F9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1,</w:t>
            </w:r>
            <w:r w:rsidR="003751B0">
              <w:rPr>
                <w:rFonts w:ascii="Arial" w:eastAsia="Calibri" w:hAnsi="Arial" w:cs="Arial"/>
                <w:sz w:val="20"/>
                <w:szCs w:val="20"/>
              </w:rPr>
              <w:t>823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noWrap/>
            <w:vAlign w:val="center"/>
          </w:tcPr>
          <w:p w14:paraId="7EF688FC" w14:textId="0301C22B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1,</w:t>
            </w:r>
            <w:r w:rsidR="00571D00">
              <w:rPr>
                <w:rFonts w:ascii="Arial" w:eastAsia="Calibri" w:hAnsi="Arial" w:cs="Arial"/>
                <w:sz w:val="20"/>
                <w:szCs w:val="20"/>
              </w:rPr>
              <w:t>592</w:t>
            </w:r>
          </w:p>
        </w:tc>
        <w:tc>
          <w:tcPr>
            <w:tcW w:w="14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noWrap/>
            <w:vAlign w:val="center"/>
          </w:tcPr>
          <w:p w14:paraId="52F22F32" w14:textId="7DDA7C3F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1,</w:t>
            </w:r>
            <w:r w:rsidR="00571D00">
              <w:rPr>
                <w:rFonts w:ascii="Arial" w:eastAsia="Calibri" w:hAnsi="Arial" w:cs="Arial"/>
                <w:sz w:val="20"/>
                <w:szCs w:val="20"/>
              </w:rPr>
              <w:t>607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noWrap/>
            <w:vAlign w:val="center"/>
          </w:tcPr>
          <w:p w14:paraId="3009708D" w14:textId="5D3902D7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1,</w:t>
            </w:r>
            <w:r w:rsidR="00571D00">
              <w:rPr>
                <w:rFonts w:ascii="Arial" w:eastAsia="Calibri" w:hAnsi="Arial" w:cs="Arial"/>
                <w:sz w:val="20"/>
                <w:szCs w:val="20"/>
              </w:rPr>
              <w:t>118</w:t>
            </w:r>
          </w:p>
        </w:tc>
        <w:bookmarkStart w:id="0" w:name="_GoBack"/>
        <w:bookmarkEnd w:id="0"/>
      </w:tr>
      <w:tr w:rsidR="008B304E" w:rsidRPr="00FF6205" w14:paraId="3BD99813" w14:textId="77777777" w:rsidTr="00EF399A">
        <w:trPr>
          <w:trHeight w:val="546"/>
        </w:trPr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14:paraId="3C52E992" w14:textId="77777777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6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“C”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noWrap/>
            <w:vAlign w:val="center"/>
          </w:tcPr>
          <w:p w14:paraId="53D749B3" w14:textId="5E470660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2,</w:t>
            </w:r>
            <w:r w:rsidR="003751B0">
              <w:rPr>
                <w:rFonts w:ascii="Arial" w:eastAsia="Calibri" w:hAnsi="Arial" w:cs="Arial"/>
                <w:sz w:val="20"/>
                <w:szCs w:val="20"/>
              </w:rPr>
              <w:t>620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noWrap/>
            <w:vAlign w:val="center"/>
          </w:tcPr>
          <w:p w14:paraId="053332B2" w14:textId="483D85A3" w:rsidR="008B304E" w:rsidRPr="00FF6205" w:rsidRDefault="003751B0" w:rsidP="003751B0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1,692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noWrap/>
            <w:vAlign w:val="center"/>
          </w:tcPr>
          <w:p w14:paraId="182C81E7" w14:textId="4B796A5D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1,</w:t>
            </w:r>
            <w:r w:rsidR="00571D00">
              <w:rPr>
                <w:rFonts w:ascii="Arial" w:eastAsia="Calibri" w:hAnsi="Arial" w:cs="Arial"/>
                <w:sz w:val="20"/>
                <w:szCs w:val="20"/>
              </w:rPr>
              <w:t>471</w:t>
            </w:r>
          </w:p>
        </w:tc>
        <w:tc>
          <w:tcPr>
            <w:tcW w:w="14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noWrap/>
            <w:vAlign w:val="center"/>
          </w:tcPr>
          <w:p w14:paraId="7E8026F9" w14:textId="354CDD8C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1,</w:t>
            </w:r>
            <w:r w:rsidR="00571D00">
              <w:rPr>
                <w:rFonts w:ascii="Arial" w:eastAsia="Calibri" w:hAnsi="Arial" w:cs="Arial"/>
                <w:sz w:val="20"/>
                <w:szCs w:val="20"/>
              </w:rPr>
              <w:t>479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noWrap/>
            <w:vAlign w:val="center"/>
          </w:tcPr>
          <w:p w14:paraId="1564172B" w14:textId="3336601B" w:rsidR="008B304E" w:rsidRPr="00FF6205" w:rsidRDefault="00571D00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1,020</w:t>
            </w:r>
          </w:p>
        </w:tc>
      </w:tr>
    </w:tbl>
    <w:p w14:paraId="25ABE75F" w14:textId="221D6532" w:rsidR="008B304E" w:rsidRPr="00FF6205" w:rsidRDefault="008B304E" w:rsidP="008B304E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233F87"/>
          <w:sz w:val="20"/>
          <w:szCs w:val="20"/>
          <w:u w:val="single"/>
          <w:lang w:eastAsia="es-MX"/>
        </w:rPr>
      </w:pPr>
    </w:p>
    <w:p w14:paraId="2BFB298F" w14:textId="576D9CFC" w:rsidR="00692D7B" w:rsidRPr="00FF6205" w:rsidRDefault="00692D7B" w:rsidP="00692D7B">
      <w:pPr>
        <w:spacing w:after="120" w:line="240" w:lineRule="auto"/>
        <w:rPr>
          <w:rFonts w:ascii="Arial" w:eastAsia="Calibri" w:hAnsi="Arial" w:cs="Arial"/>
          <w:b/>
          <w:color w:val="002060"/>
          <w:sz w:val="20"/>
          <w:szCs w:val="20"/>
        </w:rPr>
      </w:pPr>
      <w:r w:rsidRPr="00FF6205">
        <w:rPr>
          <w:rFonts w:ascii="Arial" w:eastAsia="Calibri" w:hAnsi="Arial" w:cs="Arial"/>
          <w:b/>
          <w:color w:val="002060"/>
          <w:sz w:val="20"/>
          <w:szCs w:val="20"/>
        </w:rPr>
        <w:t xml:space="preserve">Notas especiales de circuitos </w:t>
      </w:r>
    </w:p>
    <w:p w14:paraId="5D760C1E" w14:textId="77777777" w:rsidR="00692D7B" w:rsidRPr="00FF6205" w:rsidRDefault="00692D7B" w:rsidP="00692D7B">
      <w:pPr>
        <w:numPr>
          <w:ilvl w:val="0"/>
          <w:numId w:val="1"/>
        </w:numPr>
        <w:spacing w:after="12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FF6205">
        <w:rPr>
          <w:rFonts w:ascii="Arial" w:eastAsia="Calibri" w:hAnsi="Arial" w:cs="Arial"/>
          <w:sz w:val="20"/>
          <w:szCs w:val="20"/>
        </w:rPr>
        <w:t>Servicios en Vancouver y Whitehorse con guía de habla hispana.</w:t>
      </w:r>
    </w:p>
    <w:p w14:paraId="14BBCB72" w14:textId="77777777" w:rsidR="00692D7B" w:rsidRPr="00FF6205" w:rsidRDefault="00692D7B" w:rsidP="00692D7B">
      <w:pPr>
        <w:numPr>
          <w:ilvl w:val="0"/>
          <w:numId w:val="1"/>
        </w:numPr>
        <w:spacing w:after="12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FF6205">
        <w:rPr>
          <w:rFonts w:ascii="Arial" w:eastAsia="Calibri" w:hAnsi="Arial" w:cs="Arial"/>
          <w:sz w:val="20"/>
          <w:szCs w:val="20"/>
        </w:rPr>
        <w:t xml:space="preserve">Vuelo </w:t>
      </w:r>
      <w:r w:rsidRPr="00FF6205">
        <w:rPr>
          <w:rFonts w:ascii="Arial" w:eastAsia="Calibri" w:hAnsi="Arial" w:cs="Arial"/>
          <w:color w:val="C00000"/>
          <w:sz w:val="20"/>
          <w:szCs w:val="20"/>
        </w:rPr>
        <w:t>opcional</w:t>
      </w:r>
      <w:r w:rsidRPr="00FF6205">
        <w:rPr>
          <w:rFonts w:ascii="Arial" w:eastAsia="Calibri" w:hAnsi="Arial" w:cs="Arial"/>
          <w:sz w:val="20"/>
          <w:szCs w:val="20"/>
        </w:rPr>
        <w:t xml:space="preserve"> Vancouver-Whitehorse-Vancouver: con </w:t>
      </w:r>
      <w:r w:rsidRPr="00FF6205">
        <w:rPr>
          <w:rFonts w:ascii="Arial" w:eastAsia="Calibri" w:hAnsi="Arial" w:cs="Arial"/>
          <w:color w:val="C00000"/>
          <w:sz w:val="20"/>
          <w:szCs w:val="20"/>
        </w:rPr>
        <w:t xml:space="preserve">Air North $490 </w:t>
      </w:r>
      <w:proofErr w:type="spellStart"/>
      <w:r w:rsidRPr="00FF6205">
        <w:rPr>
          <w:rFonts w:ascii="Arial" w:eastAsia="Calibri" w:hAnsi="Arial" w:cs="Arial"/>
          <w:color w:val="C00000"/>
          <w:sz w:val="20"/>
          <w:szCs w:val="20"/>
        </w:rPr>
        <w:t>Cad</w:t>
      </w:r>
      <w:proofErr w:type="spellEnd"/>
      <w:r w:rsidRPr="00FF6205">
        <w:rPr>
          <w:rFonts w:ascii="Arial" w:eastAsia="Calibri" w:hAnsi="Arial" w:cs="Arial"/>
          <w:color w:val="C00000"/>
          <w:sz w:val="20"/>
          <w:szCs w:val="20"/>
        </w:rPr>
        <w:t xml:space="preserve"> Netos p/p aprox.</w:t>
      </w:r>
      <w:r w:rsidRPr="00FF6205">
        <w:rPr>
          <w:rFonts w:ascii="Arial" w:eastAsia="Calibri" w:hAnsi="Arial" w:cs="Arial"/>
          <w:sz w:val="20"/>
          <w:szCs w:val="20"/>
        </w:rPr>
        <w:t xml:space="preserve"> (precio sujeto a disponibilidad en la categoría cotizada)</w:t>
      </w:r>
    </w:p>
    <w:p w14:paraId="03788126" w14:textId="77777777" w:rsidR="00692D7B" w:rsidRPr="00FF6205" w:rsidRDefault="00692D7B" w:rsidP="00692D7B">
      <w:pPr>
        <w:numPr>
          <w:ilvl w:val="0"/>
          <w:numId w:val="1"/>
        </w:numPr>
        <w:spacing w:after="12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FF6205">
        <w:rPr>
          <w:rFonts w:ascii="Arial" w:eastAsia="Calibri" w:hAnsi="Arial" w:cs="Arial"/>
          <w:sz w:val="20"/>
          <w:szCs w:val="20"/>
        </w:rPr>
        <w:t>No se descontará en precio los traslados de Vancouver y visita de Vancouver en el programa por cancelación, disfrute o no de dichos servicios.</w:t>
      </w:r>
    </w:p>
    <w:p w14:paraId="40FF5324" w14:textId="77777777" w:rsidR="00692D7B" w:rsidRPr="00FF6205" w:rsidRDefault="00692D7B" w:rsidP="00692D7B">
      <w:pPr>
        <w:numPr>
          <w:ilvl w:val="0"/>
          <w:numId w:val="1"/>
        </w:numPr>
        <w:spacing w:after="12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FF6205">
        <w:rPr>
          <w:rFonts w:ascii="Arial" w:eastAsia="Calibri" w:hAnsi="Arial" w:cs="Arial"/>
          <w:sz w:val="20"/>
          <w:szCs w:val="20"/>
        </w:rPr>
        <w:t>El día de la visita de Vancouver se reconfirmará una semana antes de la llegada del cliente.</w:t>
      </w:r>
    </w:p>
    <w:p w14:paraId="1E2558BB" w14:textId="77777777" w:rsidR="00692D7B" w:rsidRPr="00FF6205" w:rsidRDefault="00692D7B" w:rsidP="00692D7B">
      <w:pPr>
        <w:numPr>
          <w:ilvl w:val="0"/>
          <w:numId w:val="1"/>
        </w:numPr>
        <w:spacing w:after="12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FF6205">
        <w:rPr>
          <w:rFonts w:ascii="Arial" w:eastAsia="Calibri" w:hAnsi="Arial" w:cs="Arial"/>
          <w:sz w:val="20"/>
          <w:szCs w:val="20"/>
        </w:rPr>
        <w:t>Precio de niño aplica compartiendo habitación con 2 adultos.</w:t>
      </w:r>
    </w:p>
    <w:p w14:paraId="19C9D0CF" w14:textId="77777777" w:rsidR="00692D7B" w:rsidRPr="00FF6205" w:rsidRDefault="00692D7B" w:rsidP="00692D7B">
      <w:pPr>
        <w:spacing w:after="120" w:line="240" w:lineRule="auto"/>
        <w:rPr>
          <w:rFonts w:ascii="Arial" w:eastAsia="Calibri" w:hAnsi="Arial" w:cs="Arial"/>
          <w:b/>
          <w:color w:val="0070C0"/>
          <w:sz w:val="20"/>
          <w:szCs w:val="20"/>
        </w:rPr>
      </w:pPr>
    </w:p>
    <w:p w14:paraId="6E5C44A0" w14:textId="77777777" w:rsidR="00692D7B" w:rsidRPr="00FF6205" w:rsidRDefault="00692D7B" w:rsidP="00692D7B">
      <w:pPr>
        <w:spacing w:after="120" w:line="240" w:lineRule="auto"/>
        <w:rPr>
          <w:rFonts w:ascii="Arial" w:eastAsia="Calibri" w:hAnsi="Arial" w:cs="Arial"/>
          <w:b/>
          <w:color w:val="0070C0"/>
          <w:sz w:val="20"/>
          <w:szCs w:val="20"/>
        </w:rPr>
      </w:pPr>
      <w:r w:rsidRPr="00FF6205">
        <w:rPr>
          <w:rFonts w:ascii="Arial" w:eastAsia="Calibri" w:hAnsi="Arial" w:cs="Arial"/>
          <w:b/>
          <w:color w:val="0070C0"/>
          <w:sz w:val="20"/>
          <w:szCs w:val="20"/>
        </w:rPr>
        <w:t xml:space="preserve">El precio incluye </w:t>
      </w:r>
    </w:p>
    <w:p w14:paraId="64C1AD80" w14:textId="77777777" w:rsidR="00692D7B" w:rsidRPr="00FF6205" w:rsidRDefault="00692D7B" w:rsidP="00692D7B">
      <w:pPr>
        <w:numPr>
          <w:ilvl w:val="0"/>
          <w:numId w:val="1"/>
        </w:numPr>
        <w:spacing w:after="12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FF6205">
        <w:rPr>
          <w:rFonts w:ascii="Arial" w:eastAsia="Calibri" w:hAnsi="Arial" w:cs="Arial"/>
          <w:sz w:val="20"/>
          <w:szCs w:val="20"/>
        </w:rPr>
        <w:t xml:space="preserve"> 3 noches de alojamiento en Vancouver </w:t>
      </w:r>
    </w:p>
    <w:p w14:paraId="7529FF9B" w14:textId="77777777" w:rsidR="00692D7B" w:rsidRPr="00FF6205" w:rsidRDefault="00692D7B" w:rsidP="00692D7B">
      <w:pPr>
        <w:numPr>
          <w:ilvl w:val="0"/>
          <w:numId w:val="1"/>
        </w:numPr>
        <w:spacing w:after="12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FF6205">
        <w:rPr>
          <w:rFonts w:ascii="Arial" w:eastAsia="Calibri" w:hAnsi="Arial" w:cs="Arial"/>
          <w:sz w:val="20"/>
          <w:szCs w:val="20"/>
        </w:rPr>
        <w:t>3 noches de alojamiento en Whitehorse</w:t>
      </w:r>
    </w:p>
    <w:p w14:paraId="673FE407" w14:textId="77777777" w:rsidR="00692D7B" w:rsidRPr="00FF6205" w:rsidRDefault="00692D7B" w:rsidP="00692D7B">
      <w:pPr>
        <w:numPr>
          <w:ilvl w:val="0"/>
          <w:numId w:val="1"/>
        </w:numPr>
        <w:spacing w:after="12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FF6205">
        <w:rPr>
          <w:rFonts w:ascii="Arial" w:eastAsia="Calibri" w:hAnsi="Arial" w:cs="Arial"/>
          <w:sz w:val="20"/>
          <w:szCs w:val="20"/>
        </w:rPr>
        <w:t>Traslados y tours mencionados</w:t>
      </w:r>
    </w:p>
    <w:p w14:paraId="191BD12A" w14:textId="77777777" w:rsidR="00692D7B" w:rsidRPr="00FF6205" w:rsidRDefault="00692D7B" w:rsidP="00692D7B">
      <w:pPr>
        <w:numPr>
          <w:ilvl w:val="0"/>
          <w:numId w:val="1"/>
        </w:numPr>
        <w:spacing w:after="12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FF6205">
        <w:rPr>
          <w:rFonts w:ascii="Arial" w:eastAsia="Calibri" w:hAnsi="Arial" w:cs="Arial"/>
          <w:sz w:val="20"/>
          <w:szCs w:val="20"/>
        </w:rPr>
        <w:t>Atracciones mencionadas</w:t>
      </w:r>
    </w:p>
    <w:p w14:paraId="5B33EBF5" w14:textId="77777777" w:rsidR="00692D7B" w:rsidRPr="00FF6205" w:rsidRDefault="00692D7B" w:rsidP="00692D7B">
      <w:pPr>
        <w:numPr>
          <w:ilvl w:val="0"/>
          <w:numId w:val="1"/>
        </w:numPr>
        <w:spacing w:after="12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FF6205">
        <w:rPr>
          <w:rFonts w:ascii="Arial" w:eastAsia="Calibri" w:hAnsi="Arial" w:cs="Arial"/>
          <w:sz w:val="20"/>
          <w:szCs w:val="20"/>
        </w:rPr>
        <w:t>3 días de paseo de observación de Auroras Boreales incluyendo bebidas calientes y snacks</w:t>
      </w:r>
    </w:p>
    <w:p w14:paraId="71EFFC94" w14:textId="77777777" w:rsidR="00692D7B" w:rsidRPr="00FF6205" w:rsidRDefault="00692D7B" w:rsidP="00692D7B">
      <w:pPr>
        <w:numPr>
          <w:ilvl w:val="0"/>
          <w:numId w:val="1"/>
        </w:numPr>
        <w:spacing w:after="12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FF6205">
        <w:rPr>
          <w:rFonts w:ascii="Arial" w:eastAsia="Calibri" w:hAnsi="Arial" w:cs="Arial"/>
          <w:sz w:val="20"/>
          <w:szCs w:val="20"/>
        </w:rPr>
        <w:t>Guía de Yukón, pluma linterna de regalo</w:t>
      </w:r>
    </w:p>
    <w:p w14:paraId="5CC00418" w14:textId="090E324A" w:rsidR="00692D7B" w:rsidRPr="00FF6205" w:rsidRDefault="00692D7B" w:rsidP="008B304E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233F87"/>
          <w:sz w:val="20"/>
          <w:szCs w:val="20"/>
          <w:u w:val="single"/>
          <w:lang w:eastAsia="es-MX"/>
        </w:rPr>
      </w:pPr>
    </w:p>
    <w:p w14:paraId="7CD8042A" w14:textId="0A32E82B" w:rsidR="008171A8" w:rsidRPr="00FF6205" w:rsidRDefault="008171A8" w:rsidP="008B304E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FF6205">
        <w:rPr>
          <w:rFonts w:ascii="Arial" w:hAnsi="Arial" w:cs="Arial"/>
          <w:b/>
          <w:bCs/>
          <w:sz w:val="20"/>
          <w:szCs w:val="20"/>
        </w:rPr>
        <w:t>Política de pago y cancelación:</w:t>
      </w:r>
    </w:p>
    <w:p w14:paraId="4A19EBE4" w14:textId="77777777" w:rsidR="008171A8" w:rsidRPr="00FF6205" w:rsidRDefault="008171A8" w:rsidP="008171A8">
      <w:pPr>
        <w:pStyle w:val="Sinespaciado"/>
        <w:rPr>
          <w:rFonts w:ascii="Arial" w:hAnsi="Arial" w:cs="Arial"/>
          <w:sz w:val="20"/>
          <w:szCs w:val="20"/>
        </w:rPr>
      </w:pPr>
      <w:r w:rsidRPr="00FF6205">
        <w:rPr>
          <w:rFonts w:ascii="Arial" w:hAnsi="Arial" w:cs="Arial"/>
          <w:sz w:val="20"/>
          <w:szCs w:val="20"/>
        </w:rPr>
        <w:t xml:space="preserve">• Prepago 100% 30 días antes </w:t>
      </w:r>
    </w:p>
    <w:p w14:paraId="00ABE813" w14:textId="023390A0" w:rsidR="008171A8" w:rsidRPr="00FF6205" w:rsidRDefault="008171A8" w:rsidP="008171A8">
      <w:pPr>
        <w:pStyle w:val="Sinespaciado"/>
        <w:rPr>
          <w:rFonts w:ascii="Arial" w:hAnsi="Arial" w:cs="Arial"/>
          <w:sz w:val="20"/>
          <w:szCs w:val="20"/>
        </w:rPr>
      </w:pPr>
      <w:r w:rsidRPr="00FF6205">
        <w:rPr>
          <w:rFonts w:ascii="Arial" w:hAnsi="Arial" w:cs="Arial"/>
          <w:sz w:val="20"/>
          <w:szCs w:val="20"/>
        </w:rPr>
        <w:t>• Cancelación 100% 21 días antes</w:t>
      </w:r>
    </w:p>
    <w:p w14:paraId="0F3FFA9B" w14:textId="77777777" w:rsidR="008171A8" w:rsidRPr="00FF6205" w:rsidRDefault="008171A8" w:rsidP="008171A8">
      <w:pPr>
        <w:pStyle w:val="Sinespaciado"/>
        <w:rPr>
          <w:rFonts w:ascii="Arial" w:eastAsia="Times New Roman" w:hAnsi="Arial" w:cs="Arial"/>
          <w:b/>
          <w:bCs/>
          <w:color w:val="233F87"/>
          <w:sz w:val="20"/>
          <w:szCs w:val="20"/>
          <w:u w:val="single"/>
          <w:lang w:eastAsia="es-MX"/>
        </w:rPr>
      </w:pPr>
    </w:p>
    <w:p w14:paraId="017BA4AA" w14:textId="77777777" w:rsidR="00FF5163" w:rsidRDefault="00FF5163" w:rsidP="008B304E">
      <w:pPr>
        <w:spacing w:after="120" w:line="240" w:lineRule="auto"/>
        <w:rPr>
          <w:rFonts w:ascii="Arial" w:eastAsia="Calibri" w:hAnsi="Arial" w:cs="Arial"/>
          <w:b/>
          <w:color w:val="002060"/>
          <w:sz w:val="20"/>
          <w:szCs w:val="20"/>
        </w:rPr>
      </w:pPr>
    </w:p>
    <w:p w14:paraId="7187A3EF" w14:textId="77777777" w:rsidR="00FF5163" w:rsidRDefault="00FF5163" w:rsidP="008B304E">
      <w:pPr>
        <w:spacing w:after="120" w:line="240" w:lineRule="auto"/>
        <w:rPr>
          <w:rFonts w:ascii="Arial" w:eastAsia="Calibri" w:hAnsi="Arial" w:cs="Arial"/>
          <w:b/>
          <w:color w:val="002060"/>
          <w:sz w:val="20"/>
          <w:szCs w:val="20"/>
        </w:rPr>
      </w:pPr>
    </w:p>
    <w:p w14:paraId="1A0B3B51" w14:textId="77777777" w:rsidR="00FF5163" w:rsidRDefault="00FF5163" w:rsidP="008B304E">
      <w:pPr>
        <w:spacing w:after="120" w:line="240" w:lineRule="auto"/>
        <w:rPr>
          <w:rFonts w:ascii="Arial" w:eastAsia="Calibri" w:hAnsi="Arial" w:cs="Arial"/>
          <w:b/>
          <w:color w:val="002060"/>
          <w:sz w:val="20"/>
          <w:szCs w:val="20"/>
        </w:rPr>
      </w:pPr>
    </w:p>
    <w:p w14:paraId="6695B25D" w14:textId="66FF464C" w:rsidR="00FF5163" w:rsidRDefault="00FF5163" w:rsidP="008B304E">
      <w:pPr>
        <w:spacing w:after="120" w:line="240" w:lineRule="auto"/>
        <w:rPr>
          <w:rFonts w:ascii="Arial" w:eastAsia="Calibri" w:hAnsi="Arial" w:cs="Arial"/>
          <w:b/>
          <w:color w:val="002060"/>
          <w:sz w:val="20"/>
          <w:szCs w:val="20"/>
        </w:rPr>
      </w:pPr>
    </w:p>
    <w:p w14:paraId="6A38C35A" w14:textId="77777777" w:rsidR="00FF5163" w:rsidRDefault="00FF5163" w:rsidP="008B304E">
      <w:pPr>
        <w:spacing w:after="120" w:line="240" w:lineRule="auto"/>
        <w:rPr>
          <w:rFonts w:ascii="Arial" w:eastAsia="Calibri" w:hAnsi="Arial" w:cs="Arial"/>
          <w:b/>
          <w:color w:val="002060"/>
          <w:sz w:val="20"/>
          <w:szCs w:val="20"/>
        </w:rPr>
      </w:pPr>
    </w:p>
    <w:p w14:paraId="4CA5876A" w14:textId="77777777" w:rsidR="00FF5163" w:rsidRDefault="00FF5163" w:rsidP="008B304E">
      <w:pPr>
        <w:spacing w:after="120" w:line="240" w:lineRule="auto"/>
        <w:rPr>
          <w:rFonts w:ascii="Arial" w:eastAsia="Calibri" w:hAnsi="Arial" w:cs="Arial"/>
          <w:b/>
          <w:color w:val="002060"/>
          <w:sz w:val="20"/>
          <w:szCs w:val="20"/>
        </w:rPr>
      </w:pPr>
    </w:p>
    <w:p w14:paraId="4ED7F284" w14:textId="17E87A38" w:rsidR="008B304E" w:rsidRPr="00FF6205" w:rsidRDefault="008B304E" w:rsidP="008B304E">
      <w:pPr>
        <w:spacing w:after="120" w:line="240" w:lineRule="auto"/>
        <w:rPr>
          <w:rFonts w:ascii="Arial" w:eastAsia="Calibri" w:hAnsi="Arial" w:cs="Arial"/>
          <w:b/>
          <w:color w:val="002060"/>
          <w:sz w:val="20"/>
          <w:szCs w:val="20"/>
        </w:rPr>
      </w:pPr>
      <w:r w:rsidRPr="00FF6205">
        <w:rPr>
          <w:rFonts w:ascii="Arial" w:eastAsia="Calibri" w:hAnsi="Arial" w:cs="Arial"/>
          <w:b/>
          <w:color w:val="002060"/>
          <w:sz w:val="20"/>
          <w:szCs w:val="20"/>
        </w:rPr>
        <w:t xml:space="preserve">Visitas opcionales: Precios ($ </w:t>
      </w:r>
      <w:proofErr w:type="spellStart"/>
      <w:r w:rsidRPr="00FF6205">
        <w:rPr>
          <w:rFonts w:ascii="Arial" w:eastAsia="Calibri" w:hAnsi="Arial" w:cs="Arial"/>
          <w:b/>
          <w:color w:val="002060"/>
          <w:sz w:val="20"/>
          <w:szCs w:val="20"/>
        </w:rPr>
        <w:t>cad</w:t>
      </w:r>
      <w:proofErr w:type="spellEnd"/>
      <w:r w:rsidRPr="00FF6205">
        <w:rPr>
          <w:rFonts w:ascii="Arial" w:eastAsia="Calibri" w:hAnsi="Arial" w:cs="Arial"/>
          <w:b/>
          <w:color w:val="002060"/>
          <w:sz w:val="20"/>
          <w:szCs w:val="20"/>
        </w:rPr>
        <w:t>)</w:t>
      </w:r>
      <w:r w:rsidR="00281869" w:rsidRPr="00FF6205">
        <w:rPr>
          <w:rFonts w:ascii="Arial" w:eastAsia="Calibri" w:hAnsi="Arial" w:cs="Arial"/>
          <w:b/>
          <w:color w:val="002060"/>
          <w:sz w:val="20"/>
          <w:szCs w:val="20"/>
        </w:rPr>
        <w:t xml:space="preserve"> Netos</w:t>
      </w: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7"/>
        <w:gridCol w:w="1134"/>
        <w:gridCol w:w="993"/>
        <w:gridCol w:w="1559"/>
      </w:tblGrid>
      <w:tr w:rsidR="008B304E" w:rsidRPr="00FF6205" w14:paraId="42678DDA" w14:textId="77777777" w:rsidTr="008171A8">
        <w:trPr>
          <w:trHeight w:hRule="exact" w:val="467"/>
        </w:trPr>
        <w:tc>
          <w:tcPr>
            <w:tcW w:w="3387" w:type="dxa"/>
            <w:shd w:val="clear" w:color="auto" w:fill="D9D9D9"/>
            <w:vAlign w:val="center"/>
          </w:tcPr>
          <w:p w14:paraId="4D7F84F9" w14:textId="77777777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b/>
                <w:sz w:val="20"/>
                <w:szCs w:val="20"/>
              </w:rPr>
              <w:t>Ciudad de Vancouver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01D2830" w14:textId="77777777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Adulto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99B8A35" w14:textId="77777777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Niño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F120C1E" w14:textId="77777777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Notas</w:t>
            </w:r>
          </w:p>
        </w:tc>
      </w:tr>
      <w:tr w:rsidR="008B304E" w:rsidRPr="00FF6205" w14:paraId="0E3D868A" w14:textId="77777777" w:rsidTr="008171A8">
        <w:trPr>
          <w:trHeight w:hRule="exact" w:val="314"/>
        </w:trPr>
        <w:tc>
          <w:tcPr>
            <w:tcW w:w="3387" w:type="dxa"/>
            <w:shd w:val="clear" w:color="auto" w:fill="F2F2F2"/>
            <w:vAlign w:val="center"/>
          </w:tcPr>
          <w:p w14:paraId="19B9AB74" w14:textId="77777777" w:rsidR="008B304E" w:rsidRPr="00FF6205" w:rsidRDefault="008B304E" w:rsidP="008B304E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Tour de Victoria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2F35105" w14:textId="77777777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205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4B77D20E" w14:textId="77777777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205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EC2477E" w14:textId="77777777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304E" w:rsidRPr="00FF6205" w14:paraId="4E7CB486" w14:textId="77777777" w:rsidTr="008171A8">
        <w:trPr>
          <w:trHeight w:hRule="exact" w:val="420"/>
        </w:trPr>
        <w:tc>
          <w:tcPr>
            <w:tcW w:w="3387" w:type="dxa"/>
            <w:shd w:val="clear" w:color="auto" w:fill="D9D9D9"/>
            <w:vAlign w:val="center"/>
          </w:tcPr>
          <w:p w14:paraId="695F26D6" w14:textId="77777777" w:rsidR="008B304E" w:rsidRPr="00FF6205" w:rsidRDefault="008B304E" w:rsidP="008B304E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Tour de </w:t>
            </w:r>
            <w:proofErr w:type="spellStart"/>
            <w:r w:rsidRPr="00FF6205">
              <w:rPr>
                <w:rFonts w:ascii="Arial" w:eastAsia="Calibri" w:hAnsi="Arial" w:cs="Arial"/>
                <w:bCs/>
                <w:sz w:val="20"/>
                <w:szCs w:val="20"/>
              </w:rPr>
              <w:t>Whistler</w:t>
            </w:r>
            <w:proofErr w:type="spellEnd"/>
          </w:p>
        </w:tc>
        <w:tc>
          <w:tcPr>
            <w:tcW w:w="1134" w:type="dxa"/>
            <w:shd w:val="clear" w:color="auto" w:fill="D9D9D9"/>
            <w:vAlign w:val="center"/>
          </w:tcPr>
          <w:p w14:paraId="0261BD42" w14:textId="77777777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135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7AA63476" w14:textId="77777777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135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5378882" w14:textId="77777777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304E" w:rsidRPr="00FF6205" w14:paraId="36B3AE7C" w14:textId="77777777" w:rsidTr="008171A8">
        <w:trPr>
          <w:trHeight w:hRule="exact" w:val="293"/>
        </w:trPr>
        <w:tc>
          <w:tcPr>
            <w:tcW w:w="3387" w:type="dxa"/>
            <w:shd w:val="clear" w:color="auto" w:fill="F2F2F2"/>
            <w:vAlign w:val="center"/>
          </w:tcPr>
          <w:p w14:paraId="21265598" w14:textId="77777777" w:rsidR="008B304E" w:rsidRPr="00FF6205" w:rsidRDefault="008B304E" w:rsidP="008B304E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bCs/>
                <w:sz w:val="20"/>
                <w:szCs w:val="20"/>
              </w:rPr>
              <w:t>Tour Norte de Vancouver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6AE64AF" w14:textId="77777777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155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7B597DD0" w14:textId="77777777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155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333C9883" w14:textId="77777777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6399D2C" w14:textId="77777777" w:rsidR="008B304E" w:rsidRPr="00FF6205" w:rsidRDefault="008B304E" w:rsidP="008B304E">
      <w:pPr>
        <w:spacing w:after="120" w:line="240" w:lineRule="auto"/>
        <w:rPr>
          <w:rFonts w:ascii="Arial" w:eastAsia="Calibri" w:hAnsi="Arial" w:cs="Arial"/>
          <w:b/>
          <w:color w:val="002060"/>
          <w:sz w:val="20"/>
          <w:szCs w:val="20"/>
        </w:rPr>
      </w:pP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7"/>
        <w:gridCol w:w="1134"/>
        <w:gridCol w:w="993"/>
        <w:gridCol w:w="1559"/>
      </w:tblGrid>
      <w:tr w:rsidR="008B304E" w:rsidRPr="00FF6205" w14:paraId="29F843AA" w14:textId="77777777" w:rsidTr="008171A8">
        <w:trPr>
          <w:trHeight w:hRule="exact" w:val="467"/>
        </w:trPr>
        <w:tc>
          <w:tcPr>
            <w:tcW w:w="3387" w:type="dxa"/>
            <w:shd w:val="clear" w:color="auto" w:fill="D9D9D9"/>
            <w:vAlign w:val="center"/>
          </w:tcPr>
          <w:p w14:paraId="0B4F5776" w14:textId="77777777" w:rsidR="008B304E" w:rsidRPr="00FF6205" w:rsidRDefault="008B304E" w:rsidP="008B304E">
            <w:pPr>
              <w:spacing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b/>
                <w:sz w:val="20"/>
                <w:szCs w:val="20"/>
              </w:rPr>
              <w:t>Ciudad de Whitehorse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DDAFF5D" w14:textId="77777777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Adulto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55838726" w14:textId="77777777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Niño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1E49A17" w14:textId="77777777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Notas</w:t>
            </w:r>
          </w:p>
        </w:tc>
      </w:tr>
      <w:tr w:rsidR="008B304E" w:rsidRPr="00FF6205" w14:paraId="22FF5577" w14:textId="77777777" w:rsidTr="008171A8">
        <w:trPr>
          <w:trHeight w:hRule="exact" w:val="567"/>
        </w:trPr>
        <w:tc>
          <w:tcPr>
            <w:tcW w:w="3387" w:type="dxa"/>
            <w:shd w:val="clear" w:color="auto" w:fill="F2F2F2"/>
            <w:vAlign w:val="center"/>
          </w:tcPr>
          <w:p w14:paraId="3448AC65" w14:textId="77777777" w:rsidR="008B304E" w:rsidRPr="00FF6205" w:rsidRDefault="008B304E" w:rsidP="008B304E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Trineo de perros (medio día)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30A7E26" w14:textId="57C62C76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8171A8" w:rsidRPr="00FF6205">
              <w:rPr>
                <w:rFonts w:ascii="Arial" w:eastAsia="Calibri" w:hAnsi="Arial" w:cs="Arial"/>
                <w:sz w:val="20"/>
                <w:szCs w:val="20"/>
              </w:rPr>
              <w:t>62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24966161" w14:textId="162A8864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8171A8" w:rsidRPr="00FF6205">
              <w:rPr>
                <w:rFonts w:ascii="Arial" w:eastAsia="Calibri" w:hAnsi="Arial" w:cs="Arial"/>
                <w:sz w:val="20"/>
                <w:szCs w:val="20"/>
              </w:rPr>
              <w:t>97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38229D75" w14:textId="77777777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- 17 Años</w:t>
            </w:r>
          </w:p>
        </w:tc>
      </w:tr>
      <w:tr w:rsidR="008B304E" w:rsidRPr="00FF6205" w14:paraId="0FD2A4CC" w14:textId="77777777" w:rsidTr="008171A8">
        <w:trPr>
          <w:trHeight w:hRule="exact" w:val="583"/>
        </w:trPr>
        <w:tc>
          <w:tcPr>
            <w:tcW w:w="3387" w:type="dxa"/>
            <w:shd w:val="clear" w:color="auto" w:fill="D9D9D9"/>
            <w:vAlign w:val="center"/>
          </w:tcPr>
          <w:p w14:paraId="387E8668" w14:textId="193E8CE3" w:rsidR="008B304E" w:rsidRPr="00FF6205" w:rsidRDefault="008B304E" w:rsidP="008B304E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bCs/>
                <w:sz w:val="20"/>
                <w:szCs w:val="20"/>
              </w:rPr>
              <w:t>Paseo de moto nieves (medio día)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8F704E4" w14:textId="230E000F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8171A8" w:rsidRPr="00FF6205">
              <w:rPr>
                <w:rFonts w:ascii="Arial" w:eastAsia="Calibri" w:hAnsi="Arial" w:cs="Arial"/>
                <w:sz w:val="20"/>
                <w:szCs w:val="20"/>
              </w:rPr>
              <w:t>62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783991C" w14:textId="77777777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6205">
              <w:rPr>
                <w:rFonts w:ascii="Arial" w:eastAsia="Calibri" w:hAnsi="Arial" w:cs="Arial"/>
                <w:sz w:val="20"/>
                <w:szCs w:val="20"/>
              </w:rPr>
              <w:t>N/A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E95B1CC" w14:textId="77777777" w:rsidR="008B304E" w:rsidRPr="00FF6205" w:rsidRDefault="008B304E" w:rsidP="008B304E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3634A9A" w14:textId="77777777" w:rsidR="00281869" w:rsidRPr="00FF6205" w:rsidRDefault="00281869" w:rsidP="00281869">
      <w:pPr>
        <w:spacing w:after="120" w:line="240" w:lineRule="auto"/>
        <w:rPr>
          <w:rFonts w:ascii="Arial" w:eastAsia="Calibri" w:hAnsi="Arial" w:cs="Arial"/>
          <w:b/>
          <w:color w:val="C00000"/>
          <w:sz w:val="20"/>
          <w:szCs w:val="20"/>
        </w:rPr>
      </w:pPr>
    </w:p>
    <w:p w14:paraId="797DD9C7" w14:textId="77777777" w:rsidR="00FF5163" w:rsidRDefault="00FF5163" w:rsidP="00281869">
      <w:pPr>
        <w:spacing w:after="120" w:line="240" w:lineRule="auto"/>
        <w:jc w:val="both"/>
        <w:rPr>
          <w:rFonts w:ascii="Arial" w:eastAsia="Calibri" w:hAnsi="Arial" w:cs="Arial"/>
          <w:b/>
          <w:color w:val="C00000"/>
          <w:sz w:val="20"/>
          <w:szCs w:val="20"/>
        </w:rPr>
      </w:pPr>
    </w:p>
    <w:p w14:paraId="0A6E12FC" w14:textId="77777777" w:rsidR="00FF5163" w:rsidRDefault="00FF5163" w:rsidP="00281869">
      <w:pPr>
        <w:spacing w:after="120" w:line="240" w:lineRule="auto"/>
        <w:jc w:val="both"/>
        <w:rPr>
          <w:rFonts w:ascii="Arial" w:eastAsia="Calibri" w:hAnsi="Arial" w:cs="Arial"/>
          <w:b/>
          <w:color w:val="C00000"/>
          <w:sz w:val="20"/>
          <w:szCs w:val="20"/>
        </w:rPr>
      </w:pPr>
    </w:p>
    <w:p w14:paraId="59B6FC3B" w14:textId="6C18B1E8" w:rsidR="008B304E" w:rsidRPr="00FF6205" w:rsidRDefault="008B304E" w:rsidP="00281869">
      <w:pPr>
        <w:spacing w:after="120" w:line="240" w:lineRule="auto"/>
        <w:jc w:val="both"/>
        <w:rPr>
          <w:rFonts w:ascii="Arial" w:eastAsia="Calibri" w:hAnsi="Arial" w:cs="Arial"/>
          <w:b/>
          <w:color w:val="C00000"/>
          <w:sz w:val="20"/>
          <w:szCs w:val="20"/>
        </w:rPr>
      </w:pPr>
      <w:r w:rsidRPr="00FF6205">
        <w:rPr>
          <w:rFonts w:ascii="Arial" w:eastAsia="Calibri" w:hAnsi="Arial" w:cs="Arial"/>
          <w:b/>
          <w:color w:val="C00000"/>
          <w:sz w:val="20"/>
          <w:szCs w:val="20"/>
        </w:rPr>
        <w:t xml:space="preserve">El precio no incluye todo servicio no descrito en el </w:t>
      </w:r>
      <w:r w:rsidR="00281869" w:rsidRPr="00FF6205">
        <w:rPr>
          <w:rFonts w:ascii="Arial" w:eastAsia="Calibri" w:hAnsi="Arial" w:cs="Arial"/>
          <w:b/>
          <w:color w:val="C00000"/>
          <w:sz w:val="20"/>
          <w:szCs w:val="20"/>
        </w:rPr>
        <w:t>itinerario</w:t>
      </w:r>
      <w:r w:rsidRPr="00FF6205">
        <w:rPr>
          <w:rFonts w:ascii="Arial" w:eastAsia="Calibri" w:hAnsi="Arial" w:cs="Arial"/>
          <w:b/>
          <w:color w:val="C00000"/>
          <w:sz w:val="20"/>
          <w:szCs w:val="20"/>
        </w:rPr>
        <w:t>, alimentos, manejo de equipaje ni propinas. Vuelo Vancouver-Whitehorse-Vancouver. Renta de Ropa invernal (recomendado – Desde $112 por persona por 4 días en Yukón).</w:t>
      </w:r>
    </w:p>
    <w:p w14:paraId="74C7213F" w14:textId="77777777" w:rsidR="008B304E" w:rsidRPr="00FF6205" w:rsidRDefault="008B304E" w:rsidP="00281869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</w:p>
    <w:p w14:paraId="57280F91" w14:textId="77777777" w:rsidR="00FF5163" w:rsidRDefault="00FF5163" w:rsidP="008B304E">
      <w:pPr>
        <w:spacing w:after="12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4E5F7FE5" w14:textId="77777777" w:rsidR="00FF5163" w:rsidRDefault="00FF5163" w:rsidP="008B304E">
      <w:pPr>
        <w:spacing w:after="12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49137AC4" w14:textId="77777777" w:rsidR="00FF5163" w:rsidRDefault="00FF5163" w:rsidP="008B304E">
      <w:pPr>
        <w:spacing w:after="12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02B413A4" w14:textId="77777777" w:rsidR="00FF5163" w:rsidRDefault="00FF5163" w:rsidP="008B304E">
      <w:pPr>
        <w:spacing w:after="12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3ED85D66" w14:textId="77777777" w:rsidR="00FF5163" w:rsidRDefault="00FF5163" w:rsidP="008B304E">
      <w:pPr>
        <w:spacing w:after="12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17CFAF72" w14:textId="77777777" w:rsidR="00FF5163" w:rsidRDefault="00FF5163" w:rsidP="008B304E">
      <w:pPr>
        <w:spacing w:after="12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16536D6B" w14:textId="0D83E408" w:rsidR="008B304E" w:rsidRPr="00281869" w:rsidRDefault="008B304E" w:rsidP="008B304E">
      <w:pPr>
        <w:spacing w:after="12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s-AR"/>
        </w:rPr>
      </w:pPr>
      <w:r w:rsidRPr="00281869">
        <w:rPr>
          <w:rFonts w:ascii="Calibri" w:eastAsia="Calibri" w:hAnsi="Calibri" w:cs="Calibri"/>
          <w:b/>
          <w:bCs/>
          <w:sz w:val="24"/>
          <w:szCs w:val="24"/>
        </w:rPr>
        <w:t>PRECIOS SUJETOS A CAMBIO SIN PREVIO AVISO Y SUJETOS A DISPONIBILIDAD</w:t>
      </w:r>
    </w:p>
    <w:p w14:paraId="19995B58" w14:textId="77777777" w:rsidR="008B304E" w:rsidRPr="008B304E" w:rsidRDefault="008B304E" w:rsidP="008B304E">
      <w:pPr>
        <w:shd w:val="clear" w:color="auto" w:fill="FFFFFF"/>
        <w:spacing w:after="120" w:line="240" w:lineRule="auto"/>
        <w:rPr>
          <w:rFonts w:ascii="Calibri" w:eastAsia="Calibri" w:hAnsi="Calibri" w:cs="Calibri"/>
          <w:sz w:val="24"/>
          <w:szCs w:val="24"/>
          <w:lang w:val="es-AR"/>
        </w:rPr>
      </w:pPr>
    </w:p>
    <w:p w14:paraId="61BFA370" w14:textId="2B51FEA9" w:rsidR="008B304E" w:rsidRDefault="008B304E" w:rsidP="008B304E">
      <w:r w:rsidRPr="008B304E">
        <w:rPr>
          <w:rFonts w:ascii="Calibri" w:eastAsia="Times New Roman" w:hAnsi="Calibri" w:cs="Calibri"/>
          <w:color w:val="222222"/>
          <w:sz w:val="24"/>
          <w:szCs w:val="24"/>
          <w:lang w:eastAsia="es-MX"/>
        </w:rPr>
        <w:br/>
      </w:r>
    </w:p>
    <w:sectPr w:rsidR="008B30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C14C9"/>
    <w:multiLevelType w:val="hybridMultilevel"/>
    <w:tmpl w:val="F54061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4E"/>
    <w:rsid w:val="000B4FF7"/>
    <w:rsid w:val="001D4B8F"/>
    <w:rsid w:val="00281869"/>
    <w:rsid w:val="003751B0"/>
    <w:rsid w:val="004C511B"/>
    <w:rsid w:val="00540390"/>
    <w:rsid w:val="00571D00"/>
    <w:rsid w:val="00692D7B"/>
    <w:rsid w:val="008171A8"/>
    <w:rsid w:val="00873449"/>
    <w:rsid w:val="008B304E"/>
    <w:rsid w:val="008C772B"/>
    <w:rsid w:val="009237EE"/>
    <w:rsid w:val="00D970E1"/>
    <w:rsid w:val="00EF399A"/>
    <w:rsid w:val="00F332AD"/>
    <w:rsid w:val="00FF5163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1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71A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71A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925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 CIT</dc:creator>
  <cp:keywords/>
  <dc:description/>
  <cp:lastModifiedBy>corei3</cp:lastModifiedBy>
  <cp:revision>12</cp:revision>
  <dcterms:created xsi:type="dcterms:W3CDTF">2020-04-27T19:22:00Z</dcterms:created>
  <dcterms:modified xsi:type="dcterms:W3CDTF">2020-07-14T18:53:00Z</dcterms:modified>
</cp:coreProperties>
</file>