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2D1C" w14:textId="77777777" w:rsidR="005B4691" w:rsidRDefault="001135C7" w:rsidP="00DE67A3">
      <w:pPr>
        <w:widowControl w:val="0"/>
        <w:autoSpaceDE w:val="0"/>
        <w:autoSpaceDN w:val="0"/>
        <w:adjustRightInd w:val="0"/>
        <w:jc w:val="center"/>
        <w:rPr>
          <w:b/>
          <w:bCs/>
          <w:i/>
          <w:iCs/>
          <w:color w:val="1F487C"/>
          <w:spacing w:val="-1"/>
          <w:u w:val="single"/>
        </w:rPr>
      </w:pPr>
      <w:r>
        <w:rPr>
          <w:b/>
          <w:bCs/>
          <w:i/>
          <w:iCs/>
          <w:color w:val="1F487C"/>
          <w:spacing w:val="-1"/>
          <w:u w:val="single"/>
        </w:rPr>
        <w:t xml:space="preserve">12 </w:t>
      </w:r>
      <w:r w:rsidRPr="001135C7">
        <w:rPr>
          <w:b/>
          <w:bCs/>
          <w:i/>
          <w:iCs/>
          <w:color w:val="1F487C"/>
          <w:spacing w:val="-1"/>
          <w:u w:val="single"/>
        </w:rPr>
        <w:t>D</w:t>
      </w:r>
      <w:r>
        <w:rPr>
          <w:b/>
          <w:bCs/>
          <w:i/>
          <w:iCs/>
          <w:color w:val="1F487C"/>
          <w:spacing w:val="-1"/>
          <w:u w:val="single"/>
        </w:rPr>
        <w:t>UBAI Y ABU DHABI EN PRIVADO</w:t>
      </w:r>
    </w:p>
    <w:p w14:paraId="60AD69BB" w14:textId="77777777" w:rsidR="00263979" w:rsidRDefault="00263979" w:rsidP="00DE67A3">
      <w:pPr>
        <w:widowControl w:val="0"/>
        <w:autoSpaceDE w:val="0"/>
        <w:autoSpaceDN w:val="0"/>
        <w:adjustRightInd w:val="0"/>
        <w:jc w:val="center"/>
        <w:rPr>
          <w:i/>
          <w:iCs/>
          <w:color w:val="000000"/>
        </w:rPr>
      </w:pPr>
      <w:r>
        <w:rPr>
          <w:i/>
          <w:iCs/>
          <w:color w:val="000000"/>
        </w:rPr>
        <w:t>4 NOCHES / 5 DÍAS</w:t>
      </w:r>
    </w:p>
    <w:p w14:paraId="77BE0D9C" w14:textId="77777777" w:rsidR="00A32830" w:rsidRDefault="00D5427F" w:rsidP="00DE67A3">
      <w:pPr>
        <w:widowControl w:val="0"/>
        <w:autoSpaceDE w:val="0"/>
        <w:autoSpaceDN w:val="0"/>
        <w:adjustRightInd w:val="0"/>
        <w:jc w:val="center"/>
        <w:rPr>
          <w:b/>
          <w:bCs/>
          <w:i/>
          <w:iCs/>
          <w:color w:val="1F487C"/>
          <w:u w:val="single"/>
        </w:rPr>
      </w:pPr>
      <w:r w:rsidRPr="00AB4FE7">
        <w:rPr>
          <w:bCs/>
          <w:i/>
          <w:iCs/>
          <w:color w:val="000000" w:themeColor="text1"/>
          <w:spacing w:val="-1"/>
        </w:rPr>
        <w:t>(4 Noches Dubái</w:t>
      </w:r>
      <w:r w:rsidR="00263979">
        <w:rPr>
          <w:bCs/>
          <w:i/>
          <w:iCs/>
          <w:color w:val="000000" w:themeColor="text1"/>
          <w:spacing w:val="-1"/>
        </w:rPr>
        <w:t xml:space="preserve"> </w:t>
      </w:r>
      <w:r w:rsidRPr="00AB4FE7">
        <w:rPr>
          <w:bCs/>
          <w:i/>
          <w:iCs/>
          <w:color w:val="000000" w:themeColor="text1"/>
          <w:spacing w:val="-1"/>
        </w:rPr>
        <w:t>/</w:t>
      </w:r>
      <w:r w:rsidR="00263979">
        <w:rPr>
          <w:bCs/>
          <w:i/>
          <w:iCs/>
          <w:color w:val="000000" w:themeColor="text1"/>
          <w:spacing w:val="-1"/>
        </w:rPr>
        <w:t xml:space="preserve"> Md Dubái Clásico e</w:t>
      </w:r>
      <w:r w:rsidRPr="00AB4FE7">
        <w:rPr>
          <w:bCs/>
          <w:i/>
          <w:iCs/>
          <w:color w:val="000000" w:themeColor="text1"/>
          <w:spacing w:val="-1"/>
        </w:rPr>
        <w:t>n Privado</w:t>
      </w:r>
      <w:r w:rsidR="00263979">
        <w:rPr>
          <w:bCs/>
          <w:i/>
          <w:iCs/>
          <w:color w:val="000000" w:themeColor="text1"/>
          <w:spacing w:val="-1"/>
        </w:rPr>
        <w:t xml:space="preserve"> </w:t>
      </w:r>
      <w:r w:rsidRPr="00AB4FE7">
        <w:rPr>
          <w:bCs/>
          <w:i/>
          <w:iCs/>
          <w:color w:val="000000" w:themeColor="text1"/>
          <w:spacing w:val="-1"/>
        </w:rPr>
        <w:t>/</w:t>
      </w:r>
      <w:r w:rsidR="00263979">
        <w:rPr>
          <w:bCs/>
          <w:i/>
          <w:iCs/>
          <w:color w:val="000000" w:themeColor="text1"/>
          <w:spacing w:val="-1"/>
        </w:rPr>
        <w:t xml:space="preserve"> Fd Abu Dhabi e</w:t>
      </w:r>
      <w:r w:rsidRPr="00AB4FE7">
        <w:rPr>
          <w:bCs/>
          <w:i/>
          <w:iCs/>
          <w:color w:val="000000" w:themeColor="text1"/>
          <w:spacing w:val="-1"/>
        </w:rPr>
        <w:t>n Privado (Sin Almuerzo)</w:t>
      </w:r>
      <w:r w:rsidR="00263979">
        <w:rPr>
          <w:bCs/>
          <w:i/>
          <w:iCs/>
          <w:color w:val="000000" w:themeColor="text1"/>
          <w:spacing w:val="-1"/>
        </w:rPr>
        <w:t xml:space="preserve"> </w:t>
      </w:r>
      <w:r w:rsidRPr="00AB4FE7">
        <w:rPr>
          <w:bCs/>
          <w:i/>
          <w:iCs/>
          <w:color w:val="000000" w:themeColor="text1"/>
          <w:spacing w:val="-1"/>
        </w:rPr>
        <w:t>/</w:t>
      </w:r>
      <w:r w:rsidR="00263979">
        <w:rPr>
          <w:bCs/>
          <w:i/>
          <w:iCs/>
          <w:color w:val="000000" w:themeColor="text1"/>
          <w:spacing w:val="-1"/>
        </w:rPr>
        <w:t xml:space="preserve"> </w:t>
      </w:r>
      <w:r w:rsidRPr="00AB4FE7">
        <w:rPr>
          <w:bCs/>
          <w:i/>
          <w:iCs/>
          <w:color w:val="000000" w:themeColor="text1"/>
          <w:spacing w:val="-1"/>
        </w:rPr>
        <w:t>Traslados)</w:t>
      </w:r>
    </w:p>
    <w:p w14:paraId="511D2257" w14:textId="77777777" w:rsidR="00A81FAC" w:rsidRDefault="00A81FAC" w:rsidP="00DE67A3">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65BB496E" w14:textId="77777777" w:rsidR="006E759C" w:rsidRPr="00A81FAC" w:rsidRDefault="006E759C" w:rsidP="00A81FAC">
      <w:pPr>
        <w:widowControl w:val="0"/>
        <w:autoSpaceDE w:val="0"/>
        <w:autoSpaceDN w:val="0"/>
        <w:adjustRightInd w:val="0"/>
        <w:spacing w:after="0"/>
        <w:jc w:val="both"/>
        <w:rPr>
          <w:color w:val="000000"/>
        </w:rPr>
      </w:pPr>
    </w:p>
    <w:p w14:paraId="5CFCFB64" w14:textId="77777777" w:rsidR="00A32830" w:rsidRPr="00935576" w:rsidRDefault="00730138" w:rsidP="00A32830">
      <w:pPr>
        <w:widowControl w:val="0"/>
        <w:autoSpaceDE w:val="0"/>
        <w:autoSpaceDN w:val="0"/>
        <w:adjustRightInd w:val="0"/>
        <w:jc w:val="both"/>
        <w:rPr>
          <w:b/>
          <w:bCs/>
          <w:i/>
          <w:iCs/>
          <w:color w:val="000000"/>
          <w:spacing w:val="1"/>
          <w:sz w:val="22"/>
          <w:szCs w:val="22"/>
        </w:rPr>
      </w:pPr>
      <w:r w:rsidRPr="00935576">
        <w:rPr>
          <w:b/>
          <w:bCs/>
          <w:i/>
          <w:iCs/>
          <w:color w:val="000000"/>
          <w:sz w:val="22"/>
          <w:szCs w:val="22"/>
        </w:rPr>
        <w:t>Día 1:</w:t>
      </w:r>
      <w:r w:rsidR="00A81FAC" w:rsidRPr="00935576">
        <w:rPr>
          <w:b/>
          <w:bCs/>
          <w:i/>
          <w:iCs/>
          <w:color w:val="000000"/>
          <w:spacing w:val="-3"/>
          <w:sz w:val="22"/>
          <w:szCs w:val="22"/>
        </w:rPr>
        <w:t xml:space="preserve"> </w:t>
      </w:r>
      <w:r w:rsidR="00A32830" w:rsidRPr="00935576">
        <w:rPr>
          <w:b/>
          <w:bCs/>
          <w:i/>
          <w:iCs/>
          <w:color w:val="000000"/>
          <w:spacing w:val="1"/>
          <w:sz w:val="22"/>
          <w:szCs w:val="22"/>
        </w:rPr>
        <w:t xml:space="preserve">DUBAI </w:t>
      </w:r>
    </w:p>
    <w:p w14:paraId="704523E3" w14:textId="77777777" w:rsidR="00A81FAC" w:rsidRPr="00935576" w:rsidRDefault="00A32830" w:rsidP="00A81FAC">
      <w:pPr>
        <w:tabs>
          <w:tab w:val="left" w:pos="5624"/>
        </w:tabs>
        <w:rPr>
          <w:color w:val="000000"/>
          <w:position w:val="1"/>
          <w:sz w:val="22"/>
          <w:szCs w:val="22"/>
        </w:rPr>
      </w:pPr>
      <w:r w:rsidRPr="00935576">
        <w:rPr>
          <w:color w:val="000000"/>
          <w:position w:val="1"/>
          <w:sz w:val="22"/>
          <w:szCs w:val="22"/>
        </w:rPr>
        <w:t xml:space="preserve">Llegada al aeropuerto Internacional de </w:t>
      </w:r>
      <w:r w:rsidR="00465AAA" w:rsidRPr="00935576">
        <w:rPr>
          <w:color w:val="000000"/>
          <w:position w:val="1"/>
          <w:sz w:val="22"/>
          <w:szCs w:val="22"/>
        </w:rPr>
        <w:t>Dubái</w:t>
      </w:r>
      <w:r w:rsidRPr="00935576">
        <w:rPr>
          <w:color w:val="000000"/>
          <w:position w:val="1"/>
          <w:sz w:val="22"/>
          <w:szCs w:val="22"/>
        </w:rPr>
        <w:t xml:space="preserve">, recepción por un asistente de habla </w:t>
      </w:r>
      <w:r w:rsidR="00E471AA" w:rsidRPr="00935576">
        <w:rPr>
          <w:color w:val="000000"/>
          <w:position w:val="1"/>
          <w:sz w:val="22"/>
          <w:szCs w:val="22"/>
        </w:rPr>
        <w:t>hispana</w:t>
      </w:r>
      <w:r w:rsidRPr="00935576">
        <w:rPr>
          <w:color w:val="000000"/>
          <w:position w:val="1"/>
          <w:sz w:val="22"/>
          <w:szCs w:val="22"/>
        </w:rPr>
        <w:t xml:space="preserve"> y traslado al hotel.</w:t>
      </w:r>
    </w:p>
    <w:p w14:paraId="3FB0F1CF" w14:textId="20E87679" w:rsidR="006E759C" w:rsidRPr="00935576" w:rsidRDefault="006E759C" w:rsidP="00ED5999">
      <w:pPr>
        <w:widowControl w:val="0"/>
        <w:autoSpaceDE w:val="0"/>
        <w:autoSpaceDN w:val="0"/>
        <w:adjustRightInd w:val="0"/>
        <w:jc w:val="both"/>
        <w:rPr>
          <w:b/>
          <w:bCs/>
          <w:i/>
          <w:iCs/>
          <w:color w:val="000000"/>
          <w:sz w:val="22"/>
          <w:szCs w:val="22"/>
        </w:rPr>
      </w:pPr>
      <w:r w:rsidRPr="00935576">
        <w:rPr>
          <w:b/>
          <w:bCs/>
          <w:i/>
          <w:iCs/>
          <w:color w:val="000000"/>
          <w:sz w:val="22"/>
          <w:szCs w:val="22"/>
        </w:rPr>
        <w:t xml:space="preserve">Día 2: </w:t>
      </w:r>
      <w:r w:rsidR="00A32830" w:rsidRPr="00935576">
        <w:rPr>
          <w:b/>
          <w:bCs/>
          <w:i/>
          <w:iCs/>
          <w:color w:val="000000"/>
          <w:sz w:val="22"/>
          <w:szCs w:val="22"/>
        </w:rPr>
        <w:t>DUBAI</w:t>
      </w:r>
    </w:p>
    <w:p w14:paraId="02396094" w14:textId="642C62EB" w:rsidR="00F57B09" w:rsidRPr="00935576" w:rsidRDefault="0073733F" w:rsidP="00F57B09">
      <w:pPr>
        <w:widowControl w:val="0"/>
        <w:autoSpaceDE w:val="0"/>
        <w:autoSpaceDN w:val="0"/>
        <w:adjustRightInd w:val="0"/>
        <w:jc w:val="both"/>
        <w:rPr>
          <w:sz w:val="22"/>
          <w:szCs w:val="22"/>
        </w:rPr>
      </w:pPr>
      <w:r w:rsidRPr="00935576">
        <w:rPr>
          <w:color w:val="000000"/>
          <w:position w:val="1"/>
          <w:sz w:val="22"/>
          <w:szCs w:val="22"/>
        </w:rPr>
        <w:t xml:space="preserve">Desayuno en el hotel. </w:t>
      </w:r>
      <w:r w:rsidR="00AA39BE" w:rsidRPr="00935576">
        <w:rPr>
          <w:sz w:val="22"/>
          <w:szCs w:val="22"/>
        </w:rPr>
        <w:t xml:space="preserve">Visita guiada en español de medio día de </w:t>
      </w:r>
      <w:r w:rsidR="00AA39BE" w:rsidRPr="00935576">
        <w:rPr>
          <w:b/>
          <w:bCs/>
          <w:sz w:val="22"/>
          <w:szCs w:val="22"/>
        </w:rPr>
        <w:t>Dubái</w:t>
      </w:r>
      <w:r w:rsidR="00AA39BE" w:rsidRPr="00935576">
        <w:rPr>
          <w:sz w:val="22"/>
          <w:szCs w:val="22"/>
        </w:rPr>
        <w:t>. Explore el antiguo barrio de “</w:t>
      </w:r>
      <w:r w:rsidR="00AA39BE" w:rsidRPr="00935576">
        <w:rPr>
          <w:b/>
          <w:bCs/>
          <w:sz w:val="22"/>
          <w:szCs w:val="22"/>
        </w:rPr>
        <w:t xml:space="preserve">Bastakya” </w:t>
      </w:r>
      <w:r w:rsidR="00AA39BE" w:rsidRPr="00935576">
        <w:rPr>
          <w:sz w:val="22"/>
          <w:szCs w:val="22"/>
        </w:rPr>
        <w:t xml:space="preserve">con sus casas tradicionales y las torres de viento que sirvieron en el pasado como sistema natural de aire acondicionado. Después visite el Museo de Dubái situado en el fuerte </w:t>
      </w:r>
      <w:r w:rsidR="00AA39BE" w:rsidRPr="00935576">
        <w:rPr>
          <w:b/>
          <w:bCs/>
          <w:sz w:val="22"/>
          <w:szCs w:val="22"/>
        </w:rPr>
        <w:t xml:space="preserve">“Al Fahidi”. </w:t>
      </w:r>
      <w:r w:rsidR="00AA39BE" w:rsidRPr="00935576">
        <w:rPr>
          <w:sz w:val="22"/>
          <w:szCs w:val="22"/>
        </w:rPr>
        <w:t>Cruzaremos el arroyo de Dubái con el tradicional taxi acuático (</w:t>
      </w:r>
      <w:r w:rsidR="00AA39BE" w:rsidRPr="00935576">
        <w:rPr>
          <w:b/>
          <w:bCs/>
          <w:sz w:val="22"/>
          <w:szCs w:val="22"/>
        </w:rPr>
        <w:t>Abra</w:t>
      </w:r>
      <w:r w:rsidR="00AA39BE" w:rsidRPr="00935576">
        <w:rPr>
          <w:sz w:val="22"/>
          <w:szCs w:val="22"/>
        </w:rPr>
        <w:t xml:space="preserve">) para visitar los </w:t>
      </w:r>
      <w:r w:rsidR="00AA39BE" w:rsidRPr="00935576">
        <w:rPr>
          <w:b/>
          <w:bCs/>
          <w:sz w:val="22"/>
          <w:szCs w:val="22"/>
        </w:rPr>
        <w:t>zocos de Oro y especias</w:t>
      </w:r>
      <w:r w:rsidR="00AA39BE" w:rsidRPr="00935576">
        <w:rPr>
          <w:sz w:val="22"/>
          <w:szCs w:val="22"/>
        </w:rPr>
        <w:t xml:space="preserve">. Disfrute de una vista panorámica de los rascacielos a lo largo de la famosa carretera </w:t>
      </w:r>
      <w:r w:rsidR="00AA39BE" w:rsidRPr="00935576">
        <w:rPr>
          <w:b/>
          <w:bCs/>
          <w:sz w:val="22"/>
          <w:szCs w:val="22"/>
        </w:rPr>
        <w:t xml:space="preserve">“Sheik Zayed”, </w:t>
      </w:r>
      <w:r w:rsidR="00F57B09" w:rsidRPr="00935576">
        <w:rPr>
          <w:sz w:val="22"/>
          <w:szCs w:val="22"/>
        </w:rPr>
        <w:t xml:space="preserve">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5F0E7974" w14:textId="15DBBCE5" w:rsidR="005307B9" w:rsidRPr="00935576" w:rsidRDefault="005307B9" w:rsidP="005307B9">
      <w:pPr>
        <w:widowControl w:val="0"/>
        <w:autoSpaceDE w:val="0"/>
        <w:autoSpaceDN w:val="0"/>
        <w:adjustRightInd w:val="0"/>
        <w:jc w:val="both"/>
        <w:rPr>
          <w:b/>
          <w:bCs/>
          <w:i/>
          <w:iCs/>
          <w:color w:val="000000"/>
          <w:sz w:val="22"/>
          <w:szCs w:val="22"/>
        </w:rPr>
      </w:pPr>
      <w:r w:rsidRPr="00935576">
        <w:rPr>
          <w:b/>
          <w:bCs/>
          <w:i/>
          <w:iCs/>
          <w:color w:val="000000"/>
          <w:sz w:val="22"/>
          <w:szCs w:val="22"/>
        </w:rPr>
        <w:t xml:space="preserve">Día 3: </w:t>
      </w:r>
      <w:r w:rsidR="007B4C39" w:rsidRPr="00935576">
        <w:rPr>
          <w:b/>
          <w:bCs/>
          <w:i/>
          <w:sz w:val="22"/>
          <w:szCs w:val="22"/>
          <w:lang w:val="pt-BR"/>
        </w:rPr>
        <w:t>DUBAI - ABU DHABI - DUBAI</w:t>
      </w:r>
    </w:p>
    <w:p w14:paraId="49564FDA" w14:textId="77777777" w:rsidR="000F7B1D" w:rsidRPr="00935576" w:rsidRDefault="004E7B3A" w:rsidP="00ED5999">
      <w:pPr>
        <w:widowControl w:val="0"/>
        <w:autoSpaceDE w:val="0"/>
        <w:autoSpaceDN w:val="0"/>
        <w:adjustRightInd w:val="0"/>
        <w:jc w:val="both"/>
        <w:rPr>
          <w:b/>
          <w:bCs/>
          <w:i/>
          <w:iCs/>
          <w:color w:val="000000"/>
          <w:sz w:val="22"/>
          <w:szCs w:val="22"/>
        </w:rPr>
      </w:pPr>
      <w:r w:rsidRPr="00935576">
        <w:rPr>
          <w:color w:val="000000"/>
          <w:position w:val="1"/>
          <w:sz w:val="22"/>
          <w:szCs w:val="22"/>
        </w:rPr>
        <w:t>Desayuno</w:t>
      </w:r>
      <w:r w:rsidR="001135C7" w:rsidRPr="00935576">
        <w:rPr>
          <w:color w:val="000000"/>
          <w:position w:val="1"/>
          <w:sz w:val="22"/>
          <w:szCs w:val="22"/>
        </w:rPr>
        <w:t xml:space="preserve">. Visita a Abu Dhabi con guía español. Recorrido de 2 horas desde Dubái, pasaremos por el puerto Jebel Ali el puerto más grande del mundo realizado por el hombre, </w:t>
      </w:r>
      <w:r w:rsidR="00F57B09" w:rsidRPr="00935576">
        <w:rPr>
          <w:color w:val="000000"/>
          <w:position w:val="1"/>
          <w:sz w:val="22"/>
          <w:szCs w:val="22"/>
        </w:rPr>
        <w:t>hasta la capital de UAE. Visita de la Mezquita del Jeque Zayed, la tercera más grande del mundo, así como la tumba del mismo.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w:t>
      </w:r>
    </w:p>
    <w:p w14:paraId="0CD25C0C" w14:textId="77777777" w:rsidR="006E759C" w:rsidRPr="00935576" w:rsidRDefault="00ED5999" w:rsidP="00ED5999">
      <w:pPr>
        <w:widowControl w:val="0"/>
        <w:autoSpaceDE w:val="0"/>
        <w:autoSpaceDN w:val="0"/>
        <w:adjustRightInd w:val="0"/>
        <w:jc w:val="both"/>
        <w:rPr>
          <w:b/>
          <w:bCs/>
          <w:i/>
          <w:iCs/>
          <w:color w:val="000000"/>
          <w:sz w:val="22"/>
          <w:szCs w:val="22"/>
        </w:rPr>
      </w:pPr>
      <w:r w:rsidRPr="00935576">
        <w:rPr>
          <w:b/>
          <w:bCs/>
          <w:i/>
          <w:iCs/>
          <w:color w:val="000000"/>
          <w:sz w:val="22"/>
          <w:szCs w:val="22"/>
        </w:rPr>
        <w:t xml:space="preserve">Día </w:t>
      </w:r>
      <w:r w:rsidR="000F7B1D" w:rsidRPr="00935576">
        <w:rPr>
          <w:b/>
          <w:bCs/>
          <w:i/>
          <w:iCs/>
          <w:color w:val="000000"/>
          <w:sz w:val="22"/>
          <w:szCs w:val="22"/>
        </w:rPr>
        <w:t>4</w:t>
      </w:r>
      <w:r w:rsidRPr="00935576">
        <w:rPr>
          <w:b/>
          <w:bCs/>
          <w:i/>
          <w:iCs/>
          <w:color w:val="000000"/>
          <w:sz w:val="22"/>
          <w:szCs w:val="22"/>
        </w:rPr>
        <w:t xml:space="preserve">: </w:t>
      </w:r>
      <w:r w:rsidR="006D2F29" w:rsidRPr="00935576">
        <w:rPr>
          <w:b/>
          <w:bCs/>
          <w:i/>
          <w:sz w:val="22"/>
          <w:szCs w:val="22"/>
          <w:lang w:val="pt-BR"/>
        </w:rPr>
        <w:t xml:space="preserve">DUBAI </w:t>
      </w:r>
    </w:p>
    <w:p w14:paraId="7D21E4A3" w14:textId="77777777" w:rsidR="00967A98" w:rsidRPr="00935576" w:rsidRDefault="001135C7" w:rsidP="00EC5EFB">
      <w:pPr>
        <w:widowControl w:val="0"/>
        <w:autoSpaceDE w:val="0"/>
        <w:autoSpaceDN w:val="0"/>
        <w:adjustRightInd w:val="0"/>
        <w:jc w:val="both"/>
        <w:rPr>
          <w:b/>
          <w:bCs/>
          <w:i/>
          <w:iCs/>
          <w:color w:val="000000"/>
          <w:sz w:val="22"/>
          <w:szCs w:val="22"/>
        </w:rPr>
      </w:pPr>
      <w:r w:rsidRPr="00935576">
        <w:rPr>
          <w:color w:val="000000"/>
          <w:position w:val="1"/>
          <w:sz w:val="22"/>
          <w:szCs w:val="22"/>
        </w:rPr>
        <w:t xml:space="preserve">Desayuno en el hotel. </w:t>
      </w:r>
      <w:r w:rsidR="00A84D43" w:rsidRPr="00935576">
        <w:rPr>
          <w:bCs/>
          <w:sz w:val="22"/>
          <w:szCs w:val="22"/>
          <w:lang w:val="pt-BR"/>
        </w:rPr>
        <w:t>Dia</w:t>
      </w:r>
      <w:r w:rsidR="007B4C39" w:rsidRPr="00935576">
        <w:rPr>
          <w:bCs/>
          <w:sz w:val="22"/>
          <w:szCs w:val="22"/>
          <w:lang w:val="pt-BR"/>
        </w:rPr>
        <w:t xml:space="preserve"> libre para visitar el Dubai Moderno, visitar parques de atracciones o realizar compras.</w:t>
      </w:r>
    </w:p>
    <w:p w14:paraId="184D4ED5" w14:textId="77777777" w:rsidR="009A31AE" w:rsidRPr="00935576" w:rsidRDefault="009A31AE" w:rsidP="00EC5EFB">
      <w:pPr>
        <w:rPr>
          <w:sz w:val="22"/>
          <w:szCs w:val="22"/>
          <w:lang w:val="es-ES"/>
        </w:rPr>
      </w:pPr>
    </w:p>
    <w:p w14:paraId="68D6008B" w14:textId="77777777" w:rsidR="004A4641" w:rsidRPr="00935576" w:rsidRDefault="004A4641" w:rsidP="00EC5EFB">
      <w:pPr>
        <w:widowControl w:val="0"/>
        <w:autoSpaceDE w:val="0"/>
        <w:autoSpaceDN w:val="0"/>
        <w:adjustRightInd w:val="0"/>
        <w:jc w:val="both"/>
        <w:rPr>
          <w:b/>
          <w:bCs/>
          <w:i/>
          <w:iCs/>
          <w:color w:val="000000"/>
          <w:sz w:val="22"/>
          <w:szCs w:val="22"/>
        </w:rPr>
      </w:pPr>
      <w:r w:rsidRPr="00935576">
        <w:rPr>
          <w:b/>
          <w:bCs/>
          <w:i/>
          <w:iCs/>
          <w:color w:val="000000"/>
          <w:sz w:val="22"/>
          <w:szCs w:val="22"/>
        </w:rPr>
        <w:t xml:space="preserve">Día </w:t>
      </w:r>
      <w:r w:rsidR="007B4C39" w:rsidRPr="00935576">
        <w:rPr>
          <w:b/>
          <w:bCs/>
          <w:i/>
          <w:iCs/>
          <w:color w:val="000000"/>
          <w:sz w:val="22"/>
          <w:szCs w:val="22"/>
        </w:rPr>
        <w:t>5</w:t>
      </w:r>
      <w:r w:rsidRPr="00935576">
        <w:rPr>
          <w:b/>
          <w:bCs/>
          <w:i/>
          <w:iCs/>
          <w:color w:val="000000"/>
          <w:sz w:val="22"/>
          <w:szCs w:val="22"/>
        </w:rPr>
        <w:t xml:space="preserve">: </w:t>
      </w:r>
      <w:r w:rsidRPr="00935576">
        <w:rPr>
          <w:b/>
          <w:bCs/>
          <w:i/>
          <w:sz w:val="22"/>
          <w:szCs w:val="22"/>
          <w:lang w:val="pt-BR"/>
        </w:rPr>
        <w:t xml:space="preserve">DUBAI </w:t>
      </w:r>
    </w:p>
    <w:p w14:paraId="74DFB30D" w14:textId="77777777" w:rsidR="009A31AE" w:rsidRPr="00935576" w:rsidRDefault="004A4641" w:rsidP="00EC5EFB">
      <w:pPr>
        <w:rPr>
          <w:sz w:val="22"/>
          <w:szCs w:val="22"/>
          <w:lang w:val="es-ES"/>
        </w:rPr>
      </w:pPr>
      <w:r w:rsidRPr="00935576">
        <w:rPr>
          <w:color w:val="000000"/>
          <w:position w:val="1"/>
          <w:sz w:val="22"/>
          <w:szCs w:val="22"/>
        </w:rPr>
        <w:t>Desayuno en el hotel.</w:t>
      </w:r>
      <w:r w:rsidR="00EC5EFB" w:rsidRPr="00935576">
        <w:rPr>
          <w:sz w:val="22"/>
          <w:szCs w:val="22"/>
        </w:rPr>
        <w:t xml:space="preserve"> </w:t>
      </w:r>
      <w:r w:rsidR="00EC5EFB" w:rsidRPr="00935576">
        <w:rPr>
          <w:color w:val="000000"/>
          <w:position w:val="1"/>
          <w:sz w:val="22"/>
          <w:szCs w:val="22"/>
        </w:rPr>
        <w:t>Traslado al aeropuerto con asistencia de habla hispana.</w:t>
      </w:r>
    </w:p>
    <w:p w14:paraId="44E502C4" w14:textId="77777777" w:rsidR="009A31AE" w:rsidRPr="00935576" w:rsidRDefault="009A31AE" w:rsidP="00EC5EFB">
      <w:pPr>
        <w:rPr>
          <w:sz w:val="22"/>
          <w:szCs w:val="22"/>
          <w:lang w:val="es-ES"/>
        </w:rPr>
      </w:pPr>
    </w:p>
    <w:p w14:paraId="7332E9C8" w14:textId="77777777" w:rsidR="008B5CAB" w:rsidRPr="00477152" w:rsidRDefault="008B5CAB" w:rsidP="008B5CAB">
      <w:pPr>
        <w:spacing w:after="0"/>
        <w:rPr>
          <w:sz w:val="22"/>
          <w:szCs w:val="22"/>
          <w:lang w:val="es-ES"/>
        </w:rPr>
      </w:pPr>
    </w:p>
    <w:p w14:paraId="033F8C2E" w14:textId="77777777" w:rsidR="008B5CAB" w:rsidRPr="00F47C23" w:rsidRDefault="008B5CAB" w:rsidP="008B5CAB">
      <w:pPr>
        <w:spacing w:after="0"/>
        <w:jc w:val="center"/>
        <w:rPr>
          <w:b/>
          <w:bCs/>
          <w:i/>
          <w:iCs/>
          <w:color w:val="002060"/>
          <w:position w:val="1"/>
        </w:rPr>
      </w:pPr>
      <w:r w:rsidRPr="00F47C23">
        <w:rPr>
          <w:b/>
          <w:bCs/>
          <w:i/>
          <w:iCs/>
          <w:color w:val="002060"/>
          <w:position w:val="1"/>
        </w:rPr>
        <w:t>Fin del Servicio</w:t>
      </w:r>
    </w:p>
    <w:p w14:paraId="37F17131" w14:textId="77777777" w:rsidR="008B5CAB" w:rsidRPr="007F76C7" w:rsidRDefault="008B5CAB" w:rsidP="008B5CAB">
      <w:pPr>
        <w:spacing w:after="0"/>
        <w:rPr>
          <w:sz w:val="22"/>
          <w:szCs w:val="22"/>
          <w:lang w:val="es-ES"/>
        </w:rPr>
      </w:pPr>
    </w:p>
    <w:p w14:paraId="4CA96A7E" w14:textId="77777777" w:rsidR="008B5CAB" w:rsidRDefault="008B5CAB" w:rsidP="008B5CAB">
      <w:pPr>
        <w:spacing w:after="0"/>
        <w:rPr>
          <w:b/>
          <w:bCs/>
          <w:color w:val="002060"/>
          <w:lang w:val="es-ES"/>
        </w:rPr>
      </w:pPr>
    </w:p>
    <w:p w14:paraId="44902C49" w14:textId="347020DC" w:rsidR="008B5CAB" w:rsidRPr="00477152" w:rsidRDefault="008B5CAB" w:rsidP="008B5CAB">
      <w:pPr>
        <w:spacing w:after="0"/>
        <w:rPr>
          <w:b/>
          <w:bCs/>
          <w:color w:val="002060"/>
          <w:lang w:val="es-ES"/>
        </w:rPr>
      </w:pPr>
      <w:r w:rsidRPr="00477152">
        <w:rPr>
          <w:b/>
          <w:bCs/>
          <w:color w:val="002060"/>
          <w:lang w:val="es-ES"/>
        </w:rPr>
        <w:t>Precio por persona en USD</w:t>
      </w:r>
    </w:p>
    <w:p w14:paraId="091F9DB4" w14:textId="77777777" w:rsidR="00A454CC" w:rsidRDefault="008B5CAB" w:rsidP="00A454CC">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sidRPr="00D77DC6">
        <w:rPr>
          <w:b/>
          <w:bCs/>
          <w:spacing w:val="-1"/>
        </w:rPr>
        <w:t>4 noches Dubái + MD Dubái Clásico</w:t>
      </w:r>
      <w:r>
        <w:rPr>
          <w:b/>
          <w:bCs/>
          <w:spacing w:val="-1"/>
        </w:rPr>
        <w:t xml:space="preserve"> Privado</w:t>
      </w:r>
      <w:r w:rsidRPr="00D77DC6">
        <w:rPr>
          <w:b/>
          <w:bCs/>
          <w:spacing w:val="-1"/>
        </w:rPr>
        <w:t xml:space="preserve"> +</w:t>
      </w:r>
      <w:r>
        <w:rPr>
          <w:b/>
          <w:bCs/>
          <w:spacing w:val="-1"/>
        </w:rPr>
        <w:t xml:space="preserve"> FD Abu Dhabi Privado</w:t>
      </w:r>
    </w:p>
    <w:p w14:paraId="13BFF0BA" w14:textId="6E3F2FF4" w:rsidR="008B5CAB" w:rsidRDefault="008B5CAB" w:rsidP="00A454CC">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w:t>
      </w:r>
      <w:r w:rsidR="00A454CC">
        <w:rPr>
          <w:b/>
          <w:bCs/>
          <w:spacing w:val="-1"/>
        </w:rPr>
        <w:t xml:space="preserve">(sin almuerzo) </w:t>
      </w:r>
      <w:r>
        <w:rPr>
          <w:b/>
          <w:bCs/>
          <w:spacing w:val="-1"/>
        </w:rPr>
        <w:t>+</w:t>
      </w:r>
      <w:r w:rsidR="00A454CC">
        <w:rPr>
          <w:b/>
          <w:bCs/>
          <w:spacing w:val="-1"/>
        </w:rPr>
        <w:t xml:space="preserve"> </w:t>
      </w:r>
      <w:r>
        <w:rPr>
          <w:b/>
          <w:bCs/>
          <w:spacing w:val="-1"/>
        </w:rPr>
        <w:t>Traslados</w:t>
      </w:r>
    </w:p>
    <w:p w14:paraId="4582CF8F" w14:textId="334EB9EB" w:rsidR="008B5CAB" w:rsidRPr="00F05948" w:rsidRDefault="008B5CAB" w:rsidP="008B5CAB">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 xml:space="preserve">Salidas Diarias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8B5CAB" w:rsidRPr="00D846C0" w14:paraId="0E8BF412"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6617F6F" w14:textId="77777777" w:rsidR="008B5CAB"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2562A10A" w14:textId="77777777" w:rsidR="008B5CAB" w:rsidRPr="00D846C0" w:rsidRDefault="008B5CAB" w:rsidP="00F75BC8">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53C8BCB2" w14:textId="77777777" w:rsidR="008B5CAB"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56FBDE1E" w14:textId="77777777" w:rsidR="008B5CAB" w:rsidRPr="00D846C0" w:rsidRDefault="008B5CAB" w:rsidP="00F75BC8">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1784FC7E" w14:textId="77777777" w:rsidR="008B5CAB"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63D72E36" w14:textId="77777777" w:rsidR="008B5CAB" w:rsidRPr="00D846C0" w:rsidRDefault="008B5CAB" w:rsidP="00F75BC8">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5114AF8C" w14:textId="77777777" w:rsidR="008B5CAB"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219F7736" w14:textId="77777777" w:rsidR="008B5CAB"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7DAD14ED" w14:textId="77777777" w:rsidR="008B5CAB" w:rsidRPr="00D846C0" w:rsidRDefault="008B5CAB" w:rsidP="00F75BC8">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7408BEC8" w14:textId="77777777" w:rsidR="008B5CAB" w:rsidRPr="00D846C0" w:rsidRDefault="008B5CAB"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8B5CAB" w:rsidRPr="00D846C0" w14:paraId="1B97D86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1F224B"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773633A"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0B26296"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067D0F61" w14:textId="1DFDFE5B"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6C3AB86"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8B5CAB" w:rsidRPr="00D846C0" w14:paraId="0A493CBA"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5574A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86A16D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68FA476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49362A9" w14:textId="5A0EFCFA"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53CD879"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8B5CAB" w:rsidRPr="00D846C0" w14:paraId="337D65A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6AB69D6"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9080E68"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51D998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B989409" w14:textId="7F858FBA"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8D660B">
              <w:rPr>
                <w:rFonts w:ascii="Calibri" w:eastAsia="Times New Roman" w:hAnsi="Calibri" w:cs="Calibri"/>
                <w:color w:val="000000"/>
                <w:sz w:val="22"/>
                <w:szCs w:val="22"/>
                <w:lang w:eastAsia="es-MX"/>
              </w:rPr>
              <w:t>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773E0A1"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8B5CAB" w:rsidRPr="00D846C0" w14:paraId="1AC157BC"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CB126C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32AB20E"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FDC1C9"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D004224" w14:textId="1EB1B4F9"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DF63E4F"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8B5CAB" w:rsidRPr="00D846C0" w14:paraId="206885F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64F84AB"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3A13E88"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BE8B9E7"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A30AC3C" w14:textId="72C0E6F8"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84C410D"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8B5CAB" w:rsidRPr="00D846C0" w14:paraId="0C1F57AA"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4E7FA1E"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73433D"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AE75C0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8C2E683" w14:textId="5AEC9190"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713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8122B99"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8B5CAB" w:rsidRPr="00D846C0" w14:paraId="6D3FEA5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972C86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37E3736"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C18E3C5"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1E6A52E" w14:textId="43FACCCF"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741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85B9A6B"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8B5CAB" w:rsidRPr="00D846C0" w14:paraId="140B45F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80ED66A"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44783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9C5FD9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B9FBCF6" w14:textId="6EE432C3"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741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A212166"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8B5CAB" w:rsidRPr="00D846C0" w14:paraId="75FC63F1"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F87A42B"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1B1C921"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C7DEA1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589DB1C" w14:textId="2349EC5C"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4A76C8F"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8B5CAB" w:rsidRPr="00D846C0" w14:paraId="00FC2CE7"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E930504"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9345D05"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8E15852"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805EA8D" w14:textId="11F7AAFD"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8D660B">
              <w:rPr>
                <w:rFonts w:ascii="Calibri" w:eastAsia="Times New Roman" w:hAnsi="Calibri" w:cs="Calibri"/>
                <w:color w:val="000000"/>
                <w:sz w:val="22"/>
                <w:szCs w:val="22"/>
                <w:lang w:eastAsia="es-MX"/>
              </w:rPr>
              <w:t>87</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603F5DF"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8B5CAB" w:rsidRPr="00D846C0" w14:paraId="1E19D5FF"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55358EE"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987997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216A0C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923B203" w14:textId="19D56B38"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D660B">
              <w:rPr>
                <w:rFonts w:ascii="Calibri" w:eastAsia="Times New Roman" w:hAnsi="Calibri" w:cs="Calibri"/>
                <w:color w:val="000000"/>
                <w:sz w:val="22"/>
                <w:szCs w:val="22"/>
                <w:lang w:eastAsia="es-MX"/>
              </w:rPr>
              <w:t>759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970F954"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8B5CAB" w:rsidRPr="00D846C0" w14:paraId="435D7E78"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033603E"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E0004BD"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1C294C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0D3B459" w14:textId="449D7EA3"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073F48">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4BA8A6E"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8B5CAB" w:rsidRPr="00D846C0" w14:paraId="09E12350"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4C999A2"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517C619"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C179CCD"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0E737B8" w14:textId="35D3A25E"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073F48">
              <w:rPr>
                <w:rFonts w:ascii="Calibri" w:eastAsia="Times New Roman" w:hAnsi="Calibri" w:cs="Calibri"/>
                <w:color w:val="000000"/>
                <w:sz w:val="22"/>
                <w:szCs w:val="22"/>
                <w:lang w:eastAsia="es-MX"/>
              </w:rPr>
              <w:t>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151601D"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8B5CAB" w:rsidRPr="00D846C0" w14:paraId="35F0566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D146152"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1E6558A"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C6C654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5771078" w14:textId="53D1AEE8"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800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3BF88D0"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8B5CAB" w:rsidRPr="00D846C0" w14:paraId="19D1F7F7"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02F61CB"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4C78150"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4B8A85D"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B1FCA81" w14:textId="650AE3D0"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841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DA8A516"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8B5CAB" w:rsidRPr="00D846C0" w14:paraId="672AF347"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7227056"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F3C5028"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7DC0238"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E4E0991" w14:textId="032BA3DD"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073F48">
              <w:rPr>
                <w:rFonts w:ascii="Calibri" w:eastAsia="Times New Roman" w:hAnsi="Calibri" w:cs="Calibri"/>
                <w:color w:val="000000"/>
                <w:sz w:val="22"/>
                <w:szCs w:val="22"/>
                <w:lang w:eastAsia="es-MX"/>
              </w:rPr>
              <w:t>99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2D1D6D2"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8B5CAB" w:rsidRPr="00D846C0" w14:paraId="3D58D9E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5C3E57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74653E0"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00CB62E"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2B5DBA6" w14:textId="58B0BEFF"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911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5B86072"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8B5CAB" w:rsidRPr="00D846C0" w14:paraId="5891EE6E"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4ABF000"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322E042"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C01F68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25C705D" w14:textId="7CE4469C"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937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F4F8443"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8B5CAB" w:rsidRPr="00D846C0" w14:paraId="1B48130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174E7F8"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CF41885"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B5D70D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ABFEA96" w14:textId="73C7B44A"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946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F975295"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8B5CAB" w:rsidRPr="00D846C0" w14:paraId="536EB74C"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70E6814"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EBBA91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053ECA5"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EAA3C5F" w14:textId="55475A0B"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073F48">
              <w:rPr>
                <w:rFonts w:ascii="Calibri" w:eastAsia="Times New Roman" w:hAnsi="Calibri" w:cs="Calibri"/>
                <w:color w:val="000000"/>
                <w:sz w:val="22"/>
                <w:szCs w:val="22"/>
                <w:lang w:eastAsia="es-MX"/>
              </w:rPr>
              <w:t>96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3DAFED4"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8B5CAB" w:rsidRPr="00D846C0" w14:paraId="0417F3BA"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97AC5D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6056E4D"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9655099"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ED1C225" w14:textId="587D0272"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073F48">
              <w:rPr>
                <w:rFonts w:ascii="Calibri" w:eastAsia="Times New Roman" w:hAnsi="Calibri" w:cs="Calibri"/>
                <w:color w:val="000000"/>
                <w:sz w:val="22"/>
                <w:szCs w:val="22"/>
                <w:lang w:eastAsia="es-MX"/>
              </w:rPr>
              <w:t>954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011C0A3"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8B5CAB" w:rsidRPr="00D846C0" w14:paraId="5F4370C3"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5EDD720"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062B514"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5C97A8F"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D6FA5EE" w14:textId="5F88A6F0"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073F48">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F3D571B"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8B5CAB" w:rsidRPr="00D846C0" w14:paraId="030057B7"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949CD65"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F596C63"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4A003DC" w14:textId="77777777" w:rsidR="008B5CAB" w:rsidRPr="00D846C0" w:rsidRDefault="008B5CAB"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9C0C5FF" w14:textId="35B65E52"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073F48">
              <w:rPr>
                <w:rFonts w:ascii="Calibri" w:eastAsia="Times New Roman" w:hAnsi="Calibri" w:cs="Calibri"/>
                <w:color w:val="000000"/>
                <w:sz w:val="22"/>
                <w:szCs w:val="22"/>
                <w:lang w:eastAsia="es-MX"/>
              </w:rPr>
              <w:t>144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3788E85" w14:textId="77777777" w:rsidR="008B5CAB" w:rsidRPr="00314513" w:rsidRDefault="008B5CAB"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3F31C153" w14:textId="3DE238AA" w:rsidR="008B5CAB" w:rsidRPr="00BD227B" w:rsidRDefault="008B5CAB" w:rsidP="008B5CAB">
      <w:pPr>
        <w:spacing w:after="0"/>
        <w:rPr>
          <w:sz w:val="20"/>
          <w:szCs w:val="20"/>
          <w:lang w:val="es-ES"/>
        </w:rPr>
      </w:pPr>
      <w:r w:rsidRPr="00BD227B">
        <w:rPr>
          <w:b/>
          <w:bCs/>
          <w:color w:val="1F487C"/>
          <w:spacing w:val="-1"/>
          <w:sz w:val="20"/>
          <w:szCs w:val="20"/>
          <w:highlight w:val="yellow"/>
        </w:rPr>
        <w:t xml:space="preserve">Vigencia 01 Octubre 2020 al </w:t>
      </w:r>
      <w:r w:rsidR="00CD2D3D">
        <w:rPr>
          <w:b/>
          <w:bCs/>
          <w:color w:val="1F487C"/>
          <w:spacing w:val="-1"/>
          <w:sz w:val="20"/>
          <w:szCs w:val="20"/>
          <w:highlight w:val="yellow"/>
        </w:rPr>
        <w:t>12</w:t>
      </w:r>
      <w:r w:rsidRPr="00BD227B">
        <w:rPr>
          <w:b/>
          <w:bCs/>
          <w:color w:val="1F487C"/>
          <w:spacing w:val="-1"/>
          <w:sz w:val="20"/>
          <w:szCs w:val="20"/>
          <w:highlight w:val="yellow"/>
        </w:rPr>
        <w:t xml:space="preserve"> Abril 2021</w:t>
      </w:r>
    </w:p>
    <w:p w14:paraId="72D26FAF" w14:textId="77777777" w:rsidR="008B5CAB" w:rsidRDefault="008B5CAB" w:rsidP="008B5CAB">
      <w:pPr>
        <w:spacing w:after="0"/>
        <w:rPr>
          <w:lang w:val="es-ES"/>
        </w:rPr>
      </w:pPr>
    </w:p>
    <w:p w14:paraId="0E1377F3" w14:textId="77777777" w:rsidR="008B5CAB" w:rsidRDefault="008B5CAB" w:rsidP="008B5CAB">
      <w:pPr>
        <w:widowControl w:val="0"/>
        <w:autoSpaceDE w:val="0"/>
        <w:autoSpaceDN w:val="0"/>
        <w:adjustRightInd w:val="0"/>
        <w:spacing w:before="19" w:after="0"/>
        <w:rPr>
          <w:b/>
          <w:bCs/>
          <w:color w:val="1F487C"/>
          <w:spacing w:val="-1"/>
          <w:u w:val="single"/>
        </w:rPr>
      </w:pPr>
    </w:p>
    <w:p w14:paraId="1BED63FF" w14:textId="77777777" w:rsidR="008B5CAB" w:rsidRDefault="008B5CAB" w:rsidP="008B5CAB">
      <w:pPr>
        <w:widowControl w:val="0"/>
        <w:autoSpaceDE w:val="0"/>
        <w:autoSpaceDN w:val="0"/>
        <w:adjustRightInd w:val="0"/>
        <w:spacing w:before="19" w:after="0"/>
        <w:rPr>
          <w:b/>
          <w:bCs/>
          <w:color w:val="1F487C"/>
          <w:spacing w:val="-1"/>
          <w:u w:val="single"/>
        </w:rPr>
      </w:pPr>
    </w:p>
    <w:p w14:paraId="7D21E262" w14:textId="77777777" w:rsidR="008B5CAB" w:rsidRDefault="008B5CAB" w:rsidP="008B5CAB">
      <w:pPr>
        <w:widowControl w:val="0"/>
        <w:autoSpaceDE w:val="0"/>
        <w:autoSpaceDN w:val="0"/>
        <w:adjustRightInd w:val="0"/>
        <w:spacing w:before="19" w:after="0"/>
        <w:rPr>
          <w:b/>
          <w:bCs/>
          <w:color w:val="1F487C"/>
          <w:spacing w:val="-1"/>
          <w:u w:val="single"/>
        </w:rPr>
      </w:pPr>
    </w:p>
    <w:p w14:paraId="17F6C503" w14:textId="77777777" w:rsidR="008B5CAB" w:rsidRPr="002F6694" w:rsidRDefault="008B5CAB" w:rsidP="008B5CAB">
      <w:pPr>
        <w:tabs>
          <w:tab w:val="left" w:pos="1050"/>
          <w:tab w:val="left" w:pos="3705"/>
        </w:tabs>
        <w:rPr>
          <w:b/>
          <w:bCs/>
          <w:noProof/>
          <w:sz w:val="22"/>
          <w:szCs w:val="22"/>
        </w:rPr>
      </w:pPr>
      <w:r w:rsidRPr="002F6694">
        <w:rPr>
          <w:b/>
          <w:bCs/>
          <w:noProof/>
          <w:sz w:val="22"/>
          <w:szCs w:val="22"/>
          <w:lang w:val="pt-BR"/>
        </w:rPr>
        <w:t>NUESTROS TOURS INCLUYEN</w:t>
      </w:r>
    </w:p>
    <w:p w14:paraId="70F0BDDB" w14:textId="77777777" w:rsidR="008B5CAB" w:rsidRPr="002F6694" w:rsidRDefault="008B5CAB" w:rsidP="008B5CAB">
      <w:pPr>
        <w:numPr>
          <w:ilvl w:val="0"/>
          <w:numId w:val="3"/>
        </w:numPr>
        <w:tabs>
          <w:tab w:val="left" w:pos="3705"/>
        </w:tabs>
        <w:rPr>
          <w:noProof/>
          <w:sz w:val="22"/>
          <w:szCs w:val="22"/>
          <w:lang w:eastAsia="es-ES_tradnl"/>
        </w:rPr>
      </w:pPr>
      <w:r w:rsidRPr="002F6694">
        <w:rPr>
          <w:noProof/>
          <w:sz w:val="22"/>
          <w:szCs w:val="22"/>
          <w:lang w:eastAsia="es-ES_tradnl"/>
        </w:rPr>
        <w:t>4 noches en Dubai con desayuno.</w:t>
      </w:r>
    </w:p>
    <w:p w14:paraId="5EB07C7C" w14:textId="77777777" w:rsidR="008B5CAB" w:rsidRPr="002F6694" w:rsidRDefault="008B5CAB" w:rsidP="008B5CAB">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33A479B0" w14:textId="7342C2E4" w:rsidR="008B5CAB" w:rsidRDefault="008B5CAB" w:rsidP="008B5CAB">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r>
        <w:rPr>
          <w:rFonts w:ascii="Arial" w:eastAsiaTheme="minorHAnsi" w:hAnsi="Arial" w:cs="Arial"/>
          <w:szCs w:val="22"/>
          <w:lang w:eastAsia="en-US"/>
        </w:rPr>
        <w:t xml:space="preserve"> en privado </w:t>
      </w:r>
    </w:p>
    <w:p w14:paraId="011A6263" w14:textId="0E3C99BB" w:rsidR="008B5CAB" w:rsidRPr="008B5CAB" w:rsidRDefault="008B5CAB" w:rsidP="008B5CAB">
      <w:pPr>
        <w:numPr>
          <w:ilvl w:val="0"/>
          <w:numId w:val="3"/>
        </w:numPr>
        <w:tabs>
          <w:tab w:val="left" w:pos="1650"/>
        </w:tabs>
        <w:spacing w:after="200" w:line="276" w:lineRule="auto"/>
        <w:jc w:val="both"/>
        <w:rPr>
          <w:sz w:val="22"/>
          <w:szCs w:val="22"/>
        </w:rPr>
      </w:pPr>
      <w:r w:rsidRPr="008B5CAB">
        <w:rPr>
          <w:sz w:val="22"/>
          <w:szCs w:val="22"/>
          <w:lang w:val="es-ES"/>
        </w:rPr>
        <w:t xml:space="preserve">Tour día entero Abu Dhabi </w:t>
      </w:r>
      <w:r w:rsidRPr="008B5CAB">
        <w:rPr>
          <w:b/>
          <w:bCs/>
          <w:sz w:val="22"/>
          <w:szCs w:val="22"/>
          <w:lang w:val="es-ES"/>
        </w:rPr>
        <w:t>sin almuerzo</w:t>
      </w:r>
      <w:r w:rsidRPr="008B5CAB">
        <w:rPr>
          <w:sz w:val="22"/>
          <w:szCs w:val="22"/>
          <w:lang w:val="es-ES"/>
        </w:rPr>
        <w:t>, con guía de habla hispana. -</w:t>
      </w:r>
      <w:r w:rsidRPr="008B5CAB">
        <w:rPr>
          <w:b/>
          <w:bCs/>
          <w:sz w:val="22"/>
          <w:szCs w:val="22"/>
          <w:lang w:val="es-ES"/>
        </w:rPr>
        <w:t>En privado</w:t>
      </w:r>
    </w:p>
    <w:p w14:paraId="633B9D9C" w14:textId="77777777" w:rsidR="008B5CAB" w:rsidRDefault="008B5CAB" w:rsidP="008B5CAB">
      <w:pPr>
        <w:pStyle w:val="Prrafodelista"/>
        <w:ind w:left="720"/>
        <w:rPr>
          <w:rFonts w:ascii="Arial" w:eastAsiaTheme="minorHAnsi" w:hAnsi="Arial" w:cs="Arial"/>
          <w:szCs w:val="22"/>
          <w:lang w:eastAsia="en-US"/>
        </w:rPr>
      </w:pPr>
    </w:p>
    <w:p w14:paraId="22E0811F" w14:textId="77777777" w:rsidR="008B5CAB" w:rsidRDefault="008B5CAB" w:rsidP="008B5CAB">
      <w:pPr>
        <w:rPr>
          <w:b/>
          <w:bCs/>
          <w:noProof/>
          <w:lang w:val="pt-BR" w:eastAsia="es-ES_tradnl"/>
        </w:rPr>
      </w:pPr>
    </w:p>
    <w:p w14:paraId="19C63EA8" w14:textId="77777777" w:rsidR="008B5CAB" w:rsidRPr="00ED65BB" w:rsidRDefault="008B5CAB" w:rsidP="008B5CAB">
      <w:pPr>
        <w:tabs>
          <w:tab w:val="left" w:pos="3705"/>
        </w:tabs>
        <w:rPr>
          <w:b/>
          <w:bCs/>
          <w:noProof/>
          <w:sz w:val="22"/>
          <w:szCs w:val="22"/>
          <w:lang w:val="pt-BR"/>
        </w:rPr>
      </w:pPr>
      <w:r w:rsidRPr="00ED65BB">
        <w:rPr>
          <w:b/>
          <w:bCs/>
          <w:noProof/>
          <w:sz w:val="22"/>
          <w:szCs w:val="22"/>
          <w:lang w:val="pt-BR"/>
        </w:rPr>
        <w:t>NUESTROS TOURS NO INCLUYEN</w:t>
      </w:r>
    </w:p>
    <w:p w14:paraId="655E75F1" w14:textId="77777777" w:rsidR="008B5CAB" w:rsidRPr="00ED65BB" w:rsidRDefault="008B5CAB" w:rsidP="008B5CAB">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73DF8041" w14:textId="77777777" w:rsidR="008B5CAB" w:rsidRDefault="008B5CAB" w:rsidP="008B5CAB">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6048386B" w14:textId="77777777" w:rsidR="008B5CAB" w:rsidRDefault="008B5CAB" w:rsidP="008B5CAB">
      <w:pPr>
        <w:numPr>
          <w:ilvl w:val="0"/>
          <w:numId w:val="4"/>
        </w:numPr>
        <w:tabs>
          <w:tab w:val="left" w:pos="3705"/>
        </w:tabs>
        <w:rPr>
          <w:noProof/>
          <w:sz w:val="22"/>
          <w:szCs w:val="22"/>
          <w:lang w:eastAsia="es-ES_tradnl"/>
        </w:rPr>
      </w:pPr>
      <w:r>
        <w:rPr>
          <w:noProof/>
          <w:sz w:val="22"/>
          <w:szCs w:val="22"/>
          <w:lang w:eastAsia="es-ES_tradnl"/>
        </w:rPr>
        <w:t>Todo tipo de bebidas</w:t>
      </w:r>
    </w:p>
    <w:p w14:paraId="4DA955FC" w14:textId="77777777" w:rsidR="008B5CAB" w:rsidRDefault="008B5CAB" w:rsidP="008B5CAB">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74547AB6" w14:textId="77777777" w:rsidR="008B5CAB" w:rsidRPr="00ED65BB" w:rsidRDefault="008B5CAB" w:rsidP="008B5CAB">
      <w:pPr>
        <w:numPr>
          <w:ilvl w:val="0"/>
          <w:numId w:val="4"/>
        </w:numPr>
        <w:tabs>
          <w:tab w:val="left" w:pos="3705"/>
        </w:tabs>
        <w:rPr>
          <w:noProof/>
          <w:sz w:val="22"/>
          <w:szCs w:val="22"/>
          <w:lang w:eastAsia="es-ES_tradnl"/>
        </w:rPr>
      </w:pPr>
      <w:r>
        <w:rPr>
          <w:noProof/>
          <w:sz w:val="22"/>
          <w:szCs w:val="22"/>
          <w:lang w:eastAsia="es-ES_tradnl"/>
        </w:rPr>
        <w:t>Vuelos</w:t>
      </w:r>
    </w:p>
    <w:p w14:paraId="67F493F9" w14:textId="77777777" w:rsidR="008B5CAB" w:rsidRPr="00ED65BB" w:rsidRDefault="008B5CAB" w:rsidP="008B5CAB">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CDD9B0A" w14:textId="77777777" w:rsidR="008B5CAB" w:rsidRPr="00ED65BB" w:rsidRDefault="008B5CAB" w:rsidP="008B5CAB">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4C919178" w14:textId="77777777" w:rsidR="008B5CAB" w:rsidRPr="00ED65BB" w:rsidRDefault="008B5CAB" w:rsidP="008B5CAB">
      <w:pPr>
        <w:widowControl w:val="0"/>
        <w:autoSpaceDE w:val="0"/>
        <w:autoSpaceDN w:val="0"/>
        <w:adjustRightInd w:val="0"/>
        <w:rPr>
          <w:b/>
          <w:bCs/>
          <w:color w:val="1F487C"/>
          <w:sz w:val="22"/>
          <w:szCs w:val="22"/>
          <w:u w:val="single"/>
        </w:rPr>
      </w:pPr>
    </w:p>
    <w:p w14:paraId="07868356" w14:textId="77777777" w:rsidR="008B5CAB" w:rsidRPr="00ED65BB" w:rsidRDefault="008B5CAB" w:rsidP="008B5CAB">
      <w:pPr>
        <w:widowControl w:val="0"/>
        <w:autoSpaceDE w:val="0"/>
        <w:autoSpaceDN w:val="0"/>
        <w:adjustRightInd w:val="0"/>
        <w:jc w:val="both"/>
        <w:rPr>
          <w:rFonts w:eastAsia="MS UI Gothic"/>
          <w:color w:val="000000"/>
          <w:sz w:val="22"/>
          <w:szCs w:val="22"/>
        </w:rPr>
      </w:pPr>
    </w:p>
    <w:p w14:paraId="4E692C72" w14:textId="77777777" w:rsidR="008B5CAB" w:rsidRDefault="008B5CAB" w:rsidP="008B5CAB">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3DADFB7" w14:textId="77777777" w:rsidR="008B5CAB" w:rsidRPr="00ED65BB" w:rsidRDefault="008B5CAB" w:rsidP="008B5CAB">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EC54233" w14:textId="77777777" w:rsidR="008B5CAB" w:rsidRPr="00307A94" w:rsidRDefault="008B5CAB" w:rsidP="008B5CAB">
      <w:pPr>
        <w:rPr>
          <w:lang w:eastAsia="es-MX"/>
        </w:rPr>
      </w:pPr>
    </w:p>
    <w:sectPr w:rsidR="008B5CAB" w:rsidRPr="00307A94" w:rsidSect="00935576">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A036" w14:textId="77777777" w:rsidR="00901BAA" w:rsidRDefault="00901BAA" w:rsidP="00671E41">
      <w:pPr>
        <w:spacing w:after="0"/>
      </w:pPr>
      <w:r>
        <w:separator/>
      </w:r>
    </w:p>
  </w:endnote>
  <w:endnote w:type="continuationSeparator" w:id="0">
    <w:p w14:paraId="37FF1B3D" w14:textId="77777777" w:rsidR="00901BAA" w:rsidRDefault="00901BAA"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4DA2"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2E4135DF" wp14:editId="16BC7751">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47618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30138" w:rsidRPr="00730138">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4135DF"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1B47618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30138" w:rsidRPr="00730138">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8EE26F4"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73A26F5" wp14:editId="6CF5583F">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E303B7"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30138" w:rsidRPr="00730138">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3A26F5"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52E303B7"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30138" w:rsidRPr="00730138">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23593616"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98AD" w14:textId="77777777" w:rsidR="00901BAA" w:rsidRDefault="00901BAA" w:rsidP="00671E41">
      <w:pPr>
        <w:spacing w:after="0"/>
      </w:pPr>
      <w:r>
        <w:separator/>
      </w:r>
    </w:p>
  </w:footnote>
  <w:footnote w:type="continuationSeparator" w:id="0">
    <w:p w14:paraId="770467F9" w14:textId="77777777" w:rsidR="00901BAA" w:rsidRDefault="00901BAA"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7335"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22E26784" wp14:editId="62A9FC4E">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1FA36909"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E2FB8"/>
    <w:multiLevelType w:val="hybridMultilevel"/>
    <w:tmpl w:val="A0289742"/>
    <w:lvl w:ilvl="0" w:tplc="3BACC0DE">
      <w:start w:val="1"/>
      <w:numFmt w:val="bullet"/>
      <w:lvlText w:val=""/>
      <w:lvlJc w:val="left"/>
      <w:pPr>
        <w:tabs>
          <w:tab w:val="num" w:pos="720"/>
        </w:tabs>
        <w:ind w:left="720" w:hanging="360"/>
      </w:pPr>
      <w:rPr>
        <w:rFonts w:ascii="Wingdings" w:hAnsi="Wingdings" w:hint="default"/>
      </w:rPr>
    </w:lvl>
    <w:lvl w:ilvl="1" w:tplc="8F309D8C" w:tentative="1">
      <w:start w:val="1"/>
      <w:numFmt w:val="bullet"/>
      <w:lvlText w:val=""/>
      <w:lvlJc w:val="left"/>
      <w:pPr>
        <w:tabs>
          <w:tab w:val="num" w:pos="1440"/>
        </w:tabs>
        <w:ind w:left="1440" w:hanging="360"/>
      </w:pPr>
      <w:rPr>
        <w:rFonts w:ascii="Wingdings" w:hAnsi="Wingdings" w:hint="default"/>
      </w:rPr>
    </w:lvl>
    <w:lvl w:ilvl="2" w:tplc="772EB59C" w:tentative="1">
      <w:start w:val="1"/>
      <w:numFmt w:val="bullet"/>
      <w:lvlText w:val=""/>
      <w:lvlJc w:val="left"/>
      <w:pPr>
        <w:tabs>
          <w:tab w:val="num" w:pos="2160"/>
        </w:tabs>
        <w:ind w:left="2160" w:hanging="360"/>
      </w:pPr>
      <w:rPr>
        <w:rFonts w:ascii="Wingdings" w:hAnsi="Wingdings" w:hint="default"/>
      </w:rPr>
    </w:lvl>
    <w:lvl w:ilvl="3" w:tplc="CF546A8A" w:tentative="1">
      <w:start w:val="1"/>
      <w:numFmt w:val="bullet"/>
      <w:lvlText w:val=""/>
      <w:lvlJc w:val="left"/>
      <w:pPr>
        <w:tabs>
          <w:tab w:val="num" w:pos="2880"/>
        </w:tabs>
        <w:ind w:left="2880" w:hanging="360"/>
      </w:pPr>
      <w:rPr>
        <w:rFonts w:ascii="Wingdings" w:hAnsi="Wingdings" w:hint="default"/>
      </w:rPr>
    </w:lvl>
    <w:lvl w:ilvl="4" w:tplc="B6E041AE" w:tentative="1">
      <w:start w:val="1"/>
      <w:numFmt w:val="bullet"/>
      <w:lvlText w:val=""/>
      <w:lvlJc w:val="left"/>
      <w:pPr>
        <w:tabs>
          <w:tab w:val="num" w:pos="3600"/>
        </w:tabs>
        <w:ind w:left="3600" w:hanging="360"/>
      </w:pPr>
      <w:rPr>
        <w:rFonts w:ascii="Wingdings" w:hAnsi="Wingdings" w:hint="default"/>
      </w:rPr>
    </w:lvl>
    <w:lvl w:ilvl="5" w:tplc="FE7A10F2" w:tentative="1">
      <w:start w:val="1"/>
      <w:numFmt w:val="bullet"/>
      <w:lvlText w:val=""/>
      <w:lvlJc w:val="left"/>
      <w:pPr>
        <w:tabs>
          <w:tab w:val="num" w:pos="4320"/>
        </w:tabs>
        <w:ind w:left="4320" w:hanging="360"/>
      </w:pPr>
      <w:rPr>
        <w:rFonts w:ascii="Wingdings" w:hAnsi="Wingdings" w:hint="default"/>
      </w:rPr>
    </w:lvl>
    <w:lvl w:ilvl="6" w:tplc="7AF22CE8" w:tentative="1">
      <w:start w:val="1"/>
      <w:numFmt w:val="bullet"/>
      <w:lvlText w:val=""/>
      <w:lvlJc w:val="left"/>
      <w:pPr>
        <w:tabs>
          <w:tab w:val="num" w:pos="5040"/>
        </w:tabs>
        <w:ind w:left="5040" w:hanging="360"/>
      </w:pPr>
      <w:rPr>
        <w:rFonts w:ascii="Wingdings" w:hAnsi="Wingdings" w:hint="default"/>
      </w:rPr>
    </w:lvl>
    <w:lvl w:ilvl="7" w:tplc="1EA03F8C" w:tentative="1">
      <w:start w:val="1"/>
      <w:numFmt w:val="bullet"/>
      <w:lvlText w:val=""/>
      <w:lvlJc w:val="left"/>
      <w:pPr>
        <w:tabs>
          <w:tab w:val="num" w:pos="5760"/>
        </w:tabs>
        <w:ind w:left="5760" w:hanging="360"/>
      </w:pPr>
      <w:rPr>
        <w:rFonts w:ascii="Wingdings" w:hAnsi="Wingdings" w:hint="default"/>
      </w:rPr>
    </w:lvl>
    <w:lvl w:ilvl="8" w:tplc="53BE10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1522"/>
    <w:rsid w:val="00035B27"/>
    <w:rsid w:val="0005623A"/>
    <w:rsid w:val="00073F48"/>
    <w:rsid w:val="00095D35"/>
    <w:rsid w:val="00097A0D"/>
    <w:rsid w:val="000A32E8"/>
    <w:rsid w:val="000F7B1D"/>
    <w:rsid w:val="001135C7"/>
    <w:rsid w:val="0013001A"/>
    <w:rsid w:val="0015322F"/>
    <w:rsid w:val="00196095"/>
    <w:rsid w:val="001A3F54"/>
    <w:rsid w:val="001B2C90"/>
    <w:rsid w:val="001B5DBF"/>
    <w:rsid w:val="001D5462"/>
    <w:rsid w:val="001E3A22"/>
    <w:rsid w:val="00225B47"/>
    <w:rsid w:val="002579AB"/>
    <w:rsid w:val="00263979"/>
    <w:rsid w:val="002C322F"/>
    <w:rsid w:val="00301D1E"/>
    <w:rsid w:val="00307DB5"/>
    <w:rsid w:val="003418CC"/>
    <w:rsid w:val="00365AD1"/>
    <w:rsid w:val="003B1AD4"/>
    <w:rsid w:val="004068B4"/>
    <w:rsid w:val="004276B8"/>
    <w:rsid w:val="00465AAA"/>
    <w:rsid w:val="00467907"/>
    <w:rsid w:val="00481E81"/>
    <w:rsid w:val="004A2BF0"/>
    <w:rsid w:val="004A4641"/>
    <w:rsid w:val="004C2946"/>
    <w:rsid w:val="004E7B3A"/>
    <w:rsid w:val="005213DB"/>
    <w:rsid w:val="005307B9"/>
    <w:rsid w:val="005673E9"/>
    <w:rsid w:val="00591490"/>
    <w:rsid w:val="005A39AC"/>
    <w:rsid w:val="005B170D"/>
    <w:rsid w:val="005B4074"/>
    <w:rsid w:val="005B4691"/>
    <w:rsid w:val="005B6E7C"/>
    <w:rsid w:val="005E0174"/>
    <w:rsid w:val="00604AFB"/>
    <w:rsid w:val="006251DA"/>
    <w:rsid w:val="00641ED7"/>
    <w:rsid w:val="00644B95"/>
    <w:rsid w:val="00661E7D"/>
    <w:rsid w:val="00671E41"/>
    <w:rsid w:val="00695222"/>
    <w:rsid w:val="00697D27"/>
    <w:rsid w:val="006A566F"/>
    <w:rsid w:val="006B09FC"/>
    <w:rsid w:val="006B7409"/>
    <w:rsid w:val="006D2F29"/>
    <w:rsid w:val="006E759C"/>
    <w:rsid w:val="00730138"/>
    <w:rsid w:val="00736602"/>
    <w:rsid w:val="0073733F"/>
    <w:rsid w:val="007665A0"/>
    <w:rsid w:val="007913BF"/>
    <w:rsid w:val="00793405"/>
    <w:rsid w:val="007B4C39"/>
    <w:rsid w:val="0080222E"/>
    <w:rsid w:val="00804424"/>
    <w:rsid w:val="00872954"/>
    <w:rsid w:val="00882F86"/>
    <w:rsid w:val="0089449A"/>
    <w:rsid w:val="008A117F"/>
    <w:rsid w:val="008A52D2"/>
    <w:rsid w:val="008B5CAB"/>
    <w:rsid w:val="008D660B"/>
    <w:rsid w:val="008F4A72"/>
    <w:rsid w:val="00901BAA"/>
    <w:rsid w:val="00917B06"/>
    <w:rsid w:val="00923056"/>
    <w:rsid w:val="00935576"/>
    <w:rsid w:val="0093757E"/>
    <w:rsid w:val="00967A98"/>
    <w:rsid w:val="00974EB8"/>
    <w:rsid w:val="009A31AE"/>
    <w:rsid w:val="009C2B4C"/>
    <w:rsid w:val="009C6A8C"/>
    <w:rsid w:val="009E27CC"/>
    <w:rsid w:val="009E2927"/>
    <w:rsid w:val="009E6C06"/>
    <w:rsid w:val="009F1B6D"/>
    <w:rsid w:val="009F4CF7"/>
    <w:rsid w:val="00A05E10"/>
    <w:rsid w:val="00A11CF9"/>
    <w:rsid w:val="00A254D7"/>
    <w:rsid w:val="00A32830"/>
    <w:rsid w:val="00A454CC"/>
    <w:rsid w:val="00A81FAC"/>
    <w:rsid w:val="00A84D43"/>
    <w:rsid w:val="00AA39BE"/>
    <w:rsid w:val="00AB1097"/>
    <w:rsid w:val="00AB4FE7"/>
    <w:rsid w:val="00AD2F49"/>
    <w:rsid w:val="00B14033"/>
    <w:rsid w:val="00B15039"/>
    <w:rsid w:val="00B23366"/>
    <w:rsid w:val="00B4010E"/>
    <w:rsid w:val="00B42369"/>
    <w:rsid w:val="00B435B7"/>
    <w:rsid w:val="00BE2727"/>
    <w:rsid w:val="00C10E6D"/>
    <w:rsid w:val="00C30B56"/>
    <w:rsid w:val="00C42A25"/>
    <w:rsid w:val="00C915E5"/>
    <w:rsid w:val="00CD2D3D"/>
    <w:rsid w:val="00D3303D"/>
    <w:rsid w:val="00D5427F"/>
    <w:rsid w:val="00D96867"/>
    <w:rsid w:val="00DA727D"/>
    <w:rsid w:val="00DD3A46"/>
    <w:rsid w:val="00DE5501"/>
    <w:rsid w:val="00DE67A3"/>
    <w:rsid w:val="00E15703"/>
    <w:rsid w:val="00E40902"/>
    <w:rsid w:val="00E42E40"/>
    <w:rsid w:val="00E471AA"/>
    <w:rsid w:val="00E918E6"/>
    <w:rsid w:val="00EC5EFB"/>
    <w:rsid w:val="00ED5999"/>
    <w:rsid w:val="00F12298"/>
    <w:rsid w:val="00F12556"/>
    <w:rsid w:val="00F17A6A"/>
    <w:rsid w:val="00F23073"/>
    <w:rsid w:val="00F4273F"/>
    <w:rsid w:val="00F438BF"/>
    <w:rsid w:val="00F5784F"/>
    <w:rsid w:val="00F57B09"/>
    <w:rsid w:val="00F8077E"/>
    <w:rsid w:val="00FA1B3E"/>
    <w:rsid w:val="00FA58D7"/>
    <w:rsid w:val="00FD27A1"/>
    <w:rsid w:val="00FE3E05"/>
    <w:rsid w:val="00FE749E"/>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B1B4"/>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20</cp:revision>
  <cp:lastPrinted>2019-04-25T00:02:00Z</cp:lastPrinted>
  <dcterms:created xsi:type="dcterms:W3CDTF">2019-07-19T18:27:00Z</dcterms:created>
  <dcterms:modified xsi:type="dcterms:W3CDTF">2020-08-14T22:00:00Z</dcterms:modified>
</cp:coreProperties>
</file>