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0B105E15" w:rsidR="0001379D" w:rsidRPr="00841570" w:rsidRDefault="006C374E" w:rsidP="00B66576">
      <w:pPr>
        <w:widowControl w:val="0"/>
        <w:autoSpaceDE w:val="0"/>
        <w:autoSpaceDN w:val="0"/>
        <w:adjustRightInd w:val="0"/>
        <w:spacing w:after="120" w:line="240" w:lineRule="auto"/>
        <w:jc w:val="center"/>
        <w:rPr>
          <w:rFonts w:cs="Arial"/>
          <w:b/>
          <w:bCs/>
          <w:i/>
          <w:iCs/>
          <w:color w:val="1F487C"/>
          <w:szCs w:val="24"/>
        </w:rPr>
      </w:pPr>
      <w:r w:rsidRPr="00841570">
        <w:rPr>
          <w:rFonts w:cs="Arial"/>
          <w:b/>
          <w:bCs/>
          <w:i/>
          <w:iCs/>
          <w:color w:val="1F487C"/>
          <w:szCs w:val="24"/>
        </w:rPr>
        <w:t xml:space="preserve">LAS MARAVILLAS DE INGLATERRA, ESCOCIA E IRLANDA </w:t>
      </w:r>
      <w:r w:rsidR="00DA5BBC" w:rsidRPr="00841570">
        <w:rPr>
          <w:rFonts w:cs="Arial"/>
          <w:b/>
          <w:bCs/>
          <w:i/>
          <w:iCs/>
          <w:color w:val="1F487C"/>
          <w:szCs w:val="24"/>
        </w:rPr>
        <w:t xml:space="preserve">INCLUYENDO NOCHES EN LONDRES </w:t>
      </w:r>
      <w:r w:rsidR="0001379D" w:rsidRPr="00841570">
        <w:rPr>
          <w:rFonts w:cs="Arial"/>
          <w:b/>
          <w:bCs/>
          <w:i/>
          <w:iCs/>
          <w:color w:val="1F487C"/>
          <w:szCs w:val="24"/>
        </w:rPr>
        <w:t>2020</w:t>
      </w:r>
      <w:r w:rsidR="00222DD9" w:rsidRPr="00841570">
        <w:rPr>
          <w:rFonts w:cs="Arial"/>
          <w:b/>
          <w:bCs/>
          <w:i/>
          <w:iCs/>
          <w:color w:val="1F487C"/>
          <w:szCs w:val="24"/>
        </w:rPr>
        <w:t xml:space="preserve"> - 2021 </w:t>
      </w:r>
    </w:p>
    <w:p w14:paraId="242A9042" w14:textId="20807DA0" w:rsidR="008461E8" w:rsidRPr="00841570" w:rsidRDefault="00DA5BBC" w:rsidP="00B66576">
      <w:pPr>
        <w:widowControl w:val="0"/>
        <w:autoSpaceDE w:val="0"/>
        <w:autoSpaceDN w:val="0"/>
        <w:adjustRightInd w:val="0"/>
        <w:spacing w:after="120" w:line="240" w:lineRule="auto"/>
        <w:jc w:val="center"/>
        <w:rPr>
          <w:rFonts w:cs="Arial"/>
          <w:b/>
          <w:bCs/>
          <w:i/>
          <w:iCs/>
          <w:color w:val="1F487C"/>
          <w:szCs w:val="24"/>
        </w:rPr>
      </w:pPr>
      <w:r w:rsidRPr="00841570">
        <w:rPr>
          <w:rFonts w:cs="Arial"/>
          <w:b/>
          <w:bCs/>
          <w:i/>
          <w:iCs/>
          <w:color w:val="1F487C"/>
          <w:szCs w:val="24"/>
        </w:rPr>
        <w:t>12</w:t>
      </w:r>
      <w:r w:rsidR="00B66576" w:rsidRPr="00841570">
        <w:rPr>
          <w:rFonts w:cs="Arial"/>
          <w:b/>
          <w:bCs/>
          <w:i/>
          <w:iCs/>
          <w:color w:val="1F487C"/>
          <w:szCs w:val="24"/>
        </w:rPr>
        <w:t xml:space="preserve"> </w:t>
      </w:r>
      <w:r w:rsidR="00B636A7" w:rsidRPr="00841570">
        <w:rPr>
          <w:rFonts w:cs="Arial"/>
          <w:b/>
          <w:bCs/>
          <w:i/>
          <w:iCs/>
          <w:color w:val="1F487C"/>
          <w:szCs w:val="24"/>
        </w:rPr>
        <w:t>DÍAS</w:t>
      </w:r>
      <w:r w:rsidR="00B66576" w:rsidRPr="00841570">
        <w:rPr>
          <w:rFonts w:cs="Arial"/>
          <w:b/>
          <w:bCs/>
          <w:i/>
          <w:iCs/>
          <w:color w:val="1F487C"/>
          <w:szCs w:val="24"/>
        </w:rPr>
        <w:t xml:space="preserve"> / </w:t>
      </w:r>
      <w:r w:rsidRPr="00841570">
        <w:rPr>
          <w:rFonts w:cs="Arial"/>
          <w:b/>
          <w:bCs/>
          <w:i/>
          <w:iCs/>
          <w:color w:val="1F487C"/>
          <w:szCs w:val="24"/>
        </w:rPr>
        <w:t>11</w:t>
      </w:r>
      <w:r w:rsidR="006C374E" w:rsidRPr="00841570">
        <w:rPr>
          <w:rFonts w:cs="Arial"/>
          <w:b/>
          <w:bCs/>
          <w:i/>
          <w:iCs/>
          <w:color w:val="1F487C"/>
          <w:szCs w:val="24"/>
        </w:rPr>
        <w:t xml:space="preserve"> </w:t>
      </w:r>
      <w:r w:rsidR="00B66576" w:rsidRPr="00841570">
        <w:rPr>
          <w:rFonts w:cs="Arial"/>
          <w:b/>
          <w:bCs/>
          <w:i/>
          <w:iCs/>
          <w:color w:val="1F487C"/>
          <w:szCs w:val="24"/>
        </w:rPr>
        <w:t>NOCHES</w:t>
      </w:r>
      <w:r w:rsidR="00222DD9" w:rsidRPr="00841570">
        <w:rPr>
          <w:rFonts w:cs="Arial"/>
          <w:b/>
          <w:bCs/>
          <w:i/>
          <w:iCs/>
          <w:color w:val="1F487C"/>
          <w:szCs w:val="24"/>
        </w:rPr>
        <w:t xml:space="preserve"> (REF: TOUR</w:t>
      </w:r>
      <w:r w:rsidRPr="00841570">
        <w:rPr>
          <w:rFonts w:cs="Arial"/>
          <w:b/>
          <w:bCs/>
          <w:i/>
          <w:iCs/>
          <w:color w:val="1F487C"/>
          <w:szCs w:val="24"/>
        </w:rPr>
        <w:t>MA12</w:t>
      </w:r>
      <w:r w:rsidR="00222DD9" w:rsidRPr="00841570">
        <w:rPr>
          <w:rFonts w:cs="Arial"/>
          <w:b/>
          <w:bCs/>
          <w:i/>
          <w:iCs/>
          <w:color w:val="1F487C"/>
          <w:szCs w:val="24"/>
        </w:rPr>
        <w:t>20)</w:t>
      </w:r>
    </w:p>
    <w:p w14:paraId="047B4AE9" w14:textId="515F949B" w:rsidR="00C33F66" w:rsidRPr="00841570" w:rsidRDefault="00222DD9" w:rsidP="00222DD9">
      <w:pPr>
        <w:widowControl w:val="0"/>
        <w:autoSpaceDE w:val="0"/>
        <w:autoSpaceDN w:val="0"/>
        <w:adjustRightInd w:val="0"/>
        <w:spacing w:after="120" w:line="240" w:lineRule="auto"/>
        <w:jc w:val="both"/>
        <w:rPr>
          <w:rFonts w:cs="Arial"/>
          <w:b/>
          <w:i/>
          <w:color w:val="000000"/>
          <w:sz w:val="20"/>
          <w:szCs w:val="20"/>
        </w:rPr>
      </w:pPr>
      <w:r w:rsidRPr="00841570">
        <w:rPr>
          <w:rFonts w:cs="Arial"/>
          <w:b/>
          <w:i/>
          <w:color w:val="000000"/>
          <w:sz w:val="20"/>
          <w:szCs w:val="20"/>
        </w:rPr>
        <w:t xml:space="preserve">En este circuito visitaremos los cinco países que hacen parte de las Islas Británicas. El </w:t>
      </w:r>
      <w:r w:rsidR="00DA5BBC" w:rsidRPr="00841570">
        <w:rPr>
          <w:rFonts w:cs="Arial"/>
          <w:b/>
          <w:i/>
          <w:color w:val="000000"/>
          <w:sz w:val="20"/>
          <w:szCs w:val="20"/>
        </w:rPr>
        <w:t>recorrido</w:t>
      </w:r>
      <w:r w:rsidRPr="00841570">
        <w:rPr>
          <w:rFonts w:cs="Arial"/>
          <w:b/>
          <w:i/>
          <w:color w:val="000000"/>
          <w:sz w:val="20"/>
          <w:szCs w:val="20"/>
        </w:rPr>
        <w:t xml:space="preserve"> nos llevará por lugares muy famosos, fantásticos paisajes, ciudades </w:t>
      </w:r>
      <w:r w:rsidR="008411C4" w:rsidRPr="00841570">
        <w:rPr>
          <w:rFonts w:cs="Arial"/>
          <w:b/>
          <w:i/>
          <w:color w:val="000000"/>
          <w:sz w:val="20"/>
          <w:szCs w:val="20"/>
        </w:rPr>
        <w:t>históricas y</w:t>
      </w:r>
      <w:r w:rsidRPr="00841570">
        <w:rPr>
          <w:rFonts w:cs="Arial"/>
          <w:b/>
          <w:i/>
          <w:color w:val="000000"/>
          <w:sz w:val="20"/>
          <w:szCs w:val="20"/>
        </w:rPr>
        <w:t xml:space="preserve"> también nos mostrará las bellas sorpresas ocultas que el Reino Unido e Irlanda ofrecen para maravillar a sus visitantes</w:t>
      </w:r>
      <w:r w:rsidR="006C374E" w:rsidRPr="00841570">
        <w:rPr>
          <w:rFonts w:cs="Arial"/>
          <w:b/>
          <w:i/>
          <w:color w:val="000000"/>
          <w:sz w:val="20"/>
          <w:szCs w:val="20"/>
        </w:rPr>
        <w:t>.</w:t>
      </w:r>
    </w:p>
    <w:p w14:paraId="5343D7D4" w14:textId="77777777" w:rsidR="006C374E" w:rsidRPr="00841570" w:rsidRDefault="006C374E" w:rsidP="008461E8">
      <w:pPr>
        <w:widowControl w:val="0"/>
        <w:autoSpaceDE w:val="0"/>
        <w:autoSpaceDN w:val="0"/>
        <w:adjustRightInd w:val="0"/>
        <w:spacing w:after="120" w:line="240" w:lineRule="auto"/>
        <w:jc w:val="both"/>
        <w:rPr>
          <w:rFonts w:cs="Arial"/>
          <w:b/>
          <w:bCs/>
          <w:i/>
          <w:iCs/>
          <w:color w:val="1F487C"/>
          <w:sz w:val="20"/>
          <w:szCs w:val="20"/>
          <w:u w:val="single"/>
        </w:rPr>
      </w:pPr>
    </w:p>
    <w:p w14:paraId="12A84E94" w14:textId="77777777" w:rsidR="008461E8" w:rsidRPr="00841570"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841570">
        <w:rPr>
          <w:rFonts w:cs="Arial"/>
          <w:b/>
          <w:bCs/>
          <w:i/>
          <w:iCs/>
          <w:color w:val="1F487C"/>
          <w:sz w:val="20"/>
          <w:szCs w:val="20"/>
          <w:u w:val="single"/>
        </w:rPr>
        <w:t xml:space="preserve">ITINERARIO </w:t>
      </w:r>
    </w:p>
    <w:p w14:paraId="1633093D" w14:textId="77777777" w:rsidR="00DA5BBC" w:rsidRPr="00841570" w:rsidRDefault="00DA5BBC" w:rsidP="00DA5BBC">
      <w:pPr>
        <w:widowControl w:val="0"/>
        <w:autoSpaceDE w:val="0"/>
        <w:autoSpaceDN w:val="0"/>
        <w:adjustRightInd w:val="0"/>
        <w:spacing w:after="120" w:line="240" w:lineRule="auto"/>
        <w:jc w:val="both"/>
        <w:rPr>
          <w:rFonts w:cs="Arial"/>
          <w:b/>
          <w:bCs/>
          <w:i/>
          <w:iCs/>
          <w:color w:val="000000"/>
          <w:sz w:val="20"/>
          <w:szCs w:val="20"/>
        </w:rPr>
      </w:pPr>
      <w:r w:rsidRPr="00841570">
        <w:rPr>
          <w:rFonts w:cs="Arial"/>
          <w:b/>
          <w:bCs/>
          <w:i/>
          <w:iCs/>
          <w:color w:val="000000"/>
          <w:sz w:val="20"/>
          <w:szCs w:val="20"/>
        </w:rPr>
        <w:t>Día 1. Londres</w:t>
      </w:r>
    </w:p>
    <w:p w14:paraId="01CF753D" w14:textId="77777777" w:rsidR="00DA5BBC" w:rsidRPr="00841570" w:rsidRDefault="00DA5BBC" w:rsidP="00DA5BBC">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Traslado del aeropuerto Londres Heathrow al hotel. Alojamiento y desayuno en el Millennium Gloucester Hotel, Copthorne Tara, Imperial o similar.</w:t>
      </w:r>
    </w:p>
    <w:p w14:paraId="0ED1489B" w14:textId="77777777" w:rsidR="00DA5BBC" w:rsidRPr="00841570" w:rsidRDefault="00DA5BBC" w:rsidP="00DA5BBC">
      <w:pPr>
        <w:widowControl w:val="0"/>
        <w:autoSpaceDE w:val="0"/>
        <w:autoSpaceDN w:val="0"/>
        <w:adjustRightInd w:val="0"/>
        <w:spacing w:after="120" w:line="240" w:lineRule="auto"/>
        <w:jc w:val="both"/>
        <w:rPr>
          <w:rFonts w:cs="Arial"/>
          <w:b/>
          <w:bCs/>
          <w:i/>
          <w:iCs/>
          <w:color w:val="1F487C"/>
          <w:sz w:val="20"/>
          <w:szCs w:val="20"/>
          <w:u w:val="single"/>
        </w:rPr>
      </w:pPr>
    </w:p>
    <w:p w14:paraId="0DDB1291" w14:textId="77777777" w:rsidR="00DA5BBC" w:rsidRPr="00841570" w:rsidRDefault="00DA5BBC" w:rsidP="00DA5BBC">
      <w:pPr>
        <w:widowControl w:val="0"/>
        <w:autoSpaceDE w:val="0"/>
        <w:autoSpaceDN w:val="0"/>
        <w:adjustRightInd w:val="0"/>
        <w:spacing w:after="120" w:line="240" w:lineRule="auto"/>
        <w:jc w:val="both"/>
        <w:rPr>
          <w:rFonts w:cs="Arial"/>
          <w:b/>
          <w:bCs/>
          <w:i/>
          <w:iCs/>
          <w:color w:val="000000"/>
          <w:sz w:val="20"/>
          <w:szCs w:val="20"/>
        </w:rPr>
      </w:pPr>
      <w:r w:rsidRPr="00841570">
        <w:rPr>
          <w:rFonts w:cs="Arial"/>
          <w:b/>
          <w:bCs/>
          <w:i/>
          <w:iCs/>
          <w:color w:val="000000"/>
          <w:sz w:val="20"/>
          <w:szCs w:val="20"/>
        </w:rPr>
        <w:t>Día 2. Londres</w:t>
      </w:r>
    </w:p>
    <w:p w14:paraId="479975AC" w14:textId="4B406BA4" w:rsidR="00DA5BBC" w:rsidRPr="00841570" w:rsidRDefault="00DA5BBC" w:rsidP="00DA5BBC">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 xml:space="preserve">Por la mañana haremos excursión panorámica de Londres en autocar, donde visitaremos los barrios de Westminster, Kensington, Mayfair y Belgravia. Pararemos para fotografiar el Parlamento, la Abadía de Westminster, el Big Ben, el London Eye, el Royal Albert Hall y el Albert Memorial. </w:t>
      </w:r>
      <w:r w:rsidR="008411C4" w:rsidRPr="00841570">
        <w:rPr>
          <w:rFonts w:cs="Arial"/>
          <w:color w:val="000000"/>
          <w:position w:val="1"/>
          <w:sz w:val="20"/>
          <w:szCs w:val="20"/>
        </w:rPr>
        <w:t>Además veremos</w:t>
      </w:r>
      <w:r w:rsidRPr="00841570">
        <w:rPr>
          <w:rFonts w:cs="Arial"/>
          <w:color w:val="000000"/>
          <w:position w:val="1"/>
          <w:sz w:val="20"/>
          <w:szCs w:val="20"/>
        </w:rPr>
        <w:t xml:space="preserve"> el cambio de guardia en el Palacio de Buckingham (siempre que opere ese día). Recorreremos el West End (zona de teatros y restaurantes), las plazas de Picadilly Circus y Trafalgar Square, y áreas culturales muy representativas como: el Museo de Historia Natural, el Victoria &amp; Albert Museum, el Museo de Ciencias y el National Gallery. Esta excursión terminará en el Palacio de Buckingham hacia las 11:45</w:t>
      </w:r>
      <w:r w:rsidR="008411C4" w:rsidRPr="00841570">
        <w:rPr>
          <w:rFonts w:cs="Arial"/>
          <w:color w:val="000000"/>
          <w:position w:val="1"/>
          <w:sz w:val="20"/>
          <w:szCs w:val="20"/>
        </w:rPr>
        <w:t xml:space="preserve"> </w:t>
      </w:r>
      <w:r w:rsidRPr="00841570">
        <w:rPr>
          <w:rFonts w:cs="Arial"/>
          <w:color w:val="000000"/>
          <w:position w:val="1"/>
          <w:sz w:val="20"/>
          <w:szCs w:val="20"/>
        </w:rPr>
        <w:t>am y tendrán el resto del día libre en Londres para descubrir más sobre esta magnífica ciudad. Alojamiento y desayuno en el Millennium Gloucester Hotel, Copthorne Tara, Imperial o similar.</w:t>
      </w:r>
    </w:p>
    <w:p w14:paraId="2F997F14" w14:textId="77777777" w:rsidR="00DA5BBC" w:rsidRPr="00841570" w:rsidRDefault="00DA5BBC" w:rsidP="00DA5BBC">
      <w:pPr>
        <w:widowControl w:val="0"/>
        <w:autoSpaceDE w:val="0"/>
        <w:autoSpaceDN w:val="0"/>
        <w:adjustRightInd w:val="0"/>
        <w:spacing w:after="120" w:line="240" w:lineRule="auto"/>
        <w:jc w:val="both"/>
        <w:rPr>
          <w:rFonts w:cs="Arial"/>
          <w:color w:val="000000"/>
          <w:position w:val="1"/>
          <w:sz w:val="20"/>
          <w:szCs w:val="20"/>
        </w:rPr>
      </w:pPr>
    </w:p>
    <w:p w14:paraId="6F33A5C6" w14:textId="38E6BC4E" w:rsidR="006C374E" w:rsidRPr="00841570" w:rsidRDefault="00B66576" w:rsidP="006C374E">
      <w:pPr>
        <w:widowControl w:val="0"/>
        <w:autoSpaceDE w:val="0"/>
        <w:autoSpaceDN w:val="0"/>
        <w:adjustRightInd w:val="0"/>
        <w:spacing w:after="120" w:line="240" w:lineRule="auto"/>
        <w:jc w:val="both"/>
        <w:rPr>
          <w:rFonts w:cs="Arial"/>
          <w:b/>
          <w:bCs/>
          <w:i/>
          <w:iCs/>
          <w:color w:val="000000"/>
          <w:sz w:val="20"/>
          <w:szCs w:val="20"/>
        </w:rPr>
      </w:pPr>
      <w:r w:rsidRPr="00841570">
        <w:rPr>
          <w:rFonts w:cs="Arial"/>
          <w:b/>
          <w:bCs/>
          <w:i/>
          <w:iCs/>
          <w:color w:val="000000"/>
          <w:sz w:val="20"/>
          <w:szCs w:val="20"/>
        </w:rPr>
        <w:t xml:space="preserve">DÍA </w:t>
      </w:r>
      <w:r w:rsidR="00DA5BBC" w:rsidRPr="00841570">
        <w:rPr>
          <w:rFonts w:cs="Arial"/>
          <w:b/>
          <w:bCs/>
          <w:i/>
          <w:iCs/>
          <w:color w:val="000000"/>
          <w:sz w:val="20"/>
          <w:szCs w:val="20"/>
        </w:rPr>
        <w:t>3</w:t>
      </w:r>
      <w:r w:rsidR="0001379D" w:rsidRPr="00841570">
        <w:rPr>
          <w:rFonts w:cs="Arial"/>
          <w:b/>
          <w:bCs/>
          <w:i/>
          <w:iCs/>
          <w:color w:val="000000"/>
          <w:sz w:val="20"/>
          <w:szCs w:val="20"/>
        </w:rPr>
        <w:t>:</w:t>
      </w:r>
      <w:r w:rsidRPr="00841570">
        <w:rPr>
          <w:rFonts w:cs="Arial"/>
          <w:b/>
          <w:bCs/>
          <w:i/>
          <w:iCs/>
          <w:color w:val="000000"/>
          <w:sz w:val="20"/>
          <w:szCs w:val="20"/>
        </w:rPr>
        <w:t xml:space="preserve"> </w:t>
      </w:r>
      <w:r w:rsidR="006C374E" w:rsidRPr="00841570">
        <w:rPr>
          <w:rFonts w:cs="Arial"/>
          <w:b/>
          <w:bCs/>
          <w:i/>
          <w:iCs/>
          <w:color w:val="000000"/>
          <w:sz w:val="20"/>
          <w:szCs w:val="20"/>
        </w:rPr>
        <w:t>Londres – Cambridge – York – Durham</w:t>
      </w:r>
      <w:r w:rsidR="00222DD9" w:rsidRPr="00841570">
        <w:rPr>
          <w:rFonts w:cs="Arial"/>
          <w:b/>
          <w:bCs/>
          <w:i/>
          <w:iCs/>
          <w:color w:val="000000"/>
          <w:sz w:val="20"/>
          <w:szCs w:val="20"/>
        </w:rPr>
        <w:t xml:space="preserve"> / Newcastle</w:t>
      </w:r>
    </w:p>
    <w:p w14:paraId="36BDFDE5" w14:textId="4A473EE5" w:rsidR="008461E8" w:rsidRPr="0084157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Abandonamos Londres por el norte hacia la ciudad universitaria de Cambridge. En un recorrido a pie podrán admirar arquitecturas de diferentes épocas en los antiquísimos Colegios Universitarios. Proseguimos nuestro recorrido hacia la ciudad de York, donde tendremos tiempo para efectuar un pequeño recorrido por sus encantadoras calles y veremos su espléndida catedral, la mayor del norte de Europa. La siguiente visita es a la histórica ciudad de Durham, conocida por su maravillosa catedral y también por su castillo, el cual está protegido por la UNESCO como Patrimonio de la Humanidad. Cena, alojamiento y desayuno en el hotel Radisson Blu Durham, Copthorne Newcastle o similar</w:t>
      </w:r>
      <w:r w:rsidR="00D902CF" w:rsidRPr="00841570">
        <w:rPr>
          <w:rFonts w:cs="Arial"/>
          <w:color w:val="000000"/>
          <w:position w:val="1"/>
          <w:sz w:val="20"/>
          <w:szCs w:val="20"/>
        </w:rPr>
        <w:t>.</w:t>
      </w:r>
    </w:p>
    <w:p w14:paraId="422E8814" w14:textId="77777777" w:rsidR="00D902CF" w:rsidRPr="00841570"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08F97DCB" w14:textId="2ED5C001" w:rsidR="006C374E" w:rsidRPr="00841570" w:rsidRDefault="00B66576" w:rsidP="006C374E">
      <w:pPr>
        <w:widowControl w:val="0"/>
        <w:autoSpaceDE w:val="0"/>
        <w:autoSpaceDN w:val="0"/>
        <w:adjustRightInd w:val="0"/>
        <w:spacing w:after="120" w:line="240" w:lineRule="auto"/>
        <w:jc w:val="both"/>
        <w:rPr>
          <w:rFonts w:cs="Arial"/>
          <w:b/>
          <w:bCs/>
          <w:i/>
          <w:iCs/>
          <w:color w:val="000000"/>
          <w:sz w:val="20"/>
          <w:szCs w:val="20"/>
        </w:rPr>
      </w:pPr>
      <w:r w:rsidRPr="00841570">
        <w:rPr>
          <w:rFonts w:cs="Arial"/>
          <w:b/>
          <w:bCs/>
          <w:i/>
          <w:iCs/>
          <w:color w:val="000000"/>
          <w:sz w:val="20"/>
          <w:szCs w:val="20"/>
        </w:rPr>
        <w:t xml:space="preserve">DÍA </w:t>
      </w:r>
      <w:r w:rsidR="00DA5BBC" w:rsidRPr="00841570">
        <w:rPr>
          <w:rFonts w:cs="Arial"/>
          <w:b/>
          <w:bCs/>
          <w:i/>
          <w:iCs/>
          <w:color w:val="000000"/>
          <w:sz w:val="20"/>
          <w:szCs w:val="20"/>
        </w:rPr>
        <w:t>4</w:t>
      </w:r>
      <w:r w:rsidR="0001379D" w:rsidRPr="00841570">
        <w:rPr>
          <w:rFonts w:cs="Arial"/>
          <w:b/>
          <w:bCs/>
          <w:i/>
          <w:iCs/>
          <w:color w:val="000000"/>
          <w:sz w:val="20"/>
          <w:szCs w:val="20"/>
        </w:rPr>
        <w:t>:</w:t>
      </w:r>
      <w:r w:rsidRPr="00841570">
        <w:rPr>
          <w:rFonts w:cs="Arial"/>
          <w:b/>
          <w:bCs/>
          <w:i/>
          <w:iCs/>
          <w:color w:val="000000"/>
          <w:sz w:val="20"/>
          <w:szCs w:val="20"/>
        </w:rPr>
        <w:t xml:space="preserve"> </w:t>
      </w:r>
      <w:r w:rsidR="00222DD9" w:rsidRPr="00841570">
        <w:rPr>
          <w:rFonts w:cs="Arial"/>
          <w:b/>
          <w:bCs/>
          <w:i/>
          <w:iCs/>
          <w:color w:val="000000"/>
          <w:sz w:val="20"/>
          <w:szCs w:val="20"/>
        </w:rPr>
        <w:t xml:space="preserve">Newcastle </w:t>
      </w:r>
      <w:r w:rsidR="00DA5BBC" w:rsidRPr="00841570">
        <w:rPr>
          <w:rFonts w:cs="Arial"/>
          <w:b/>
          <w:bCs/>
          <w:i/>
          <w:iCs/>
          <w:color w:val="000000"/>
          <w:sz w:val="20"/>
          <w:szCs w:val="20"/>
        </w:rPr>
        <w:t>/ Durham</w:t>
      </w:r>
      <w:r w:rsidR="006C374E" w:rsidRPr="00841570">
        <w:rPr>
          <w:rFonts w:cs="Arial"/>
          <w:b/>
          <w:bCs/>
          <w:i/>
          <w:iCs/>
          <w:color w:val="000000"/>
          <w:sz w:val="20"/>
          <w:szCs w:val="20"/>
        </w:rPr>
        <w:t>– Alnwick – Edimburgo</w:t>
      </w:r>
    </w:p>
    <w:p w14:paraId="31C20E30" w14:textId="140656E3" w:rsidR="008461E8" w:rsidRPr="00841570"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 xml:space="preserve">Después del desayuno, saldremos hacia el norte en dirección al Castillo de Alnwick, impresionante castillo con cientos de años de historia y residencia oficial de los Duques de Northumberland, donde haremos una visita panorámica. Contemplaremos los escenarios donde se rodaron famosas películas como Harry Potter, Elizabeth o Robin Hood. Continuaremos nuestra ruta a través de la costa hasta llegar a Edimburgo, almorzaremos y efectuaremos una panorámica de esta ilustre ciudad. La capital de Escocia es conocida por su famosa Royal Mile, una avenida que comunica el Castillo de Edimburgo y el Palacio de Holyrood. </w:t>
      </w:r>
      <w:r w:rsidR="00222DD9" w:rsidRPr="00841570">
        <w:rPr>
          <w:rFonts w:cs="Arial"/>
          <w:color w:val="000000"/>
          <w:position w:val="1"/>
          <w:sz w:val="20"/>
          <w:szCs w:val="20"/>
        </w:rPr>
        <w:t>En la noche tendrán la posibilidad de participar en una cena escocesa amenizada por el folclore típico escocés (opcional). Alojamiento y desayuno en el Express by Holiday Inn Edimburgo, Ibis Style Hotel</w:t>
      </w:r>
      <w:r w:rsidR="00DA5BBC" w:rsidRPr="00841570">
        <w:rPr>
          <w:rFonts w:cs="Arial"/>
          <w:color w:val="000000"/>
          <w:position w:val="1"/>
          <w:sz w:val="20"/>
          <w:szCs w:val="20"/>
        </w:rPr>
        <w:t>,</w:t>
      </w:r>
      <w:r w:rsidR="00222DD9" w:rsidRPr="00841570">
        <w:rPr>
          <w:rFonts w:cs="Arial"/>
          <w:color w:val="000000"/>
          <w:position w:val="1"/>
          <w:sz w:val="20"/>
          <w:szCs w:val="20"/>
        </w:rPr>
        <w:t xml:space="preserve"> Edimburgo St Andrews Square, Marriott Hotel Edimburgo o similar. </w:t>
      </w:r>
      <w:r w:rsidRPr="00841570">
        <w:rPr>
          <w:rFonts w:cs="Arial"/>
          <w:color w:val="000000"/>
          <w:position w:val="1"/>
          <w:sz w:val="20"/>
          <w:szCs w:val="20"/>
        </w:rPr>
        <w:t xml:space="preserve">Alojamiento y desayuno </w:t>
      </w:r>
      <w:r w:rsidR="00222DD9" w:rsidRPr="00841570">
        <w:rPr>
          <w:rFonts w:cs="Arial"/>
          <w:color w:val="000000"/>
          <w:position w:val="1"/>
          <w:sz w:val="20"/>
          <w:szCs w:val="20"/>
        </w:rPr>
        <w:t xml:space="preserve">en el </w:t>
      </w:r>
      <w:r w:rsidR="00965975" w:rsidRPr="00841570">
        <w:rPr>
          <w:rFonts w:cs="Arial"/>
          <w:color w:val="000000"/>
          <w:position w:val="1"/>
          <w:sz w:val="20"/>
          <w:szCs w:val="20"/>
        </w:rPr>
        <w:t>Express by Holiday Inn Edimburgo, Ibis Style Hotel Edimburgo St Andrews Square, Marriott Hotel Edimburgo o similar</w:t>
      </w:r>
      <w:r w:rsidR="00C33F66" w:rsidRPr="00841570">
        <w:rPr>
          <w:rFonts w:cs="Arial"/>
          <w:color w:val="000000"/>
          <w:position w:val="1"/>
          <w:sz w:val="20"/>
          <w:szCs w:val="20"/>
        </w:rPr>
        <w:t>.</w:t>
      </w:r>
    </w:p>
    <w:p w14:paraId="54F4E2A7" w14:textId="77777777" w:rsidR="00C33F66" w:rsidRPr="00841570"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32012A15" w14:textId="2D0277C5" w:rsidR="006C374E" w:rsidRPr="00841570" w:rsidRDefault="00B66576" w:rsidP="006C374E">
      <w:pPr>
        <w:widowControl w:val="0"/>
        <w:autoSpaceDE w:val="0"/>
        <w:autoSpaceDN w:val="0"/>
        <w:adjustRightInd w:val="0"/>
        <w:spacing w:after="120" w:line="240" w:lineRule="auto"/>
        <w:jc w:val="both"/>
        <w:rPr>
          <w:rFonts w:cs="Arial"/>
          <w:b/>
          <w:bCs/>
          <w:i/>
          <w:iCs/>
          <w:sz w:val="20"/>
          <w:szCs w:val="20"/>
        </w:rPr>
      </w:pPr>
      <w:r w:rsidRPr="00841570">
        <w:rPr>
          <w:rFonts w:cs="Arial"/>
          <w:b/>
          <w:bCs/>
          <w:i/>
          <w:iCs/>
          <w:sz w:val="20"/>
          <w:szCs w:val="20"/>
        </w:rPr>
        <w:t xml:space="preserve">DÍA </w:t>
      </w:r>
      <w:r w:rsidR="00DA5BBC" w:rsidRPr="00841570">
        <w:rPr>
          <w:rFonts w:cs="Arial"/>
          <w:b/>
          <w:bCs/>
          <w:i/>
          <w:iCs/>
          <w:sz w:val="20"/>
          <w:szCs w:val="20"/>
        </w:rPr>
        <w:t>5</w:t>
      </w:r>
      <w:r w:rsidR="008461E8" w:rsidRPr="00841570">
        <w:rPr>
          <w:rFonts w:cs="Arial"/>
          <w:b/>
          <w:bCs/>
          <w:i/>
          <w:iCs/>
          <w:sz w:val="20"/>
          <w:szCs w:val="20"/>
        </w:rPr>
        <w:t xml:space="preserve">: </w:t>
      </w:r>
      <w:r w:rsidR="006C374E" w:rsidRPr="00841570">
        <w:rPr>
          <w:rFonts w:cs="Arial"/>
          <w:b/>
          <w:bCs/>
          <w:i/>
          <w:iCs/>
          <w:sz w:val="20"/>
          <w:szCs w:val="20"/>
        </w:rPr>
        <w:t>Edimburgo – Stirling – Trossachs – Glasgow – Kilmarnock</w:t>
      </w:r>
    </w:p>
    <w:p w14:paraId="3450BD51" w14:textId="5CE40984" w:rsidR="004B1BB0" w:rsidRPr="0084157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 xml:space="preserve">Dispondremos de tiempo libre durante la mañana para visitar las calles y museos en Edimburgo. Al medio día </w:t>
      </w:r>
      <w:r w:rsidRPr="00841570">
        <w:rPr>
          <w:rFonts w:cs="Arial"/>
          <w:color w:val="000000"/>
          <w:position w:val="1"/>
          <w:sz w:val="20"/>
          <w:szCs w:val="20"/>
        </w:rPr>
        <w:lastRenderedPageBreak/>
        <w:t xml:space="preserve">saldremos para visitar el Parque Natural de Los Trossachs, disfrutaremos de esplendidos paisajes pasando por Stirling, Callander y los pasos de media montaña. También visitaremos una destilería de whisky donde podrán observar el proceso de producción y degustar la famosa bebida nacional escocesa. Llegaremos a la tercera ciudad más grande del Reino Unido: Glasgow. Aquí se encuentra la Calle Buchanan, muy conocida tanto por su arquitectura victoriana como por sus tiendas. En Glasgow haremos un Recorrido Panorámico antes de salir hacia Kilmarnock. Cena, alojamiento y desayuno en el Park Hotel Kilmarnock, Mercure Ayr, Hallmark </w:t>
      </w:r>
      <w:r w:rsidR="008411C4" w:rsidRPr="00841570">
        <w:rPr>
          <w:rFonts w:cs="Arial"/>
          <w:color w:val="000000"/>
          <w:position w:val="1"/>
          <w:sz w:val="20"/>
          <w:szCs w:val="20"/>
        </w:rPr>
        <w:t>Irvine Hotel</w:t>
      </w:r>
      <w:r w:rsidRPr="00841570">
        <w:rPr>
          <w:rFonts w:cs="Arial"/>
          <w:color w:val="000000"/>
          <w:position w:val="1"/>
          <w:sz w:val="20"/>
          <w:szCs w:val="20"/>
        </w:rPr>
        <w:t xml:space="preserve"> o similar.</w:t>
      </w:r>
    </w:p>
    <w:p w14:paraId="25B6FF42" w14:textId="77777777" w:rsidR="008461E8" w:rsidRPr="00841570" w:rsidRDefault="008461E8" w:rsidP="008461E8">
      <w:pPr>
        <w:widowControl w:val="0"/>
        <w:autoSpaceDE w:val="0"/>
        <w:autoSpaceDN w:val="0"/>
        <w:adjustRightInd w:val="0"/>
        <w:spacing w:before="4" w:after="0" w:line="240" w:lineRule="exact"/>
        <w:rPr>
          <w:rFonts w:cs="Arial"/>
          <w:color w:val="000000"/>
          <w:sz w:val="20"/>
          <w:szCs w:val="20"/>
        </w:rPr>
      </w:pPr>
    </w:p>
    <w:p w14:paraId="7F512009" w14:textId="355CB9D8" w:rsidR="006C374E" w:rsidRPr="00841570" w:rsidRDefault="00C33F66" w:rsidP="006C374E">
      <w:pPr>
        <w:widowControl w:val="0"/>
        <w:autoSpaceDE w:val="0"/>
        <w:autoSpaceDN w:val="0"/>
        <w:adjustRightInd w:val="0"/>
        <w:spacing w:after="120" w:line="240" w:lineRule="auto"/>
        <w:jc w:val="both"/>
        <w:rPr>
          <w:rFonts w:cs="Arial"/>
          <w:b/>
          <w:bCs/>
          <w:i/>
          <w:iCs/>
          <w:sz w:val="20"/>
          <w:szCs w:val="20"/>
        </w:rPr>
      </w:pPr>
      <w:r w:rsidRPr="00841570">
        <w:rPr>
          <w:rFonts w:cs="Arial"/>
          <w:b/>
          <w:bCs/>
          <w:i/>
          <w:iCs/>
          <w:sz w:val="20"/>
          <w:szCs w:val="20"/>
        </w:rPr>
        <w:t xml:space="preserve">DÍA </w:t>
      </w:r>
      <w:r w:rsidR="00DA5BBC" w:rsidRPr="00841570">
        <w:rPr>
          <w:rFonts w:cs="Arial"/>
          <w:b/>
          <w:bCs/>
          <w:i/>
          <w:iCs/>
          <w:sz w:val="20"/>
          <w:szCs w:val="20"/>
        </w:rPr>
        <w:t>6</w:t>
      </w:r>
      <w:r w:rsidRPr="00841570">
        <w:rPr>
          <w:rFonts w:cs="Arial"/>
          <w:b/>
          <w:bCs/>
          <w:i/>
          <w:iCs/>
          <w:sz w:val="20"/>
          <w:szCs w:val="20"/>
        </w:rPr>
        <w:t xml:space="preserve">: </w:t>
      </w:r>
      <w:r w:rsidR="006C374E" w:rsidRPr="00841570">
        <w:rPr>
          <w:rFonts w:cs="Arial"/>
          <w:b/>
          <w:bCs/>
          <w:i/>
          <w:iCs/>
          <w:sz w:val="20"/>
          <w:szCs w:val="20"/>
        </w:rPr>
        <w:t>Kilmarnock – Belfast – Dublín</w:t>
      </w:r>
    </w:p>
    <w:p w14:paraId="593EA689" w14:textId="5DD8D847" w:rsidR="00C33F66" w:rsidRPr="0084157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 xml:space="preserve">Saldremos de Kilmarnock y tomaremos un barco para cruzar las aguas irlandesas hasta llegar a Belfast, la capital de Irlanda del Norte. Aquí haremos una panorámica de la ciudad conociendo el pasado, para entender mejor el presente de Belfast. Sabrán a quien llamaban David y Goliat, y verán la montaña Cave Hill, que inspiró a Jonathan Swift a escribir “Gulliver en el País de los Enanos”. Pasaremos también por los murales pintados y entenderán las diferencias entre los barrios protestantes y los barrios católicos. Descubrirán el Titanic Quarter, donde visitaremos el impresionante museo dedicado a recrear la historia del Titanic, y tendremos tiempo libre para el almuerzo. Pasaremos por las Montañas del Mourne para llegar a la tarde a Dublín, capital de la República de Irlanda, donde haremos un </w:t>
      </w:r>
      <w:r w:rsidR="008411C4" w:rsidRPr="00841570">
        <w:rPr>
          <w:rFonts w:cs="Arial"/>
          <w:color w:val="000000"/>
          <w:position w:val="1"/>
          <w:sz w:val="20"/>
          <w:szCs w:val="20"/>
        </w:rPr>
        <w:t>Recorrido</w:t>
      </w:r>
      <w:r w:rsidRPr="00841570">
        <w:rPr>
          <w:rFonts w:cs="Arial"/>
          <w:color w:val="000000"/>
          <w:position w:val="1"/>
          <w:sz w:val="20"/>
          <w:szCs w:val="20"/>
        </w:rPr>
        <w:t xml:space="preserve"> Panorámico de la ciudad. Visitaremos los principales atractivos de la ciudad: la Aduana, el Castillo de Dublín, el Parque Phoenix y descubriremos porque las puertas de la ciudad están pintadas de colores diferentes. Pasaremos también por la Universidad del Trinity College y por la Catedral Protestante de San Patricio</w:t>
      </w:r>
      <w:r w:rsidR="008411C4" w:rsidRPr="00841570">
        <w:rPr>
          <w:rFonts w:cs="Arial"/>
          <w:color w:val="000000"/>
          <w:position w:val="1"/>
          <w:sz w:val="20"/>
          <w:szCs w:val="20"/>
        </w:rPr>
        <w:t xml:space="preserve">. </w:t>
      </w:r>
      <w:r w:rsidRPr="00841570">
        <w:rPr>
          <w:rFonts w:cs="Arial"/>
          <w:color w:val="000000"/>
          <w:position w:val="1"/>
          <w:sz w:val="20"/>
          <w:szCs w:val="20"/>
        </w:rPr>
        <w:t xml:space="preserve">Alojamiento y desayuno en el Croke Park Hotel, Academy Plaza, Marlin Hotel </w:t>
      </w:r>
      <w:r w:rsidR="008411C4" w:rsidRPr="00841570">
        <w:rPr>
          <w:rFonts w:cs="Arial"/>
          <w:color w:val="000000"/>
          <w:position w:val="1"/>
          <w:sz w:val="20"/>
          <w:szCs w:val="20"/>
        </w:rPr>
        <w:t>Dublín</w:t>
      </w:r>
      <w:r w:rsidRPr="00841570">
        <w:rPr>
          <w:rFonts w:cs="Arial"/>
          <w:color w:val="000000"/>
          <w:position w:val="1"/>
          <w:sz w:val="20"/>
          <w:szCs w:val="20"/>
        </w:rPr>
        <w:t xml:space="preserve"> o similar</w:t>
      </w:r>
      <w:r w:rsidR="00C33F66" w:rsidRPr="00841570">
        <w:rPr>
          <w:rFonts w:cs="Arial"/>
          <w:color w:val="000000"/>
          <w:position w:val="1"/>
          <w:sz w:val="20"/>
          <w:szCs w:val="20"/>
        </w:rPr>
        <w:t>.</w:t>
      </w:r>
    </w:p>
    <w:p w14:paraId="210C9635" w14:textId="77777777" w:rsidR="00C33F66" w:rsidRPr="00841570"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682941E3" w14:textId="0E418F07" w:rsidR="006C374E" w:rsidRPr="00841570" w:rsidRDefault="00C33F66" w:rsidP="006C374E">
      <w:pPr>
        <w:widowControl w:val="0"/>
        <w:autoSpaceDE w:val="0"/>
        <w:autoSpaceDN w:val="0"/>
        <w:adjustRightInd w:val="0"/>
        <w:spacing w:after="120" w:line="240" w:lineRule="auto"/>
        <w:jc w:val="both"/>
        <w:rPr>
          <w:rFonts w:cs="Arial"/>
          <w:b/>
          <w:bCs/>
          <w:i/>
          <w:iCs/>
          <w:sz w:val="20"/>
          <w:szCs w:val="20"/>
        </w:rPr>
      </w:pPr>
      <w:r w:rsidRPr="00841570">
        <w:rPr>
          <w:rFonts w:cs="Arial"/>
          <w:b/>
          <w:bCs/>
          <w:i/>
          <w:iCs/>
          <w:sz w:val="20"/>
          <w:szCs w:val="20"/>
        </w:rPr>
        <w:t xml:space="preserve">DÍA </w:t>
      </w:r>
      <w:r w:rsidR="00DA5BBC" w:rsidRPr="00841570">
        <w:rPr>
          <w:rFonts w:cs="Arial"/>
          <w:b/>
          <w:bCs/>
          <w:i/>
          <w:iCs/>
          <w:sz w:val="20"/>
          <w:szCs w:val="20"/>
        </w:rPr>
        <w:t>7</w:t>
      </w:r>
      <w:r w:rsidRPr="00841570">
        <w:rPr>
          <w:rFonts w:cs="Arial"/>
          <w:b/>
          <w:bCs/>
          <w:i/>
          <w:iCs/>
          <w:sz w:val="20"/>
          <w:szCs w:val="20"/>
        </w:rPr>
        <w:t xml:space="preserve">: </w:t>
      </w:r>
      <w:r w:rsidR="006C374E" w:rsidRPr="00841570">
        <w:rPr>
          <w:rFonts w:cs="Arial"/>
          <w:b/>
          <w:bCs/>
          <w:i/>
          <w:iCs/>
          <w:sz w:val="20"/>
          <w:szCs w:val="20"/>
        </w:rPr>
        <w:t>Dublín – Clonmacnoise – Athlone – Galway</w:t>
      </w:r>
    </w:p>
    <w:p w14:paraId="659E6719" w14:textId="5EF433D6" w:rsidR="00D902CF" w:rsidRPr="0084157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 xml:space="preserve">Después del desayuno viajaremos al oeste de Irlanda. Visitaremos el Monasterio de Clonmacnoise, fundado por San Ciaran en el siglo IV y situado frente al Rio Shannon. Pasaremos por Athlone donde tendremos tiempo libre para almorzar. Seguiremos nuestro viaje hasta la ciudad de Galway conocida como la “Ciudad de las Tribus”. Aquí haremos un </w:t>
      </w:r>
      <w:r w:rsidR="008411C4" w:rsidRPr="00841570">
        <w:rPr>
          <w:rFonts w:cs="Arial"/>
          <w:color w:val="000000"/>
          <w:position w:val="1"/>
          <w:sz w:val="20"/>
          <w:szCs w:val="20"/>
        </w:rPr>
        <w:t>Recorrido</w:t>
      </w:r>
      <w:r w:rsidRPr="00841570">
        <w:rPr>
          <w:rFonts w:cs="Arial"/>
          <w:color w:val="000000"/>
          <w:position w:val="1"/>
          <w:sz w:val="20"/>
          <w:szCs w:val="20"/>
        </w:rPr>
        <w:t xml:space="preserve"> Panorámico a pie para conocer las calles de Galway incluyendo el Arco de España, la Iglesia Protestante y el Castillo de Lynch. También sabrán porque nacieron los famosos pubs irlandeses. Verán la última Catedral Católica levantada en Irlanda en el 1965. ¡Galway tiene un ambiente tan especial que querrán volver! También tendrán tiempo libre para recorrer su pequeño centro comercial. Cena, alojamiento y desayuno en el Connacht Hotel o similar</w:t>
      </w:r>
      <w:r w:rsidR="0038692F" w:rsidRPr="00841570">
        <w:rPr>
          <w:rFonts w:cs="Arial"/>
          <w:color w:val="000000"/>
          <w:position w:val="1"/>
          <w:sz w:val="20"/>
          <w:szCs w:val="20"/>
        </w:rPr>
        <w:t>.</w:t>
      </w:r>
    </w:p>
    <w:p w14:paraId="696B5F6F" w14:textId="77777777" w:rsidR="0038692F" w:rsidRPr="00841570" w:rsidRDefault="0038692F" w:rsidP="00D902CF">
      <w:pPr>
        <w:widowControl w:val="0"/>
        <w:autoSpaceDE w:val="0"/>
        <w:autoSpaceDN w:val="0"/>
        <w:adjustRightInd w:val="0"/>
        <w:spacing w:after="120" w:line="240" w:lineRule="auto"/>
        <w:jc w:val="both"/>
        <w:rPr>
          <w:rFonts w:cs="Arial"/>
          <w:color w:val="000000"/>
          <w:position w:val="1"/>
          <w:sz w:val="20"/>
          <w:szCs w:val="20"/>
        </w:rPr>
      </w:pPr>
    </w:p>
    <w:p w14:paraId="42878042" w14:textId="42117E91" w:rsidR="006C374E" w:rsidRPr="00841570" w:rsidRDefault="00E06A18" w:rsidP="006C374E">
      <w:pPr>
        <w:widowControl w:val="0"/>
        <w:autoSpaceDE w:val="0"/>
        <w:autoSpaceDN w:val="0"/>
        <w:adjustRightInd w:val="0"/>
        <w:spacing w:after="120" w:line="240" w:lineRule="auto"/>
        <w:jc w:val="both"/>
        <w:rPr>
          <w:rFonts w:cs="Arial"/>
          <w:b/>
          <w:bCs/>
          <w:i/>
          <w:iCs/>
          <w:sz w:val="20"/>
          <w:szCs w:val="20"/>
        </w:rPr>
      </w:pPr>
      <w:r w:rsidRPr="00841570">
        <w:rPr>
          <w:rFonts w:cs="Arial"/>
          <w:b/>
          <w:bCs/>
          <w:i/>
          <w:iCs/>
          <w:sz w:val="20"/>
          <w:szCs w:val="20"/>
        </w:rPr>
        <w:t xml:space="preserve">DÍA </w:t>
      </w:r>
      <w:r w:rsidR="00DA5BBC" w:rsidRPr="00841570">
        <w:rPr>
          <w:rFonts w:cs="Arial"/>
          <w:b/>
          <w:bCs/>
          <w:i/>
          <w:iCs/>
          <w:sz w:val="20"/>
          <w:szCs w:val="20"/>
        </w:rPr>
        <w:t>8</w:t>
      </w:r>
      <w:r w:rsidRPr="00841570">
        <w:rPr>
          <w:rFonts w:cs="Arial"/>
          <w:b/>
          <w:bCs/>
          <w:i/>
          <w:iCs/>
          <w:sz w:val="20"/>
          <w:szCs w:val="20"/>
        </w:rPr>
        <w:t xml:space="preserve">: </w:t>
      </w:r>
      <w:r w:rsidR="006C374E" w:rsidRPr="00841570">
        <w:rPr>
          <w:rFonts w:cs="Arial"/>
          <w:b/>
          <w:bCs/>
          <w:i/>
          <w:iCs/>
          <w:sz w:val="20"/>
          <w:szCs w:val="20"/>
        </w:rPr>
        <w:t>Galway – Acantilados de Moher – Limerick – Cork</w:t>
      </w:r>
    </w:p>
    <w:p w14:paraId="6C5A5099" w14:textId="27CB5D85" w:rsidR="00E06A18" w:rsidRPr="0084157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 xml:space="preserve">Después del desayuno dejaremos atrás el condado de Galway viajando al sur hacia los Acantilados de Moher. Antes cruzaremos El Burren (en gaélico significa “Terreno Rocoso”), una importante extensión de tierra caliza protegida por la UNESCO, al frente del Atlántico. Los Acantilados de Moher, con sus 200 metros de altura sobre el nivel del mar y 8 kms de extensión, nos harán experimentar el sentido de la libertad, así que pasaremos una hora recorriéndolos y admirándolos. Luego iremos a la ciudad de Limerick, donde tendremos tiempo libre para pasear por sus calles y almorzar. Seguiremos en ruta hasta llegar al condado de Cork. “El Valle del Oro” cuenta con espectaculares paisajes, riqueza cultural y gastronómica, y una herencia histórica que puede competir con otras grandes ciudades de Irlanda. La producción de cebada convirtió a Cork en una de las principales productoras de whiskey donde se encuentra la destilería más famosa del país. Haremos un </w:t>
      </w:r>
      <w:r w:rsidR="008411C4" w:rsidRPr="00841570">
        <w:rPr>
          <w:rFonts w:cs="Arial"/>
          <w:color w:val="000000"/>
          <w:position w:val="1"/>
          <w:sz w:val="20"/>
          <w:szCs w:val="20"/>
        </w:rPr>
        <w:t>Recorrido</w:t>
      </w:r>
      <w:r w:rsidRPr="00841570">
        <w:rPr>
          <w:rFonts w:cs="Arial"/>
          <w:color w:val="000000"/>
          <w:position w:val="1"/>
          <w:sz w:val="20"/>
          <w:szCs w:val="20"/>
        </w:rPr>
        <w:t xml:space="preserve"> Panorámico por la ciudad de Cork pasando por lugares tan emblemáticos como la Iglesia de Santa Ana Shandon, el Reloj de la Mentira y la </w:t>
      </w:r>
      <w:r w:rsidR="008411C4" w:rsidRPr="00841570">
        <w:rPr>
          <w:rFonts w:cs="Arial"/>
          <w:color w:val="000000"/>
          <w:position w:val="1"/>
          <w:sz w:val="20"/>
          <w:szCs w:val="20"/>
        </w:rPr>
        <w:t>Catedral Protestante</w:t>
      </w:r>
      <w:r w:rsidRPr="00841570">
        <w:rPr>
          <w:rFonts w:cs="Arial"/>
          <w:color w:val="000000"/>
          <w:position w:val="1"/>
          <w:sz w:val="20"/>
          <w:szCs w:val="20"/>
        </w:rPr>
        <w:t xml:space="preserve"> de </w:t>
      </w:r>
      <w:r w:rsidR="008411C4" w:rsidRPr="00841570">
        <w:rPr>
          <w:rFonts w:cs="Arial"/>
          <w:color w:val="000000"/>
          <w:position w:val="1"/>
          <w:sz w:val="20"/>
          <w:szCs w:val="20"/>
        </w:rPr>
        <w:t>San Finbar</w:t>
      </w:r>
      <w:r w:rsidRPr="00841570">
        <w:rPr>
          <w:rFonts w:cs="Arial"/>
          <w:color w:val="000000"/>
          <w:position w:val="1"/>
          <w:sz w:val="20"/>
          <w:szCs w:val="20"/>
        </w:rPr>
        <w:t>. Cork como Venecia, es una ciudad construida sobre agua y es donde se encuentra el importantísimo puerto comercial, uno de los puertos más grandes del mundo, después de Sidney y San Francisco. Alojamiento y desayuno en el Imperial Hotel, Kingsley Hotel en Cork o similar</w:t>
      </w:r>
      <w:r w:rsidR="009A2A84" w:rsidRPr="00841570">
        <w:rPr>
          <w:rFonts w:cs="Arial"/>
          <w:color w:val="000000"/>
          <w:position w:val="1"/>
          <w:sz w:val="20"/>
          <w:szCs w:val="20"/>
        </w:rPr>
        <w:t>.</w:t>
      </w:r>
    </w:p>
    <w:p w14:paraId="70EE634C" w14:textId="77777777" w:rsidR="0038692F" w:rsidRPr="00841570"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2E52C4BE" w14:textId="64A0E92A" w:rsidR="006C374E" w:rsidRPr="00841570" w:rsidRDefault="0038692F" w:rsidP="006C374E">
      <w:pPr>
        <w:widowControl w:val="0"/>
        <w:autoSpaceDE w:val="0"/>
        <w:autoSpaceDN w:val="0"/>
        <w:adjustRightInd w:val="0"/>
        <w:spacing w:after="120" w:line="240" w:lineRule="auto"/>
        <w:jc w:val="both"/>
        <w:rPr>
          <w:rFonts w:cs="Arial"/>
          <w:b/>
          <w:bCs/>
          <w:i/>
          <w:iCs/>
          <w:sz w:val="20"/>
          <w:szCs w:val="20"/>
        </w:rPr>
      </w:pPr>
      <w:r w:rsidRPr="00841570">
        <w:rPr>
          <w:rFonts w:cs="Arial"/>
          <w:b/>
          <w:bCs/>
          <w:i/>
          <w:iCs/>
          <w:sz w:val="20"/>
          <w:szCs w:val="20"/>
        </w:rPr>
        <w:t xml:space="preserve">DÍA </w:t>
      </w:r>
      <w:r w:rsidR="00DA5BBC" w:rsidRPr="00841570">
        <w:rPr>
          <w:rFonts w:cs="Arial"/>
          <w:b/>
          <w:bCs/>
          <w:i/>
          <w:iCs/>
          <w:sz w:val="20"/>
          <w:szCs w:val="20"/>
        </w:rPr>
        <w:t>9</w:t>
      </w:r>
      <w:r w:rsidRPr="00841570">
        <w:rPr>
          <w:rFonts w:cs="Arial"/>
          <w:b/>
          <w:bCs/>
          <w:i/>
          <w:iCs/>
          <w:sz w:val="20"/>
          <w:szCs w:val="20"/>
        </w:rPr>
        <w:t xml:space="preserve">: </w:t>
      </w:r>
      <w:r w:rsidR="006C374E" w:rsidRPr="00841570">
        <w:rPr>
          <w:rFonts w:cs="Arial"/>
          <w:b/>
          <w:bCs/>
          <w:i/>
          <w:iCs/>
          <w:sz w:val="20"/>
          <w:szCs w:val="20"/>
        </w:rPr>
        <w:t>Cork – Roca de Cashel – Dublín</w:t>
      </w:r>
    </w:p>
    <w:p w14:paraId="622377DF" w14:textId="13913BCD" w:rsidR="00260A7F" w:rsidRPr="00841570" w:rsidRDefault="00222DD9"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 xml:space="preserve">Tras el desayuno iremos a la Roca de Cashel, fortaleza anterior a la invasión normanda, que fue cedida al poder </w:t>
      </w:r>
      <w:r w:rsidRPr="00841570">
        <w:rPr>
          <w:rFonts w:cs="Arial"/>
          <w:color w:val="000000"/>
          <w:position w:val="1"/>
          <w:sz w:val="20"/>
          <w:szCs w:val="20"/>
        </w:rPr>
        <w:lastRenderedPageBreak/>
        <w:t xml:space="preserve">eclesiástico y está ligada a mitologías locales de San Patricio, el patrón de Irlanda. En este lugar, en 1647, se llevó acabo la matanza de 3 mil personas bajo las tropas de Oliverio Cromwell. Tendremos tiempo libre en Cashel para fotografiar la impresionante fortaleza y pasear sus calles. Continuaremos hacia Dublín donde llegaremos a la hora del almuerzo y tendrán el resto de la tarde libre para disfrutar de la ciudad y será la última oportunidad en el </w:t>
      </w:r>
      <w:r w:rsidR="008411C4" w:rsidRPr="00841570">
        <w:rPr>
          <w:rFonts w:cs="Arial"/>
          <w:color w:val="000000"/>
          <w:position w:val="1"/>
          <w:sz w:val="20"/>
          <w:szCs w:val="20"/>
        </w:rPr>
        <w:t>recorrido</w:t>
      </w:r>
      <w:r w:rsidRPr="00841570">
        <w:rPr>
          <w:rFonts w:cs="Arial"/>
          <w:color w:val="000000"/>
          <w:position w:val="1"/>
          <w:sz w:val="20"/>
          <w:szCs w:val="20"/>
        </w:rPr>
        <w:t xml:space="preserve"> de hacer compras en tierras irlandesas. Alojamiento y desayuno en el Croke Park Hotel, Academy Plaza, Marlin Hotel </w:t>
      </w:r>
      <w:r w:rsidR="008411C4" w:rsidRPr="00841570">
        <w:rPr>
          <w:rFonts w:cs="Arial"/>
          <w:color w:val="000000"/>
          <w:position w:val="1"/>
          <w:sz w:val="20"/>
          <w:szCs w:val="20"/>
        </w:rPr>
        <w:t>Dublín</w:t>
      </w:r>
      <w:r w:rsidRPr="00841570">
        <w:rPr>
          <w:rFonts w:cs="Arial"/>
          <w:color w:val="000000"/>
          <w:position w:val="1"/>
          <w:sz w:val="20"/>
          <w:szCs w:val="20"/>
        </w:rPr>
        <w:t xml:space="preserve"> o similar</w:t>
      </w:r>
      <w:r w:rsidR="00260A7F" w:rsidRPr="00841570">
        <w:rPr>
          <w:rFonts w:cs="Arial"/>
          <w:color w:val="000000"/>
          <w:position w:val="1"/>
          <w:sz w:val="20"/>
          <w:szCs w:val="20"/>
        </w:rPr>
        <w:t xml:space="preserve">. </w:t>
      </w:r>
    </w:p>
    <w:p w14:paraId="05BA99C8" w14:textId="77777777" w:rsidR="00260A7F" w:rsidRPr="00841570" w:rsidRDefault="00260A7F" w:rsidP="00260A7F">
      <w:pPr>
        <w:widowControl w:val="0"/>
        <w:autoSpaceDE w:val="0"/>
        <w:autoSpaceDN w:val="0"/>
        <w:adjustRightInd w:val="0"/>
        <w:spacing w:after="120" w:line="240" w:lineRule="auto"/>
        <w:jc w:val="both"/>
        <w:rPr>
          <w:rFonts w:cs="Arial"/>
          <w:color w:val="000000"/>
          <w:position w:val="1"/>
          <w:sz w:val="20"/>
          <w:szCs w:val="20"/>
        </w:rPr>
      </w:pPr>
    </w:p>
    <w:p w14:paraId="2545F78B" w14:textId="73511407" w:rsidR="006C374E" w:rsidRPr="00841570" w:rsidRDefault="009A2A84" w:rsidP="006C374E">
      <w:pPr>
        <w:widowControl w:val="0"/>
        <w:autoSpaceDE w:val="0"/>
        <w:autoSpaceDN w:val="0"/>
        <w:adjustRightInd w:val="0"/>
        <w:spacing w:after="120" w:line="240" w:lineRule="auto"/>
        <w:jc w:val="both"/>
        <w:rPr>
          <w:rFonts w:cs="Arial"/>
          <w:b/>
          <w:bCs/>
          <w:i/>
          <w:iCs/>
          <w:sz w:val="20"/>
          <w:szCs w:val="20"/>
        </w:rPr>
      </w:pPr>
      <w:r w:rsidRPr="00841570">
        <w:rPr>
          <w:rFonts w:cs="Arial"/>
          <w:b/>
          <w:bCs/>
          <w:i/>
          <w:iCs/>
          <w:sz w:val="20"/>
          <w:szCs w:val="20"/>
        </w:rPr>
        <w:t xml:space="preserve">DÍA </w:t>
      </w:r>
      <w:r w:rsidR="00DA5BBC" w:rsidRPr="00841570">
        <w:rPr>
          <w:rFonts w:cs="Arial"/>
          <w:b/>
          <w:bCs/>
          <w:i/>
          <w:iCs/>
          <w:sz w:val="20"/>
          <w:szCs w:val="20"/>
        </w:rPr>
        <w:t>10</w:t>
      </w:r>
      <w:r w:rsidRPr="00841570">
        <w:rPr>
          <w:rFonts w:cs="Arial"/>
          <w:b/>
          <w:bCs/>
          <w:i/>
          <w:iCs/>
          <w:sz w:val="20"/>
          <w:szCs w:val="20"/>
        </w:rPr>
        <w:t>:</w:t>
      </w:r>
      <w:r w:rsidR="00260A7F" w:rsidRPr="00841570">
        <w:rPr>
          <w:rFonts w:cs="Arial"/>
          <w:b/>
          <w:bCs/>
          <w:i/>
          <w:iCs/>
          <w:sz w:val="20"/>
          <w:szCs w:val="20"/>
        </w:rPr>
        <w:t xml:space="preserve"> </w:t>
      </w:r>
      <w:r w:rsidR="006C374E" w:rsidRPr="00841570">
        <w:rPr>
          <w:rFonts w:cs="Arial"/>
          <w:b/>
          <w:bCs/>
          <w:i/>
          <w:iCs/>
          <w:sz w:val="20"/>
          <w:szCs w:val="20"/>
        </w:rPr>
        <w:t>Dublín – Conwy – Chester – Liverpool</w:t>
      </w:r>
    </w:p>
    <w:p w14:paraId="7EC7EE05" w14:textId="6A3546B0" w:rsidR="006C374E" w:rsidRPr="00841570" w:rsidRDefault="00965975"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En la mañana saldremos para el puerto de Dublín y embarcaremos en el ferry para cruzar el mar de Irlanda hacia Gales. Veremos el bello pueblo de Conwy, aún protegido por sus murallas de defensa medievales, y tendremos tiempo libre para el almuerzo. Después emprenderemos camino hacia Chester, la ciudad amurallada, para efectuar una pequeña panorámica. Más tarde continuaremos con una visita panorámica por Liverpool, cuna de la más famosa banda de rock: Los Beatles y capital Europea de la cultura en 2008. Liverpool también tiene uno de los puertos más grandes de Inglaterra. Cena, alojamiento y desayuno en el hotel Marriott Liverpool o similar</w:t>
      </w:r>
      <w:r w:rsidR="00640E94" w:rsidRPr="00841570">
        <w:rPr>
          <w:rFonts w:cs="Arial"/>
          <w:color w:val="000000"/>
          <w:position w:val="1"/>
          <w:sz w:val="20"/>
          <w:szCs w:val="20"/>
        </w:rPr>
        <w:t>.</w:t>
      </w:r>
    </w:p>
    <w:p w14:paraId="033397FD" w14:textId="77777777" w:rsidR="00640E94" w:rsidRPr="00841570" w:rsidRDefault="00640E94" w:rsidP="006C374E">
      <w:pPr>
        <w:widowControl w:val="0"/>
        <w:autoSpaceDE w:val="0"/>
        <w:autoSpaceDN w:val="0"/>
        <w:adjustRightInd w:val="0"/>
        <w:spacing w:after="120" w:line="240" w:lineRule="auto"/>
        <w:jc w:val="both"/>
        <w:rPr>
          <w:rFonts w:cs="Arial"/>
          <w:b/>
          <w:bCs/>
          <w:i/>
          <w:iCs/>
          <w:sz w:val="20"/>
          <w:szCs w:val="20"/>
        </w:rPr>
      </w:pPr>
    </w:p>
    <w:p w14:paraId="59C9BECE" w14:textId="56D4A894" w:rsidR="006C374E" w:rsidRPr="00970E99" w:rsidRDefault="006C374E" w:rsidP="006C374E">
      <w:pPr>
        <w:widowControl w:val="0"/>
        <w:autoSpaceDE w:val="0"/>
        <w:autoSpaceDN w:val="0"/>
        <w:adjustRightInd w:val="0"/>
        <w:spacing w:after="120" w:line="240" w:lineRule="auto"/>
        <w:jc w:val="both"/>
        <w:rPr>
          <w:rFonts w:cs="Arial"/>
          <w:b/>
          <w:bCs/>
          <w:i/>
          <w:iCs/>
          <w:sz w:val="20"/>
          <w:szCs w:val="20"/>
          <w:lang w:val="en-CA"/>
        </w:rPr>
      </w:pPr>
      <w:r w:rsidRPr="00970E99">
        <w:rPr>
          <w:rFonts w:cs="Arial"/>
          <w:b/>
          <w:bCs/>
          <w:i/>
          <w:iCs/>
          <w:sz w:val="20"/>
          <w:szCs w:val="20"/>
          <w:lang w:val="en-CA"/>
        </w:rPr>
        <w:t xml:space="preserve">DÍA </w:t>
      </w:r>
      <w:r w:rsidR="00DA5BBC" w:rsidRPr="00970E99">
        <w:rPr>
          <w:rFonts w:cs="Arial"/>
          <w:b/>
          <w:bCs/>
          <w:i/>
          <w:iCs/>
          <w:sz w:val="20"/>
          <w:szCs w:val="20"/>
          <w:lang w:val="en-CA"/>
        </w:rPr>
        <w:t>11</w:t>
      </w:r>
      <w:r w:rsidR="009A2A84" w:rsidRPr="00970E99">
        <w:rPr>
          <w:rFonts w:cs="Arial"/>
          <w:b/>
          <w:bCs/>
          <w:i/>
          <w:iCs/>
          <w:sz w:val="20"/>
          <w:szCs w:val="20"/>
          <w:lang w:val="en-CA"/>
        </w:rPr>
        <w:t>:</w:t>
      </w:r>
      <w:r w:rsidRPr="00970E99">
        <w:rPr>
          <w:rFonts w:cs="Arial"/>
          <w:b/>
          <w:bCs/>
          <w:i/>
          <w:iCs/>
          <w:sz w:val="20"/>
          <w:szCs w:val="20"/>
          <w:lang w:val="en-CA"/>
        </w:rPr>
        <w:t xml:space="preserve"> Liverpool – Stratford – Cotswolds – Oxford – Londres</w:t>
      </w:r>
    </w:p>
    <w:p w14:paraId="046456C5" w14:textId="4449E379" w:rsidR="0038692F" w:rsidRPr="00841570"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Nuestro recorrido ahora nos lleva hacia Stratford-Upon-Avon, una ciudad encantadora a los márgenes del río Avon y lugar de nacimiento del dramaturgo William Shakespeare. Breve visita panorámica y tiempo libre para el almuerzo. Proseguimos a través de los pintorescos pueblos de los Cotswolds hasta la ciudad universitaria de Oxford donde realizamos un breve recorrido a pie para admirar sus magníficos colegios. Desde Oxford nos dirigimos hacia Londres</w:t>
      </w:r>
      <w:r w:rsidR="00786697" w:rsidRPr="00841570">
        <w:t xml:space="preserve"> </w:t>
      </w:r>
      <w:r w:rsidR="00786697" w:rsidRPr="00841570">
        <w:rPr>
          <w:rFonts w:cs="Arial"/>
          <w:color w:val="000000"/>
          <w:position w:val="1"/>
          <w:sz w:val="20"/>
          <w:szCs w:val="20"/>
        </w:rPr>
        <w:t xml:space="preserve">donde llegaremos hacia las 18.00 horas. </w:t>
      </w:r>
      <w:r w:rsidR="00640E94" w:rsidRPr="00841570">
        <w:rPr>
          <w:rFonts w:cs="Arial"/>
          <w:color w:val="000000"/>
          <w:position w:val="1"/>
          <w:sz w:val="20"/>
          <w:szCs w:val="20"/>
        </w:rPr>
        <w:t>Alojamiento y desayuno en el Millennium Gloucester Hotel, Copthorne Tara, Imperial o similar.</w:t>
      </w:r>
    </w:p>
    <w:p w14:paraId="5C73008C" w14:textId="77777777" w:rsidR="00640E94" w:rsidRPr="00841570" w:rsidRDefault="00640E94" w:rsidP="006C374E">
      <w:pPr>
        <w:widowControl w:val="0"/>
        <w:autoSpaceDE w:val="0"/>
        <w:autoSpaceDN w:val="0"/>
        <w:adjustRightInd w:val="0"/>
        <w:spacing w:after="120" w:line="240" w:lineRule="auto"/>
        <w:jc w:val="both"/>
        <w:rPr>
          <w:rFonts w:cs="Arial"/>
          <w:color w:val="000000"/>
          <w:position w:val="1"/>
          <w:sz w:val="20"/>
          <w:szCs w:val="20"/>
        </w:rPr>
      </w:pPr>
    </w:p>
    <w:p w14:paraId="42E8ED0D" w14:textId="20BF8A19" w:rsidR="00640E94" w:rsidRPr="00841570" w:rsidRDefault="00640E94" w:rsidP="006C374E">
      <w:pPr>
        <w:widowControl w:val="0"/>
        <w:autoSpaceDE w:val="0"/>
        <w:autoSpaceDN w:val="0"/>
        <w:adjustRightInd w:val="0"/>
        <w:spacing w:after="120" w:line="240" w:lineRule="auto"/>
        <w:jc w:val="both"/>
        <w:rPr>
          <w:rFonts w:cs="Arial"/>
          <w:b/>
          <w:bCs/>
          <w:i/>
          <w:iCs/>
          <w:sz w:val="20"/>
          <w:szCs w:val="20"/>
        </w:rPr>
      </w:pPr>
      <w:r w:rsidRPr="00841570">
        <w:rPr>
          <w:rFonts w:cs="Arial"/>
          <w:b/>
          <w:bCs/>
          <w:i/>
          <w:iCs/>
          <w:sz w:val="20"/>
          <w:szCs w:val="20"/>
        </w:rPr>
        <w:t>DÍA 12: Londres</w:t>
      </w:r>
    </w:p>
    <w:p w14:paraId="6F21989A" w14:textId="6BE6D626" w:rsidR="00640E94" w:rsidRPr="00841570" w:rsidRDefault="00640E94" w:rsidP="006C374E">
      <w:pPr>
        <w:widowControl w:val="0"/>
        <w:autoSpaceDE w:val="0"/>
        <w:autoSpaceDN w:val="0"/>
        <w:adjustRightInd w:val="0"/>
        <w:spacing w:after="120" w:line="240" w:lineRule="auto"/>
        <w:jc w:val="both"/>
        <w:rPr>
          <w:rFonts w:cs="Arial"/>
          <w:color w:val="000000"/>
          <w:position w:val="1"/>
          <w:sz w:val="20"/>
          <w:szCs w:val="20"/>
        </w:rPr>
      </w:pPr>
      <w:r w:rsidRPr="00841570">
        <w:rPr>
          <w:rFonts w:cs="Arial"/>
          <w:color w:val="000000"/>
          <w:position w:val="1"/>
          <w:sz w:val="20"/>
          <w:szCs w:val="20"/>
        </w:rPr>
        <w:t>Dispondrá de tiempo libre en Londres hasta la hora del traslado de vuelta al aeropuerto de Heathrow para su vuelo de salida.</w:t>
      </w:r>
    </w:p>
    <w:p w14:paraId="6135952C" w14:textId="77777777" w:rsidR="006C374E" w:rsidRPr="00841570" w:rsidRDefault="006C374E" w:rsidP="006C374E">
      <w:pPr>
        <w:widowControl w:val="0"/>
        <w:autoSpaceDE w:val="0"/>
        <w:autoSpaceDN w:val="0"/>
        <w:adjustRightInd w:val="0"/>
        <w:spacing w:after="120" w:line="240" w:lineRule="auto"/>
        <w:jc w:val="both"/>
        <w:rPr>
          <w:rFonts w:cs="Arial"/>
          <w:color w:val="000000"/>
          <w:position w:val="1"/>
          <w:sz w:val="20"/>
          <w:szCs w:val="20"/>
        </w:rPr>
      </w:pPr>
    </w:p>
    <w:p w14:paraId="7185718B" w14:textId="77777777" w:rsidR="00796ACD" w:rsidRPr="00841570" w:rsidRDefault="00796ACD" w:rsidP="00796ACD">
      <w:pPr>
        <w:widowControl w:val="0"/>
        <w:autoSpaceDE w:val="0"/>
        <w:autoSpaceDN w:val="0"/>
        <w:adjustRightInd w:val="0"/>
        <w:spacing w:after="120" w:line="240" w:lineRule="auto"/>
        <w:ind w:left="113"/>
        <w:rPr>
          <w:rFonts w:cs="Arial"/>
          <w:sz w:val="20"/>
          <w:szCs w:val="20"/>
        </w:rPr>
      </w:pPr>
      <w:r w:rsidRPr="00841570">
        <w:rPr>
          <w:rFonts w:cs="Arial"/>
          <w:b/>
          <w:bCs/>
          <w:i/>
          <w:iCs/>
          <w:color w:val="1F487C"/>
          <w:sz w:val="20"/>
          <w:szCs w:val="20"/>
        </w:rPr>
        <w:t>TARIFA COMISIONABLE EN LIBRAS ESTERLINAS POR PERSONA:</w:t>
      </w:r>
    </w:p>
    <w:tbl>
      <w:tblPr>
        <w:tblStyle w:val="Tabladecuadrcula4-nfasis1"/>
        <w:tblW w:w="8795" w:type="dxa"/>
        <w:jc w:val="center"/>
        <w:tblLook w:val="04A0" w:firstRow="1" w:lastRow="0" w:firstColumn="1" w:lastColumn="0" w:noHBand="0" w:noVBand="1"/>
      </w:tblPr>
      <w:tblGrid>
        <w:gridCol w:w="3975"/>
        <w:gridCol w:w="1985"/>
        <w:gridCol w:w="2835"/>
      </w:tblGrid>
      <w:tr w:rsidR="00796ACD" w:rsidRPr="00841570" w14:paraId="1FE54783"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2761C84D" w14:textId="684E0DB5" w:rsidR="00796ACD" w:rsidRPr="00841570" w:rsidRDefault="00970E99" w:rsidP="00AB31FA">
            <w:pPr>
              <w:jc w:val="center"/>
              <w:rPr>
                <w:rFonts w:ascii="Arial" w:eastAsia="Times New Roman" w:hAnsi="Arial" w:cs="Arial"/>
                <w:color w:val="323130"/>
                <w:sz w:val="20"/>
                <w:szCs w:val="20"/>
                <w:lang w:eastAsia="es-MX"/>
              </w:rPr>
            </w:pPr>
            <w:r>
              <w:rPr>
                <w:rFonts w:ascii="Arial" w:eastAsia="Times New Roman" w:hAnsi="Arial" w:cs="Arial"/>
                <w:sz w:val="20"/>
                <w:szCs w:val="20"/>
                <w:lang w:eastAsia="es-MX"/>
              </w:rPr>
              <w:t>FECHAS D</w:t>
            </w:r>
            <w:bookmarkStart w:id="0" w:name="_GoBack"/>
            <w:bookmarkEnd w:id="0"/>
            <w:r w:rsidR="00796ACD" w:rsidRPr="00841570">
              <w:rPr>
                <w:rFonts w:ascii="Arial" w:eastAsia="Times New Roman" w:hAnsi="Arial" w:cs="Arial"/>
                <w:sz w:val="20"/>
                <w:szCs w:val="20"/>
                <w:lang w:eastAsia="es-MX"/>
              </w:rPr>
              <w:t>E SALIDAS 2020</w:t>
            </w:r>
          </w:p>
        </w:tc>
        <w:tc>
          <w:tcPr>
            <w:tcW w:w="1985" w:type="dxa"/>
            <w:vAlign w:val="center"/>
            <w:hideMark/>
          </w:tcPr>
          <w:p w14:paraId="6D4DED8A" w14:textId="77777777" w:rsidR="00796ACD" w:rsidRPr="00841570" w:rsidRDefault="00796ACD"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bdr w:val="none" w:sz="0" w:space="0" w:color="auto" w:frame="1"/>
                <w:lang w:eastAsia="es-MX"/>
              </w:rPr>
              <w:t>DOBLE P.P.</w:t>
            </w:r>
          </w:p>
        </w:tc>
        <w:tc>
          <w:tcPr>
            <w:tcW w:w="2835" w:type="dxa"/>
            <w:vAlign w:val="center"/>
            <w:hideMark/>
          </w:tcPr>
          <w:p w14:paraId="619EB07B" w14:textId="77777777" w:rsidR="00796ACD" w:rsidRPr="00841570" w:rsidRDefault="00796ACD"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bdr w:val="none" w:sz="0" w:space="0" w:color="auto" w:frame="1"/>
                <w:lang w:eastAsia="es-MX"/>
              </w:rPr>
              <w:t>INDIV. P.P.</w:t>
            </w:r>
          </w:p>
        </w:tc>
      </w:tr>
      <w:tr w:rsidR="00796ACD" w:rsidRPr="00841570" w14:paraId="54F96C2B"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39F5247D" w14:textId="0499D8D3" w:rsidR="00796ACD" w:rsidRPr="00841570" w:rsidRDefault="00796ACD" w:rsidP="00AB31FA">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Enero: 1</w:t>
            </w:r>
            <w:r w:rsidR="00640E94" w:rsidRPr="00841570">
              <w:rPr>
                <w:rFonts w:ascii="Arial" w:eastAsia="Times New Roman" w:hAnsi="Arial" w:cs="Arial"/>
                <w:b w:val="0"/>
                <w:sz w:val="20"/>
                <w:szCs w:val="20"/>
                <w:lang w:eastAsia="es-MX"/>
              </w:rPr>
              <w:t>7</w:t>
            </w:r>
          </w:p>
          <w:p w14:paraId="0C859639" w14:textId="663E554E" w:rsidR="00796ACD" w:rsidRPr="00841570" w:rsidRDefault="00796ACD" w:rsidP="00AB31FA">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Febrero: 1</w:t>
            </w:r>
            <w:r w:rsidR="00640E94" w:rsidRPr="00841570">
              <w:rPr>
                <w:rFonts w:ascii="Arial" w:eastAsia="Times New Roman" w:hAnsi="Arial" w:cs="Arial"/>
                <w:b w:val="0"/>
                <w:sz w:val="20"/>
                <w:szCs w:val="20"/>
                <w:lang w:eastAsia="es-MX"/>
              </w:rPr>
              <w:t>4</w:t>
            </w:r>
          </w:p>
          <w:p w14:paraId="7BE0AEC4" w14:textId="53D70DB6" w:rsidR="00796ACD" w:rsidRPr="00841570" w:rsidRDefault="00796ACD" w:rsidP="00640E94">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Marzo: 1</w:t>
            </w:r>
            <w:r w:rsidR="00640E94" w:rsidRPr="00841570">
              <w:rPr>
                <w:rFonts w:ascii="Arial" w:eastAsia="Times New Roman" w:hAnsi="Arial" w:cs="Arial"/>
                <w:b w:val="0"/>
                <w:sz w:val="20"/>
                <w:szCs w:val="20"/>
                <w:lang w:eastAsia="es-MX"/>
              </w:rPr>
              <w:t>3</w:t>
            </w:r>
          </w:p>
        </w:tc>
        <w:tc>
          <w:tcPr>
            <w:tcW w:w="1985" w:type="dxa"/>
            <w:shd w:val="clear" w:color="auto" w:fill="DEEAF6"/>
            <w:vAlign w:val="center"/>
          </w:tcPr>
          <w:p w14:paraId="759D9FE4" w14:textId="29F80581" w:rsidR="00796ACD" w:rsidRPr="00841570" w:rsidRDefault="00796ACD" w:rsidP="00CC6F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lang w:eastAsia="es-MX"/>
              </w:rPr>
              <w:t>1,</w:t>
            </w:r>
            <w:r w:rsidR="00CC6F60" w:rsidRPr="00841570">
              <w:rPr>
                <w:rFonts w:ascii="Arial" w:eastAsia="Times New Roman" w:hAnsi="Arial" w:cs="Arial"/>
                <w:sz w:val="20"/>
                <w:szCs w:val="20"/>
                <w:lang w:eastAsia="es-MX"/>
              </w:rPr>
              <w:t>615</w:t>
            </w:r>
          </w:p>
        </w:tc>
        <w:tc>
          <w:tcPr>
            <w:tcW w:w="2835" w:type="dxa"/>
            <w:shd w:val="clear" w:color="auto" w:fill="DEEAF6"/>
            <w:vAlign w:val="center"/>
          </w:tcPr>
          <w:p w14:paraId="3B0BF66C" w14:textId="2E8F2D3B" w:rsidR="00796ACD" w:rsidRPr="00841570" w:rsidRDefault="00CC6F60" w:rsidP="00796A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1570">
              <w:rPr>
                <w:rFonts w:ascii="Arial" w:hAnsi="Arial" w:cs="Arial"/>
                <w:sz w:val="20"/>
                <w:szCs w:val="20"/>
              </w:rPr>
              <w:t>2</w:t>
            </w:r>
            <w:r w:rsidR="00796ACD" w:rsidRPr="00841570">
              <w:rPr>
                <w:rFonts w:ascii="Arial" w:hAnsi="Arial" w:cs="Arial"/>
                <w:sz w:val="20"/>
                <w:szCs w:val="20"/>
              </w:rPr>
              <w:t>,</w:t>
            </w:r>
            <w:r w:rsidRPr="00841570">
              <w:rPr>
                <w:rFonts w:ascii="Arial" w:hAnsi="Arial" w:cs="Arial"/>
                <w:sz w:val="20"/>
                <w:szCs w:val="20"/>
              </w:rPr>
              <w:t>1</w:t>
            </w:r>
            <w:r w:rsidR="00796ACD" w:rsidRPr="00841570">
              <w:rPr>
                <w:rFonts w:ascii="Arial" w:hAnsi="Arial" w:cs="Arial"/>
                <w:sz w:val="20"/>
                <w:szCs w:val="20"/>
              </w:rPr>
              <w:t>50</w:t>
            </w:r>
          </w:p>
        </w:tc>
      </w:tr>
      <w:tr w:rsidR="00796ACD" w:rsidRPr="00841570" w14:paraId="4F062F2C"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FB78CC7" w14:textId="20D5804C" w:rsidR="00796ACD" w:rsidRPr="00841570" w:rsidRDefault="00796ACD" w:rsidP="00640E94">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Abril: 0</w:t>
            </w:r>
            <w:r w:rsidR="00640E94" w:rsidRPr="00841570">
              <w:rPr>
                <w:rFonts w:ascii="Arial" w:eastAsia="Times New Roman" w:hAnsi="Arial" w:cs="Arial"/>
                <w:b w:val="0"/>
                <w:sz w:val="20"/>
                <w:szCs w:val="20"/>
                <w:lang w:eastAsia="es-MX"/>
              </w:rPr>
              <w:t>3</w:t>
            </w:r>
            <w:r w:rsidRPr="00841570">
              <w:rPr>
                <w:rFonts w:ascii="Arial" w:eastAsia="Times New Roman" w:hAnsi="Arial" w:cs="Arial"/>
                <w:b w:val="0"/>
                <w:sz w:val="20"/>
                <w:szCs w:val="20"/>
                <w:lang w:eastAsia="es-MX"/>
              </w:rPr>
              <w:t>, 1</w:t>
            </w:r>
            <w:r w:rsidR="00640E94" w:rsidRPr="00841570">
              <w:rPr>
                <w:rFonts w:ascii="Arial" w:eastAsia="Times New Roman" w:hAnsi="Arial" w:cs="Arial"/>
                <w:b w:val="0"/>
                <w:sz w:val="20"/>
                <w:szCs w:val="20"/>
                <w:lang w:eastAsia="es-MX"/>
              </w:rPr>
              <w:t>7</w:t>
            </w:r>
          </w:p>
        </w:tc>
        <w:tc>
          <w:tcPr>
            <w:tcW w:w="1985" w:type="dxa"/>
            <w:shd w:val="clear" w:color="auto" w:fill="DEEAF6"/>
            <w:vAlign w:val="center"/>
          </w:tcPr>
          <w:p w14:paraId="3FA0A25B" w14:textId="04816BF1" w:rsidR="00796ACD" w:rsidRPr="00841570" w:rsidRDefault="00796ACD" w:rsidP="00CC6F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lang w:eastAsia="es-MX"/>
              </w:rPr>
              <w:t>1,</w:t>
            </w:r>
            <w:r w:rsidR="00CC6F60" w:rsidRPr="00841570">
              <w:rPr>
                <w:rFonts w:ascii="Arial" w:eastAsia="Times New Roman" w:hAnsi="Arial" w:cs="Arial"/>
                <w:sz w:val="20"/>
                <w:szCs w:val="20"/>
                <w:lang w:eastAsia="es-MX"/>
              </w:rPr>
              <w:t>827</w:t>
            </w:r>
          </w:p>
        </w:tc>
        <w:tc>
          <w:tcPr>
            <w:tcW w:w="2835" w:type="dxa"/>
            <w:shd w:val="clear" w:color="auto" w:fill="DEEAF6"/>
            <w:vAlign w:val="center"/>
          </w:tcPr>
          <w:p w14:paraId="108164D6" w14:textId="00018FAF" w:rsidR="00796ACD" w:rsidRPr="00841570" w:rsidRDefault="00CC6F60" w:rsidP="00CC6F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1570">
              <w:rPr>
                <w:rFonts w:ascii="Arial" w:hAnsi="Arial" w:cs="Arial"/>
                <w:sz w:val="20"/>
                <w:szCs w:val="20"/>
              </w:rPr>
              <w:t>2</w:t>
            </w:r>
            <w:r w:rsidR="00796ACD" w:rsidRPr="00841570">
              <w:rPr>
                <w:rFonts w:ascii="Arial" w:hAnsi="Arial" w:cs="Arial"/>
                <w:sz w:val="20"/>
                <w:szCs w:val="20"/>
              </w:rPr>
              <w:t>,</w:t>
            </w:r>
            <w:r w:rsidRPr="00841570">
              <w:rPr>
                <w:rFonts w:ascii="Arial" w:hAnsi="Arial" w:cs="Arial"/>
                <w:sz w:val="20"/>
                <w:szCs w:val="20"/>
              </w:rPr>
              <w:t>575</w:t>
            </w:r>
          </w:p>
        </w:tc>
      </w:tr>
      <w:tr w:rsidR="00796ACD" w:rsidRPr="00841570" w14:paraId="318AEC89"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4920840" w14:textId="753CE2CA" w:rsidR="00796ACD" w:rsidRPr="00841570" w:rsidRDefault="00796ACD" w:rsidP="00796ACD">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 xml:space="preserve">Mayo: </w:t>
            </w:r>
            <w:r w:rsidR="00640E94" w:rsidRPr="00841570">
              <w:rPr>
                <w:rFonts w:ascii="Arial" w:eastAsia="Times New Roman" w:hAnsi="Arial" w:cs="Arial"/>
                <w:b w:val="0"/>
                <w:sz w:val="20"/>
                <w:szCs w:val="20"/>
                <w:lang w:eastAsia="es-MX"/>
              </w:rPr>
              <w:t>01, 08, 15, 22, 29</w:t>
            </w:r>
          </w:p>
          <w:p w14:paraId="3B4C8520" w14:textId="695055E5" w:rsidR="00796ACD" w:rsidRPr="00841570" w:rsidRDefault="00796ACD" w:rsidP="00796ACD">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 xml:space="preserve">Junio: </w:t>
            </w:r>
            <w:r w:rsidR="00640E94" w:rsidRPr="00841570">
              <w:rPr>
                <w:rFonts w:ascii="Arial" w:eastAsia="Times New Roman" w:hAnsi="Arial" w:cs="Arial"/>
                <w:b w:val="0"/>
                <w:sz w:val="20"/>
                <w:szCs w:val="20"/>
                <w:lang w:eastAsia="es-MX"/>
              </w:rPr>
              <w:t>05, 12, 19, 26</w:t>
            </w:r>
          </w:p>
        </w:tc>
        <w:tc>
          <w:tcPr>
            <w:tcW w:w="1985" w:type="dxa"/>
            <w:shd w:val="clear" w:color="auto" w:fill="DEEAF6"/>
            <w:vAlign w:val="center"/>
          </w:tcPr>
          <w:p w14:paraId="019BE3D0" w14:textId="24497B47" w:rsidR="00796ACD" w:rsidRPr="00841570" w:rsidRDefault="00796ACD" w:rsidP="00CC6F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lang w:eastAsia="es-MX"/>
              </w:rPr>
              <w:t>1,</w:t>
            </w:r>
            <w:r w:rsidR="00CC6F60" w:rsidRPr="00841570">
              <w:rPr>
                <w:rFonts w:ascii="Arial" w:eastAsia="Times New Roman" w:hAnsi="Arial" w:cs="Arial"/>
                <w:sz w:val="20"/>
                <w:szCs w:val="20"/>
                <w:lang w:eastAsia="es-MX"/>
              </w:rPr>
              <w:t>862</w:t>
            </w:r>
          </w:p>
        </w:tc>
        <w:tc>
          <w:tcPr>
            <w:tcW w:w="2835" w:type="dxa"/>
            <w:shd w:val="clear" w:color="auto" w:fill="DEEAF6"/>
            <w:vAlign w:val="center"/>
          </w:tcPr>
          <w:p w14:paraId="547F451B" w14:textId="17109134" w:rsidR="00796ACD" w:rsidRPr="00841570" w:rsidRDefault="00CC6F60" w:rsidP="00CC6F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1570">
              <w:rPr>
                <w:rFonts w:ascii="Arial" w:hAnsi="Arial" w:cs="Arial"/>
                <w:sz w:val="20"/>
                <w:szCs w:val="20"/>
              </w:rPr>
              <w:t>2</w:t>
            </w:r>
            <w:r w:rsidR="00796ACD" w:rsidRPr="00841570">
              <w:rPr>
                <w:rFonts w:ascii="Arial" w:hAnsi="Arial" w:cs="Arial"/>
                <w:sz w:val="20"/>
                <w:szCs w:val="20"/>
              </w:rPr>
              <w:t>,</w:t>
            </w:r>
            <w:r w:rsidRPr="00841570">
              <w:rPr>
                <w:rFonts w:ascii="Arial" w:hAnsi="Arial" w:cs="Arial"/>
                <w:sz w:val="20"/>
                <w:szCs w:val="20"/>
              </w:rPr>
              <w:t>630</w:t>
            </w:r>
          </w:p>
        </w:tc>
      </w:tr>
      <w:tr w:rsidR="00796ACD" w:rsidRPr="00841570" w14:paraId="2D8ED295"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39A10CE6" w14:textId="024B12EF" w:rsidR="00796ACD" w:rsidRPr="00841570" w:rsidRDefault="00796ACD" w:rsidP="00640E94">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Julio: 0</w:t>
            </w:r>
            <w:r w:rsidR="00640E94" w:rsidRPr="00841570">
              <w:rPr>
                <w:rFonts w:ascii="Arial" w:eastAsia="Times New Roman" w:hAnsi="Arial" w:cs="Arial"/>
                <w:b w:val="0"/>
                <w:sz w:val="20"/>
                <w:szCs w:val="20"/>
                <w:lang w:eastAsia="es-MX"/>
              </w:rPr>
              <w:t>3</w:t>
            </w:r>
            <w:r w:rsidRPr="00841570">
              <w:rPr>
                <w:rFonts w:ascii="Arial" w:eastAsia="Times New Roman" w:hAnsi="Arial" w:cs="Arial"/>
                <w:b w:val="0"/>
                <w:sz w:val="20"/>
                <w:szCs w:val="20"/>
                <w:lang w:eastAsia="es-MX"/>
              </w:rPr>
              <w:t>, 1</w:t>
            </w:r>
            <w:r w:rsidR="00640E94" w:rsidRPr="00841570">
              <w:rPr>
                <w:rFonts w:ascii="Arial" w:eastAsia="Times New Roman" w:hAnsi="Arial" w:cs="Arial"/>
                <w:b w:val="0"/>
                <w:sz w:val="20"/>
                <w:szCs w:val="20"/>
                <w:lang w:eastAsia="es-MX"/>
              </w:rPr>
              <w:t>0</w:t>
            </w:r>
            <w:r w:rsidRPr="00841570">
              <w:rPr>
                <w:rFonts w:ascii="Arial" w:eastAsia="Times New Roman" w:hAnsi="Arial" w:cs="Arial"/>
                <w:b w:val="0"/>
                <w:sz w:val="20"/>
                <w:szCs w:val="20"/>
                <w:lang w:eastAsia="es-MX"/>
              </w:rPr>
              <w:t>, 1</w:t>
            </w:r>
            <w:r w:rsidR="00640E94" w:rsidRPr="00841570">
              <w:rPr>
                <w:rFonts w:ascii="Arial" w:eastAsia="Times New Roman" w:hAnsi="Arial" w:cs="Arial"/>
                <w:b w:val="0"/>
                <w:sz w:val="20"/>
                <w:szCs w:val="20"/>
                <w:lang w:eastAsia="es-MX"/>
              </w:rPr>
              <w:t>7</w:t>
            </w:r>
            <w:r w:rsidRPr="00841570">
              <w:rPr>
                <w:rFonts w:ascii="Arial" w:eastAsia="Times New Roman" w:hAnsi="Arial" w:cs="Arial"/>
                <w:b w:val="0"/>
                <w:sz w:val="20"/>
                <w:szCs w:val="20"/>
                <w:lang w:eastAsia="es-MX"/>
              </w:rPr>
              <w:t xml:space="preserve">, </w:t>
            </w:r>
            <w:r w:rsidRPr="00841570">
              <w:rPr>
                <w:rFonts w:ascii="Arial" w:eastAsia="Times New Roman" w:hAnsi="Arial" w:cs="Arial"/>
                <w:sz w:val="20"/>
                <w:szCs w:val="20"/>
                <w:lang w:eastAsia="es-MX"/>
              </w:rPr>
              <w:t>2</w:t>
            </w:r>
            <w:r w:rsidR="00640E94" w:rsidRPr="00841570">
              <w:rPr>
                <w:rFonts w:ascii="Arial" w:eastAsia="Times New Roman" w:hAnsi="Arial" w:cs="Arial"/>
                <w:sz w:val="20"/>
                <w:szCs w:val="20"/>
                <w:lang w:eastAsia="es-MX"/>
              </w:rPr>
              <w:t>4</w:t>
            </w:r>
            <w:r w:rsidRPr="00841570">
              <w:rPr>
                <w:rFonts w:ascii="Arial" w:eastAsia="Times New Roman" w:hAnsi="Arial" w:cs="Arial"/>
                <w:sz w:val="20"/>
                <w:szCs w:val="20"/>
                <w:lang w:eastAsia="es-MX"/>
              </w:rPr>
              <w:t>*</w:t>
            </w:r>
          </w:p>
        </w:tc>
        <w:tc>
          <w:tcPr>
            <w:tcW w:w="1985" w:type="dxa"/>
            <w:shd w:val="clear" w:color="auto" w:fill="DEEAF6"/>
            <w:vAlign w:val="center"/>
          </w:tcPr>
          <w:p w14:paraId="7278B82E" w14:textId="70D05F20" w:rsidR="00796ACD" w:rsidRPr="00841570" w:rsidRDefault="00796ACD" w:rsidP="00CC6F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lang w:eastAsia="es-MX"/>
              </w:rPr>
              <w:t>1,</w:t>
            </w:r>
            <w:r w:rsidR="00CC6F60" w:rsidRPr="00841570">
              <w:rPr>
                <w:rFonts w:ascii="Arial" w:eastAsia="Times New Roman" w:hAnsi="Arial" w:cs="Arial"/>
                <w:sz w:val="20"/>
                <w:szCs w:val="20"/>
                <w:lang w:eastAsia="es-MX"/>
              </w:rPr>
              <w:t>892</w:t>
            </w:r>
          </w:p>
        </w:tc>
        <w:tc>
          <w:tcPr>
            <w:tcW w:w="2835" w:type="dxa"/>
            <w:shd w:val="clear" w:color="auto" w:fill="DEEAF6"/>
            <w:vAlign w:val="center"/>
          </w:tcPr>
          <w:p w14:paraId="1C3EBABE" w14:textId="023887DC" w:rsidR="00796ACD" w:rsidRPr="00841570" w:rsidRDefault="00CC6F60" w:rsidP="00CC6F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1570">
              <w:rPr>
                <w:rFonts w:ascii="Arial" w:hAnsi="Arial" w:cs="Arial"/>
                <w:sz w:val="20"/>
                <w:szCs w:val="20"/>
              </w:rPr>
              <w:t>2</w:t>
            </w:r>
            <w:r w:rsidR="00796ACD" w:rsidRPr="00841570">
              <w:rPr>
                <w:rFonts w:ascii="Arial" w:hAnsi="Arial" w:cs="Arial"/>
                <w:sz w:val="20"/>
                <w:szCs w:val="20"/>
              </w:rPr>
              <w:t>,</w:t>
            </w:r>
            <w:r w:rsidRPr="00841570">
              <w:rPr>
                <w:rFonts w:ascii="Arial" w:hAnsi="Arial" w:cs="Arial"/>
                <w:sz w:val="20"/>
                <w:szCs w:val="20"/>
              </w:rPr>
              <w:t>667</w:t>
            </w:r>
          </w:p>
        </w:tc>
      </w:tr>
      <w:tr w:rsidR="00796ACD" w:rsidRPr="00841570" w14:paraId="40E4CC17"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5B316383" w14:textId="560FC5EE" w:rsidR="00796ACD" w:rsidRPr="00841570" w:rsidRDefault="00796ACD" w:rsidP="00AB31FA">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 xml:space="preserve">Agosto: </w:t>
            </w:r>
            <w:r w:rsidR="00CC6F60" w:rsidRPr="00841570">
              <w:rPr>
                <w:rFonts w:ascii="Arial" w:eastAsia="Times New Roman" w:hAnsi="Arial" w:cs="Arial"/>
                <w:b w:val="0"/>
                <w:sz w:val="20"/>
                <w:szCs w:val="20"/>
                <w:lang w:eastAsia="es-MX"/>
              </w:rPr>
              <w:t>07, 21, 28</w:t>
            </w:r>
          </w:p>
        </w:tc>
        <w:tc>
          <w:tcPr>
            <w:tcW w:w="1985" w:type="dxa"/>
            <w:shd w:val="clear" w:color="auto" w:fill="DEEAF6"/>
            <w:vAlign w:val="center"/>
          </w:tcPr>
          <w:p w14:paraId="10C37A13" w14:textId="5E57FA36" w:rsidR="00796ACD" w:rsidRPr="00841570" w:rsidRDefault="00796ACD" w:rsidP="00CC6F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lang w:eastAsia="es-MX"/>
              </w:rPr>
              <w:t>1,</w:t>
            </w:r>
            <w:r w:rsidR="00CC6F60" w:rsidRPr="00841570">
              <w:rPr>
                <w:rFonts w:ascii="Arial" w:eastAsia="Times New Roman" w:hAnsi="Arial" w:cs="Arial"/>
                <w:sz w:val="20"/>
                <w:szCs w:val="20"/>
                <w:lang w:eastAsia="es-MX"/>
              </w:rPr>
              <w:t>922</w:t>
            </w:r>
          </w:p>
        </w:tc>
        <w:tc>
          <w:tcPr>
            <w:tcW w:w="2835" w:type="dxa"/>
            <w:shd w:val="clear" w:color="auto" w:fill="DEEAF6"/>
            <w:vAlign w:val="center"/>
          </w:tcPr>
          <w:p w14:paraId="362EEA71" w14:textId="7447C28E" w:rsidR="00796ACD" w:rsidRPr="00841570" w:rsidRDefault="00CC6F60" w:rsidP="00CC6F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1570">
              <w:rPr>
                <w:rFonts w:ascii="Arial" w:hAnsi="Arial" w:cs="Arial"/>
                <w:sz w:val="20"/>
                <w:szCs w:val="20"/>
              </w:rPr>
              <w:t>2</w:t>
            </w:r>
            <w:r w:rsidR="00796ACD" w:rsidRPr="00841570">
              <w:rPr>
                <w:rFonts w:ascii="Arial" w:hAnsi="Arial" w:cs="Arial"/>
                <w:sz w:val="20"/>
                <w:szCs w:val="20"/>
              </w:rPr>
              <w:t>,</w:t>
            </w:r>
            <w:r w:rsidRPr="00841570">
              <w:rPr>
                <w:rFonts w:ascii="Arial" w:hAnsi="Arial" w:cs="Arial"/>
                <w:sz w:val="20"/>
                <w:szCs w:val="20"/>
              </w:rPr>
              <w:t>722</w:t>
            </w:r>
          </w:p>
        </w:tc>
      </w:tr>
      <w:tr w:rsidR="00796ACD" w:rsidRPr="00841570" w14:paraId="414D24BE"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368E9C8E" w14:textId="77777777" w:rsidR="00CC6F60" w:rsidRPr="00841570" w:rsidRDefault="00CC6F60" w:rsidP="00CC6F60">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Septiembre: 11, 25</w:t>
            </w:r>
          </w:p>
          <w:p w14:paraId="24765C6F" w14:textId="1818D61F" w:rsidR="00796ACD" w:rsidRPr="00841570" w:rsidRDefault="00CC6F60" w:rsidP="00CC6F60">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Octubre: 09, 23</w:t>
            </w:r>
          </w:p>
        </w:tc>
        <w:tc>
          <w:tcPr>
            <w:tcW w:w="1985" w:type="dxa"/>
            <w:shd w:val="clear" w:color="auto" w:fill="DEEAF6"/>
            <w:vAlign w:val="center"/>
          </w:tcPr>
          <w:p w14:paraId="6BC4CC23" w14:textId="1C1C3A8C" w:rsidR="00796ACD" w:rsidRPr="00841570" w:rsidRDefault="00796ACD" w:rsidP="00CC6F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lang w:eastAsia="es-MX"/>
              </w:rPr>
              <w:t>1.</w:t>
            </w:r>
            <w:r w:rsidR="00CC6F60" w:rsidRPr="00841570">
              <w:rPr>
                <w:rFonts w:ascii="Arial" w:eastAsia="Times New Roman" w:hAnsi="Arial" w:cs="Arial"/>
                <w:sz w:val="20"/>
                <w:szCs w:val="20"/>
                <w:lang w:eastAsia="es-MX"/>
              </w:rPr>
              <w:t>852</w:t>
            </w:r>
          </w:p>
        </w:tc>
        <w:tc>
          <w:tcPr>
            <w:tcW w:w="2835" w:type="dxa"/>
            <w:shd w:val="clear" w:color="auto" w:fill="DEEAF6"/>
            <w:vAlign w:val="center"/>
          </w:tcPr>
          <w:p w14:paraId="77D8554B" w14:textId="104D247B" w:rsidR="00796ACD" w:rsidRPr="00841570" w:rsidRDefault="00CC6F60" w:rsidP="00CC6F6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1570">
              <w:rPr>
                <w:rFonts w:ascii="Arial" w:hAnsi="Arial" w:cs="Arial"/>
                <w:sz w:val="20"/>
                <w:szCs w:val="20"/>
              </w:rPr>
              <w:t>2</w:t>
            </w:r>
            <w:r w:rsidR="00796ACD" w:rsidRPr="00841570">
              <w:rPr>
                <w:rFonts w:ascii="Arial" w:hAnsi="Arial" w:cs="Arial"/>
                <w:sz w:val="20"/>
                <w:szCs w:val="20"/>
              </w:rPr>
              <w:t>,</w:t>
            </w:r>
            <w:r w:rsidRPr="00841570">
              <w:rPr>
                <w:rFonts w:ascii="Arial" w:hAnsi="Arial" w:cs="Arial"/>
                <w:sz w:val="20"/>
                <w:szCs w:val="20"/>
              </w:rPr>
              <w:t>620</w:t>
            </w:r>
          </w:p>
        </w:tc>
      </w:tr>
      <w:tr w:rsidR="00796ACD" w:rsidRPr="00841570" w14:paraId="777D6AC8"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479E16B" w14:textId="1A91BE41" w:rsidR="00796ACD" w:rsidRPr="00841570" w:rsidRDefault="00796ACD" w:rsidP="00AB31FA">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Noviembre</w:t>
            </w:r>
            <w:r w:rsidR="00CC6F60" w:rsidRPr="00841570">
              <w:rPr>
                <w:rFonts w:ascii="Arial" w:eastAsia="Times New Roman" w:hAnsi="Arial" w:cs="Arial"/>
                <w:b w:val="0"/>
                <w:sz w:val="20"/>
                <w:szCs w:val="20"/>
                <w:lang w:eastAsia="es-MX"/>
              </w:rPr>
              <w:t>: 13</w:t>
            </w:r>
          </w:p>
          <w:p w14:paraId="478768A9" w14:textId="7E9A800F" w:rsidR="00796ACD" w:rsidRPr="00841570" w:rsidRDefault="00796ACD" w:rsidP="00CC6F60">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 xml:space="preserve">Diciembre: </w:t>
            </w:r>
            <w:r w:rsidR="00CC6F60" w:rsidRPr="00841570">
              <w:rPr>
                <w:rFonts w:ascii="Arial" w:eastAsia="Times New Roman" w:hAnsi="Arial" w:cs="Arial"/>
                <w:b w:val="0"/>
                <w:sz w:val="20"/>
                <w:szCs w:val="20"/>
                <w:lang w:eastAsia="es-MX"/>
              </w:rPr>
              <w:t>11</w:t>
            </w:r>
          </w:p>
        </w:tc>
        <w:tc>
          <w:tcPr>
            <w:tcW w:w="1985" w:type="dxa"/>
            <w:shd w:val="clear" w:color="auto" w:fill="DEEAF6"/>
            <w:vAlign w:val="center"/>
          </w:tcPr>
          <w:p w14:paraId="30C6FADB" w14:textId="263F283E" w:rsidR="00796ACD" w:rsidRPr="00841570" w:rsidRDefault="00796ACD" w:rsidP="00CC6F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lang w:eastAsia="es-MX"/>
              </w:rPr>
              <w:t>1,</w:t>
            </w:r>
            <w:r w:rsidR="00CC6F60" w:rsidRPr="00841570">
              <w:rPr>
                <w:rFonts w:ascii="Arial" w:eastAsia="Times New Roman" w:hAnsi="Arial" w:cs="Arial"/>
                <w:sz w:val="20"/>
                <w:szCs w:val="20"/>
                <w:lang w:eastAsia="es-MX"/>
              </w:rPr>
              <w:t>700</w:t>
            </w:r>
          </w:p>
        </w:tc>
        <w:tc>
          <w:tcPr>
            <w:tcW w:w="2835" w:type="dxa"/>
            <w:shd w:val="clear" w:color="auto" w:fill="DEEAF6"/>
            <w:vAlign w:val="center"/>
          </w:tcPr>
          <w:p w14:paraId="5C9266C5" w14:textId="3436EAAA" w:rsidR="00796ACD" w:rsidRPr="00841570" w:rsidRDefault="00CC6F60" w:rsidP="00CC6F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1570">
              <w:rPr>
                <w:rFonts w:ascii="Arial" w:hAnsi="Arial" w:cs="Arial"/>
                <w:sz w:val="20"/>
                <w:szCs w:val="20"/>
              </w:rPr>
              <w:t>2</w:t>
            </w:r>
            <w:r w:rsidR="00796ACD" w:rsidRPr="00841570">
              <w:rPr>
                <w:rFonts w:ascii="Arial" w:hAnsi="Arial" w:cs="Arial"/>
                <w:sz w:val="20"/>
                <w:szCs w:val="20"/>
              </w:rPr>
              <w:t>,</w:t>
            </w:r>
            <w:r w:rsidRPr="00841570">
              <w:rPr>
                <w:rFonts w:ascii="Arial" w:hAnsi="Arial" w:cs="Arial"/>
                <w:sz w:val="20"/>
                <w:szCs w:val="20"/>
              </w:rPr>
              <w:t>300</w:t>
            </w:r>
          </w:p>
        </w:tc>
      </w:tr>
    </w:tbl>
    <w:p w14:paraId="7B52ED46" w14:textId="77777777" w:rsidR="00796ACD" w:rsidRPr="00841570" w:rsidRDefault="00796ACD" w:rsidP="00796ACD">
      <w:pPr>
        <w:widowControl w:val="0"/>
        <w:autoSpaceDE w:val="0"/>
        <w:autoSpaceDN w:val="0"/>
        <w:adjustRightInd w:val="0"/>
        <w:spacing w:after="0" w:line="200" w:lineRule="exact"/>
        <w:rPr>
          <w:rFonts w:cs="Arial"/>
          <w:color w:val="000000"/>
          <w:sz w:val="20"/>
          <w:szCs w:val="20"/>
        </w:rPr>
      </w:pPr>
      <w:r w:rsidRPr="00841570">
        <w:rPr>
          <w:rFonts w:cs="Arial"/>
          <w:color w:val="000000"/>
          <w:sz w:val="20"/>
          <w:szCs w:val="20"/>
        </w:rPr>
        <w:t xml:space="preserve"> </w:t>
      </w:r>
    </w:p>
    <w:p w14:paraId="3765A11F" w14:textId="77777777" w:rsidR="00796ACD" w:rsidRPr="00841570" w:rsidRDefault="00796ACD" w:rsidP="00796ACD">
      <w:pPr>
        <w:widowControl w:val="0"/>
        <w:autoSpaceDE w:val="0"/>
        <w:autoSpaceDN w:val="0"/>
        <w:adjustRightInd w:val="0"/>
        <w:spacing w:after="0" w:line="200" w:lineRule="exact"/>
        <w:rPr>
          <w:rFonts w:cs="Arial"/>
          <w:color w:val="000000"/>
          <w:sz w:val="20"/>
          <w:szCs w:val="20"/>
        </w:rPr>
      </w:pPr>
    </w:p>
    <w:tbl>
      <w:tblPr>
        <w:tblStyle w:val="Tabladecuadrcula4-nfasis1"/>
        <w:tblW w:w="8795" w:type="dxa"/>
        <w:jc w:val="center"/>
        <w:tblLook w:val="04A0" w:firstRow="1" w:lastRow="0" w:firstColumn="1" w:lastColumn="0" w:noHBand="0" w:noVBand="1"/>
      </w:tblPr>
      <w:tblGrid>
        <w:gridCol w:w="3975"/>
        <w:gridCol w:w="1985"/>
        <w:gridCol w:w="2835"/>
      </w:tblGrid>
      <w:tr w:rsidR="00796ACD" w:rsidRPr="00841570" w14:paraId="32618ED2"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50E3047E" w14:textId="77777777" w:rsidR="00796ACD" w:rsidRPr="00841570" w:rsidRDefault="00796ACD" w:rsidP="00AB31FA">
            <w:pPr>
              <w:jc w:val="center"/>
              <w:rPr>
                <w:rFonts w:ascii="Arial" w:eastAsia="Times New Roman" w:hAnsi="Arial" w:cs="Arial"/>
                <w:color w:val="323130"/>
                <w:sz w:val="20"/>
                <w:szCs w:val="20"/>
                <w:lang w:eastAsia="es-MX"/>
              </w:rPr>
            </w:pPr>
            <w:r w:rsidRPr="00841570">
              <w:rPr>
                <w:rFonts w:ascii="Arial" w:eastAsia="Times New Roman" w:hAnsi="Arial" w:cs="Arial"/>
                <w:sz w:val="20"/>
                <w:szCs w:val="20"/>
                <w:lang w:eastAsia="es-MX"/>
              </w:rPr>
              <w:t>FECHAS D E SALIDAS 2021</w:t>
            </w:r>
          </w:p>
        </w:tc>
        <w:tc>
          <w:tcPr>
            <w:tcW w:w="1985" w:type="dxa"/>
            <w:vAlign w:val="center"/>
            <w:hideMark/>
          </w:tcPr>
          <w:p w14:paraId="303034A2" w14:textId="77777777" w:rsidR="00796ACD" w:rsidRPr="00841570" w:rsidRDefault="00796ACD"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bdr w:val="none" w:sz="0" w:space="0" w:color="auto" w:frame="1"/>
                <w:lang w:eastAsia="es-MX"/>
              </w:rPr>
              <w:t>DOBLE P.P.</w:t>
            </w:r>
          </w:p>
        </w:tc>
        <w:tc>
          <w:tcPr>
            <w:tcW w:w="2835" w:type="dxa"/>
            <w:vAlign w:val="center"/>
            <w:hideMark/>
          </w:tcPr>
          <w:p w14:paraId="4460030B" w14:textId="77777777" w:rsidR="00796ACD" w:rsidRPr="00841570" w:rsidRDefault="00796ACD"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bdr w:val="none" w:sz="0" w:space="0" w:color="auto" w:frame="1"/>
                <w:lang w:eastAsia="es-MX"/>
              </w:rPr>
              <w:t>INDIV. P.P.</w:t>
            </w:r>
          </w:p>
        </w:tc>
      </w:tr>
      <w:tr w:rsidR="00796ACD" w:rsidRPr="00841570" w14:paraId="556A529E"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3B0CF40" w14:textId="495593D7" w:rsidR="00796ACD" w:rsidRPr="00841570" w:rsidRDefault="00796ACD" w:rsidP="00AB31FA">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Enero: 1</w:t>
            </w:r>
            <w:r w:rsidR="00CC6F60" w:rsidRPr="00841570">
              <w:rPr>
                <w:rFonts w:ascii="Arial" w:eastAsia="Times New Roman" w:hAnsi="Arial" w:cs="Arial"/>
                <w:b w:val="0"/>
                <w:sz w:val="20"/>
                <w:szCs w:val="20"/>
                <w:lang w:eastAsia="es-MX"/>
              </w:rPr>
              <w:t>5</w:t>
            </w:r>
          </w:p>
          <w:p w14:paraId="110BB699" w14:textId="17F0830F" w:rsidR="00796ACD" w:rsidRPr="00841570" w:rsidRDefault="00796ACD" w:rsidP="00AB31FA">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Febrero: 1</w:t>
            </w:r>
            <w:r w:rsidR="00CC6F60" w:rsidRPr="00841570">
              <w:rPr>
                <w:rFonts w:ascii="Arial" w:eastAsia="Times New Roman" w:hAnsi="Arial" w:cs="Arial"/>
                <w:b w:val="0"/>
                <w:sz w:val="20"/>
                <w:szCs w:val="20"/>
                <w:lang w:eastAsia="es-MX"/>
              </w:rPr>
              <w:t>2</w:t>
            </w:r>
          </w:p>
          <w:p w14:paraId="0968D816" w14:textId="400FA6AB" w:rsidR="00796ACD" w:rsidRPr="00841570" w:rsidRDefault="00796ACD" w:rsidP="00CC6F60">
            <w:pPr>
              <w:jc w:val="center"/>
              <w:rPr>
                <w:rFonts w:ascii="Arial" w:eastAsia="Times New Roman" w:hAnsi="Arial" w:cs="Arial"/>
                <w:b w:val="0"/>
                <w:sz w:val="20"/>
                <w:szCs w:val="20"/>
                <w:lang w:eastAsia="es-MX"/>
              </w:rPr>
            </w:pPr>
            <w:r w:rsidRPr="00841570">
              <w:rPr>
                <w:rFonts w:ascii="Arial" w:eastAsia="Times New Roman" w:hAnsi="Arial" w:cs="Arial"/>
                <w:b w:val="0"/>
                <w:sz w:val="20"/>
                <w:szCs w:val="20"/>
                <w:lang w:eastAsia="es-MX"/>
              </w:rPr>
              <w:t>Marzo: 1</w:t>
            </w:r>
            <w:r w:rsidR="00CC6F60" w:rsidRPr="00841570">
              <w:rPr>
                <w:rFonts w:ascii="Arial" w:eastAsia="Times New Roman" w:hAnsi="Arial" w:cs="Arial"/>
                <w:b w:val="0"/>
                <w:sz w:val="20"/>
                <w:szCs w:val="20"/>
                <w:lang w:eastAsia="es-MX"/>
              </w:rPr>
              <w:t>2</w:t>
            </w:r>
          </w:p>
        </w:tc>
        <w:tc>
          <w:tcPr>
            <w:tcW w:w="1985" w:type="dxa"/>
            <w:shd w:val="clear" w:color="auto" w:fill="DEEAF6"/>
            <w:vAlign w:val="center"/>
          </w:tcPr>
          <w:p w14:paraId="163688EE" w14:textId="613B4E09" w:rsidR="00796ACD" w:rsidRPr="00841570" w:rsidRDefault="00796ACD" w:rsidP="00CC6F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841570">
              <w:rPr>
                <w:rFonts w:ascii="Arial" w:eastAsia="Times New Roman" w:hAnsi="Arial" w:cs="Arial"/>
                <w:sz w:val="20"/>
                <w:szCs w:val="20"/>
                <w:lang w:eastAsia="es-MX"/>
              </w:rPr>
              <w:t>1,</w:t>
            </w:r>
            <w:r w:rsidR="00CC6F60" w:rsidRPr="00841570">
              <w:rPr>
                <w:rFonts w:ascii="Arial" w:eastAsia="Times New Roman" w:hAnsi="Arial" w:cs="Arial"/>
                <w:sz w:val="20"/>
                <w:szCs w:val="20"/>
                <w:lang w:eastAsia="es-MX"/>
              </w:rPr>
              <w:t>700</w:t>
            </w:r>
          </w:p>
        </w:tc>
        <w:tc>
          <w:tcPr>
            <w:tcW w:w="2835" w:type="dxa"/>
            <w:shd w:val="clear" w:color="auto" w:fill="DEEAF6"/>
            <w:vAlign w:val="center"/>
          </w:tcPr>
          <w:p w14:paraId="452FCA22" w14:textId="1EEA3361" w:rsidR="00796ACD" w:rsidRPr="00841570" w:rsidRDefault="00CC6F60" w:rsidP="00CC6F6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1570">
              <w:rPr>
                <w:rFonts w:ascii="Arial" w:hAnsi="Arial" w:cs="Arial"/>
                <w:sz w:val="20"/>
                <w:szCs w:val="20"/>
              </w:rPr>
              <w:t>2</w:t>
            </w:r>
            <w:r w:rsidR="00796ACD" w:rsidRPr="00841570">
              <w:rPr>
                <w:rFonts w:ascii="Arial" w:hAnsi="Arial" w:cs="Arial"/>
                <w:sz w:val="20"/>
                <w:szCs w:val="20"/>
              </w:rPr>
              <w:t>,</w:t>
            </w:r>
            <w:r w:rsidRPr="00841570">
              <w:rPr>
                <w:rFonts w:ascii="Arial" w:hAnsi="Arial" w:cs="Arial"/>
                <w:sz w:val="20"/>
                <w:szCs w:val="20"/>
              </w:rPr>
              <w:t>300</w:t>
            </w:r>
          </w:p>
        </w:tc>
      </w:tr>
    </w:tbl>
    <w:p w14:paraId="58F7A05D" w14:textId="77777777" w:rsidR="00841570" w:rsidRPr="00841570" w:rsidRDefault="00841570" w:rsidP="00841570">
      <w:pPr>
        <w:widowControl w:val="0"/>
        <w:numPr>
          <w:ilvl w:val="0"/>
          <w:numId w:val="21"/>
        </w:numPr>
        <w:autoSpaceDE w:val="0"/>
        <w:autoSpaceDN w:val="0"/>
        <w:adjustRightInd w:val="0"/>
        <w:spacing w:after="120" w:line="240" w:lineRule="auto"/>
        <w:rPr>
          <w:rFonts w:eastAsia="MS UI Gothic" w:cs="Arial"/>
          <w:b/>
          <w:bCs/>
          <w:sz w:val="20"/>
          <w:szCs w:val="20"/>
          <w:lang w:eastAsia="es-MX"/>
        </w:rPr>
      </w:pPr>
      <w:r w:rsidRPr="00841570">
        <w:rPr>
          <w:rFonts w:eastAsia="MS UI Gothic" w:cs="Arial"/>
          <w:b/>
          <w:bCs/>
          <w:sz w:val="20"/>
          <w:szCs w:val="20"/>
          <w:lang w:eastAsia="es-MX"/>
        </w:rPr>
        <w:lastRenderedPageBreak/>
        <w:t>Salidas garantizadas con guía en español.</w:t>
      </w:r>
    </w:p>
    <w:p w14:paraId="054B8407" w14:textId="77777777" w:rsidR="00965975" w:rsidRPr="00841570" w:rsidRDefault="00965975" w:rsidP="00965975">
      <w:pPr>
        <w:pStyle w:val="Prrafodelista"/>
        <w:widowControl w:val="0"/>
        <w:autoSpaceDE w:val="0"/>
        <w:autoSpaceDN w:val="0"/>
        <w:adjustRightInd w:val="0"/>
        <w:spacing w:after="80" w:line="240" w:lineRule="auto"/>
        <w:ind w:left="720"/>
        <w:rPr>
          <w:rFonts w:ascii="Arial" w:eastAsia="MS UI Gothic" w:hAnsi="Arial" w:cs="Arial"/>
          <w:b/>
          <w:bCs/>
          <w:sz w:val="20"/>
          <w:szCs w:val="20"/>
        </w:rPr>
      </w:pPr>
    </w:p>
    <w:p w14:paraId="278CF89C" w14:textId="548BAE78" w:rsidR="00F77847" w:rsidRPr="00841570" w:rsidRDefault="008411C4" w:rsidP="00F77847">
      <w:pPr>
        <w:rPr>
          <w:rFonts w:cs="Tahoma"/>
          <w:b/>
          <w:sz w:val="20"/>
          <w:szCs w:val="20"/>
        </w:rPr>
      </w:pPr>
      <w:r w:rsidRPr="00841570">
        <w:rPr>
          <w:rFonts w:cs="Tahoma"/>
          <w:b/>
          <w:sz w:val="20"/>
          <w:szCs w:val="20"/>
        </w:rPr>
        <w:t xml:space="preserve">* En esta salida </w:t>
      </w:r>
      <w:r w:rsidR="00F77847" w:rsidRPr="00841570">
        <w:rPr>
          <w:rFonts w:cs="Tahoma"/>
          <w:b/>
          <w:sz w:val="20"/>
          <w:szCs w:val="20"/>
        </w:rPr>
        <w:t>no se alojara</w:t>
      </w:r>
      <w:r w:rsidRPr="00841570">
        <w:rPr>
          <w:rFonts w:cs="Tahoma"/>
          <w:b/>
          <w:sz w:val="20"/>
          <w:szCs w:val="20"/>
        </w:rPr>
        <w:t>n</w:t>
      </w:r>
      <w:r w:rsidR="00F77847" w:rsidRPr="00841570">
        <w:rPr>
          <w:rFonts w:cs="Tahoma"/>
          <w:b/>
          <w:sz w:val="20"/>
          <w:szCs w:val="20"/>
        </w:rPr>
        <w:t xml:space="preserve"> en Galway sino que estarán en el Shearwater Hotel de </w:t>
      </w:r>
      <w:r w:rsidR="00F77847" w:rsidRPr="00841570">
        <w:rPr>
          <w:rFonts w:cs="Tahoma"/>
          <w:b/>
          <w:color w:val="222222"/>
          <w:sz w:val="20"/>
          <w:szCs w:val="20"/>
          <w:shd w:val="clear" w:color="auto" w:fill="FFFFFF"/>
        </w:rPr>
        <w:t xml:space="preserve">Ballinasloe en el condado de Galway </w:t>
      </w:r>
      <w:r w:rsidR="00F77847" w:rsidRPr="00841570">
        <w:rPr>
          <w:rFonts w:cs="Tahoma"/>
          <w:b/>
          <w:sz w:val="20"/>
          <w:szCs w:val="20"/>
        </w:rPr>
        <w:t>o similar (con cena, alojamiento y desayuno).</w:t>
      </w:r>
    </w:p>
    <w:p w14:paraId="214E9D27" w14:textId="77777777" w:rsidR="00F24DF7" w:rsidRPr="00841570"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rPr>
      </w:pPr>
    </w:p>
    <w:p w14:paraId="4CB11A69" w14:textId="77777777" w:rsidR="00CC6F60" w:rsidRPr="00841570" w:rsidRDefault="00CC6F60" w:rsidP="00CC6F60">
      <w:pPr>
        <w:widowControl w:val="0"/>
        <w:autoSpaceDE w:val="0"/>
        <w:autoSpaceDN w:val="0"/>
        <w:adjustRightInd w:val="0"/>
        <w:spacing w:after="120" w:line="240" w:lineRule="auto"/>
        <w:jc w:val="both"/>
        <w:rPr>
          <w:rFonts w:cs="Arial"/>
          <w:b/>
          <w:bCs/>
          <w:i/>
          <w:iCs/>
          <w:color w:val="1F487C"/>
          <w:sz w:val="20"/>
          <w:szCs w:val="20"/>
          <w:u w:val="single"/>
        </w:rPr>
      </w:pPr>
      <w:r w:rsidRPr="00841570">
        <w:rPr>
          <w:rFonts w:cs="Arial"/>
          <w:b/>
          <w:bCs/>
          <w:i/>
          <w:iCs/>
          <w:color w:val="1F487C"/>
          <w:sz w:val="20"/>
          <w:szCs w:val="20"/>
          <w:u w:val="single"/>
        </w:rPr>
        <w:t xml:space="preserve">Hoteles en Londres: </w:t>
      </w:r>
    </w:p>
    <w:p w14:paraId="4987F7B0" w14:textId="12CAEB65" w:rsidR="00CC6F60" w:rsidRPr="00841570" w:rsidRDefault="00CC6F60" w:rsidP="00CC6F60">
      <w:pPr>
        <w:pStyle w:val="Prrafodelista"/>
        <w:widowControl w:val="0"/>
        <w:autoSpaceDE w:val="0"/>
        <w:autoSpaceDN w:val="0"/>
        <w:adjustRightInd w:val="0"/>
        <w:spacing w:after="120" w:line="240" w:lineRule="auto"/>
        <w:ind w:left="0"/>
        <w:rPr>
          <w:rFonts w:ascii="Arial" w:eastAsia="MS UI Gothic" w:hAnsi="Arial" w:cs="Arial"/>
          <w:bCs/>
          <w:sz w:val="20"/>
          <w:szCs w:val="20"/>
        </w:rPr>
      </w:pPr>
      <w:r w:rsidRPr="00841570">
        <w:rPr>
          <w:rFonts w:ascii="Arial" w:eastAsia="MS UI Gothic" w:hAnsi="Arial" w:cs="Arial"/>
          <w:bCs/>
          <w:sz w:val="20"/>
          <w:szCs w:val="20"/>
        </w:rPr>
        <w:t>Para las salidas entre noviembre y marzo, las noches en Londres están reservadas en el Hotel Imperial o similar.</w:t>
      </w:r>
    </w:p>
    <w:p w14:paraId="134AB9AF" w14:textId="77777777" w:rsidR="00CC6F60" w:rsidRPr="00841570" w:rsidRDefault="00CC6F60" w:rsidP="00CC6F60">
      <w:pPr>
        <w:pStyle w:val="Prrafodelista"/>
        <w:widowControl w:val="0"/>
        <w:autoSpaceDE w:val="0"/>
        <w:autoSpaceDN w:val="0"/>
        <w:adjustRightInd w:val="0"/>
        <w:spacing w:after="120" w:line="240" w:lineRule="auto"/>
        <w:ind w:left="0"/>
        <w:rPr>
          <w:rFonts w:ascii="Arial" w:eastAsia="MS UI Gothic" w:hAnsi="Arial" w:cs="Arial"/>
          <w:b/>
          <w:bCs/>
          <w:sz w:val="20"/>
          <w:szCs w:val="20"/>
        </w:rPr>
      </w:pPr>
    </w:p>
    <w:p w14:paraId="77EE894D" w14:textId="77777777" w:rsidR="008461E8" w:rsidRPr="00841570" w:rsidRDefault="008461E8" w:rsidP="004C39B1">
      <w:pPr>
        <w:widowControl w:val="0"/>
        <w:autoSpaceDE w:val="0"/>
        <w:autoSpaceDN w:val="0"/>
        <w:adjustRightInd w:val="0"/>
        <w:spacing w:after="120" w:line="240" w:lineRule="auto"/>
        <w:rPr>
          <w:rFonts w:eastAsia="MS UI Gothic" w:cs="Arial"/>
          <w:sz w:val="20"/>
          <w:szCs w:val="20"/>
        </w:rPr>
      </w:pPr>
      <w:r w:rsidRPr="00841570">
        <w:rPr>
          <w:rFonts w:eastAsia="MS UI Gothic" w:cs="Arial"/>
          <w:b/>
          <w:bCs/>
          <w:sz w:val="20"/>
          <w:szCs w:val="20"/>
        </w:rPr>
        <w:t>EL PRECIO INCLUYE:</w:t>
      </w:r>
    </w:p>
    <w:p w14:paraId="4374993E" w14:textId="77777777" w:rsidR="00CC6F60" w:rsidRPr="00841570" w:rsidRDefault="00CC6F60" w:rsidP="00CC6F60">
      <w:pPr>
        <w:pStyle w:val="Prrafodelista"/>
        <w:numPr>
          <w:ilvl w:val="0"/>
          <w:numId w:val="15"/>
        </w:numPr>
        <w:rPr>
          <w:rFonts w:ascii="Arial" w:hAnsi="Arial" w:cs="Arial"/>
          <w:sz w:val="20"/>
          <w:szCs w:val="20"/>
          <w:lang w:eastAsia="el-GR"/>
        </w:rPr>
      </w:pPr>
      <w:r w:rsidRPr="00841570">
        <w:rPr>
          <w:rFonts w:ascii="Arial" w:hAnsi="Arial" w:cs="Arial"/>
          <w:sz w:val="20"/>
          <w:szCs w:val="20"/>
          <w:lang w:eastAsia="el-GR"/>
        </w:rPr>
        <w:t>Traslados de entrada y salida del Aeropuerto de Londres Heathrow</w:t>
      </w:r>
      <w:r w:rsidRPr="00841570">
        <w:rPr>
          <w:rFonts w:ascii="Arial" w:hAnsi="Arial" w:cs="Arial"/>
          <w:b/>
          <w:sz w:val="20"/>
          <w:szCs w:val="20"/>
          <w:lang w:eastAsia="el-GR"/>
        </w:rPr>
        <w:t>*</w:t>
      </w:r>
      <w:r w:rsidRPr="00841570">
        <w:rPr>
          <w:rFonts w:ascii="Arial" w:hAnsi="Arial" w:cs="Arial"/>
          <w:sz w:val="20"/>
          <w:szCs w:val="20"/>
          <w:lang w:eastAsia="el-GR"/>
        </w:rPr>
        <w:t>.</w:t>
      </w:r>
    </w:p>
    <w:p w14:paraId="2813781C" w14:textId="7F1B3DE1" w:rsidR="00F24DF7" w:rsidRPr="00841570" w:rsidRDefault="00F77847"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841570">
        <w:rPr>
          <w:rFonts w:ascii="Arial" w:hAnsi="Arial" w:cs="Arial"/>
          <w:sz w:val="20"/>
          <w:szCs w:val="20"/>
          <w:lang w:eastAsia="el-GR"/>
        </w:rPr>
        <w:t xml:space="preserve">4 noches de media pensión / </w:t>
      </w:r>
      <w:r w:rsidR="00CC6F60" w:rsidRPr="00841570">
        <w:rPr>
          <w:rFonts w:ascii="Arial" w:hAnsi="Arial" w:cs="Arial"/>
          <w:sz w:val="20"/>
          <w:szCs w:val="20"/>
          <w:lang w:eastAsia="el-GR"/>
        </w:rPr>
        <w:t>7</w:t>
      </w:r>
      <w:r w:rsidR="00F24DF7" w:rsidRPr="00841570">
        <w:rPr>
          <w:rFonts w:ascii="Arial" w:hAnsi="Arial" w:cs="Arial"/>
          <w:sz w:val="20"/>
          <w:szCs w:val="20"/>
          <w:lang w:eastAsia="el-GR"/>
        </w:rPr>
        <w:t xml:space="preserve"> noches de alojamiento y desayuno.</w:t>
      </w:r>
    </w:p>
    <w:p w14:paraId="1CF8366C" w14:textId="044BCA94" w:rsidR="00260A7F" w:rsidRPr="00841570" w:rsidRDefault="006C374E" w:rsidP="00F77847">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841570">
        <w:rPr>
          <w:rFonts w:ascii="Arial" w:hAnsi="Arial" w:cs="Arial"/>
          <w:sz w:val="20"/>
          <w:szCs w:val="20"/>
          <w:lang w:eastAsia="el-GR"/>
        </w:rPr>
        <w:t xml:space="preserve">Cruces en barco entre Escocia e Irlanda y </w:t>
      </w:r>
      <w:r w:rsidR="00F77847" w:rsidRPr="00841570">
        <w:rPr>
          <w:rFonts w:ascii="Arial" w:hAnsi="Arial" w:cs="Arial"/>
          <w:sz w:val="20"/>
          <w:szCs w:val="20"/>
          <w:lang w:eastAsia="el-GR"/>
        </w:rPr>
        <w:t>cruce en barco entre Irlanda y Gales</w:t>
      </w:r>
      <w:r w:rsidR="00260A7F" w:rsidRPr="00841570">
        <w:rPr>
          <w:rFonts w:ascii="Arial" w:hAnsi="Arial" w:cs="Arial"/>
          <w:sz w:val="20"/>
          <w:szCs w:val="20"/>
          <w:lang w:eastAsia="el-GR"/>
        </w:rPr>
        <w:t>.</w:t>
      </w:r>
    </w:p>
    <w:p w14:paraId="5438D7AB" w14:textId="67D2AF62" w:rsidR="00F24DF7" w:rsidRPr="00841570" w:rsidRDefault="00266BBC" w:rsidP="00F77847">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841570">
        <w:rPr>
          <w:rFonts w:ascii="Arial" w:hAnsi="Arial" w:cs="Arial"/>
          <w:sz w:val="20"/>
          <w:szCs w:val="20"/>
          <w:lang w:eastAsia="el-GR"/>
        </w:rPr>
        <w:t>Entradas a una destilería de Whisky</w:t>
      </w:r>
      <w:r w:rsidR="00F77847" w:rsidRPr="00841570">
        <w:rPr>
          <w:rFonts w:ascii="Arial" w:hAnsi="Arial" w:cs="Arial"/>
          <w:sz w:val="20"/>
          <w:szCs w:val="20"/>
          <w:lang w:eastAsia="el-GR"/>
        </w:rPr>
        <w:t>, Monasterio de Clonmacnoise, los Acantilados de Moher, Museo del Titanic, parada para hacer fotos exteriores de la Roca de Cashel y el Castillo de Alnwick.</w:t>
      </w:r>
      <w:r w:rsidR="00715CA4" w:rsidRPr="00841570">
        <w:rPr>
          <w:rFonts w:ascii="Arial" w:hAnsi="Arial" w:cs="Arial"/>
          <w:sz w:val="20"/>
          <w:szCs w:val="20"/>
          <w:lang w:eastAsia="el-GR"/>
        </w:rPr>
        <w:t xml:space="preserve"> Recorrido panorámico de Londres.</w:t>
      </w:r>
    </w:p>
    <w:p w14:paraId="59ADBEED" w14:textId="1CC14380" w:rsidR="00386E4C" w:rsidRPr="00841570"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841570">
        <w:rPr>
          <w:rFonts w:ascii="Arial" w:hAnsi="Arial" w:cs="Arial"/>
          <w:sz w:val="20"/>
          <w:szCs w:val="20"/>
          <w:lang w:eastAsia="el-GR"/>
        </w:rPr>
        <w:t xml:space="preserve">Hoteles </w:t>
      </w:r>
      <w:r w:rsidR="008411C4" w:rsidRPr="00841570">
        <w:rPr>
          <w:rFonts w:ascii="Arial" w:hAnsi="Arial" w:cs="Arial"/>
          <w:sz w:val="20"/>
          <w:szCs w:val="20"/>
          <w:lang w:eastAsia="el-GR"/>
        </w:rPr>
        <w:t>mencionados</w:t>
      </w:r>
      <w:r w:rsidRPr="00841570">
        <w:rPr>
          <w:rFonts w:ascii="Arial" w:hAnsi="Arial" w:cs="Arial"/>
          <w:sz w:val="20"/>
          <w:szCs w:val="20"/>
          <w:lang w:eastAsia="el-GR"/>
        </w:rPr>
        <w:t xml:space="preserve"> o similares</w:t>
      </w:r>
      <w:r w:rsidR="005541ED" w:rsidRPr="00841570">
        <w:rPr>
          <w:rFonts w:ascii="Arial" w:hAnsi="Arial" w:cs="Arial"/>
          <w:sz w:val="20"/>
          <w:szCs w:val="20"/>
          <w:lang w:eastAsia="el-GR"/>
        </w:rPr>
        <w:t>.</w:t>
      </w:r>
    </w:p>
    <w:p w14:paraId="47647807" w14:textId="77777777" w:rsidR="00715CA4" w:rsidRPr="00841570" w:rsidRDefault="00715CA4" w:rsidP="00715CA4">
      <w:pPr>
        <w:pStyle w:val="Prrafodelista"/>
        <w:widowControl w:val="0"/>
        <w:autoSpaceDE w:val="0"/>
        <w:autoSpaceDN w:val="0"/>
        <w:adjustRightInd w:val="0"/>
        <w:spacing w:after="120" w:line="240" w:lineRule="auto"/>
        <w:ind w:left="709"/>
        <w:jc w:val="both"/>
        <w:rPr>
          <w:rFonts w:ascii="Arial" w:eastAsia="MS UI Gothic" w:hAnsi="Arial" w:cs="Arial"/>
          <w:color w:val="000000"/>
          <w:sz w:val="20"/>
          <w:szCs w:val="20"/>
        </w:rPr>
      </w:pPr>
    </w:p>
    <w:p w14:paraId="0CB56496" w14:textId="77777777" w:rsidR="008461E8" w:rsidRPr="00841570" w:rsidRDefault="008461E8" w:rsidP="00467316">
      <w:pPr>
        <w:widowControl w:val="0"/>
        <w:autoSpaceDE w:val="0"/>
        <w:autoSpaceDN w:val="0"/>
        <w:adjustRightInd w:val="0"/>
        <w:spacing w:after="120" w:line="240" w:lineRule="auto"/>
        <w:jc w:val="both"/>
        <w:rPr>
          <w:rFonts w:eastAsia="MS UI Gothic" w:cs="Arial"/>
          <w:b/>
          <w:bCs/>
          <w:sz w:val="20"/>
          <w:szCs w:val="20"/>
        </w:rPr>
      </w:pPr>
      <w:r w:rsidRPr="00841570">
        <w:rPr>
          <w:rFonts w:eastAsia="MS UI Gothic" w:cs="Arial"/>
          <w:color w:val="000000"/>
          <w:sz w:val="20"/>
          <w:szCs w:val="20"/>
        </w:rPr>
        <w:t xml:space="preserve"> </w:t>
      </w:r>
      <w:r w:rsidRPr="00841570">
        <w:rPr>
          <w:rFonts w:eastAsia="MS UI Gothic" w:cs="Arial"/>
          <w:b/>
          <w:bCs/>
          <w:sz w:val="20"/>
          <w:szCs w:val="20"/>
        </w:rPr>
        <w:t>EL PRECIO NO INCLUYE:</w:t>
      </w:r>
    </w:p>
    <w:p w14:paraId="38CA2B18" w14:textId="1FA98227" w:rsidR="00A50BD8" w:rsidRPr="00841570" w:rsidRDefault="00F77847"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841570">
        <w:rPr>
          <w:rFonts w:ascii="Arial" w:hAnsi="Arial" w:cs="Arial"/>
          <w:sz w:val="20"/>
          <w:szCs w:val="20"/>
        </w:rPr>
        <w:t>Maleteros</w:t>
      </w:r>
      <w:r w:rsidR="009450E8" w:rsidRPr="00841570">
        <w:rPr>
          <w:rFonts w:ascii="Arial" w:hAnsi="Arial" w:cs="Arial"/>
          <w:sz w:val="20"/>
          <w:szCs w:val="20"/>
        </w:rPr>
        <w:t>.</w:t>
      </w:r>
    </w:p>
    <w:p w14:paraId="1FFD4171" w14:textId="77777777" w:rsidR="00715CA4" w:rsidRPr="00841570" w:rsidRDefault="00715CA4" w:rsidP="00715CA4">
      <w:pPr>
        <w:pStyle w:val="Prrafodelista"/>
        <w:widowControl w:val="0"/>
        <w:autoSpaceDE w:val="0"/>
        <w:autoSpaceDN w:val="0"/>
        <w:adjustRightInd w:val="0"/>
        <w:spacing w:after="120" w:line="240" w:lineRule="auto"/>
        <w:ind w:left="720"/>
        <w:jc w:val="both"/>
        <w:rPr>
          <w:rFonts w:ascii="Arial" w:hAnsi="Arial" w:cs="Arial"/>
          <w:b/>
          <w:sz w:val="20"/>
          <w:szCs w:val="20"/>
        </w:rPr>
      </w:pPr>
    </w:p>
    <w:p w14:paraId="3EBB56AD" w14:textId="5A9EFA82" w:rsidR="00715CA4" w:rsidRPr="00841570" w:rsidRDefault="00715CA4" w:rsidP="00715CA4">
      <w:pPr>
        <w:widowControl w:val="0"/>
        <w:autoSpaceDE w:val="0"/>
        <w:autoSpaceDN w:val="0"/>
        <w:adjustRightInd w:val="0"/>
        <w:spacing w:after="120" w:line="240" w:lineRule="auto"/>
        <w:jc w:val="both"/>
        <w:rPr>
          <w:rFonts w:cs="Arial"/>
          <w:b/>
          <w:sz w:val="20"/>
          <w:szCs w:val="20"/>
        </w:rPr>
      </w:pPr>
      <w:r w:rsidRPr="00841570">
        <w:rPr>
          <w:rFonts w:cs="Arial"/>
          <w:b/>
          <w:sz w:val="20"/>
          <w:szCs w:val="20"/>
        </w:rPr>
        <w:t xml:space="preserve">NOTAS IMPORTANTES: </w:t>
      </w:r>
    </w:p>
    <w:p w14:paraId="33F90716" w14:textId="0652AF3F" w:rsidR="00715CA4" w:rsidRPr="00841570" w:rsidRDefault="008411C4" w:rsidP="00715CA4">
      <w:pPr>
        <w:widowControl w:val="0"/>
        <w:autoSpaceDE w:val="0"/>
        <w:autoSpaceDN w:val="0"/>
        <w:adjustRightInd w:val="0"/>
        <w:spacing w:after="120" w:line="240" w:lineRule="auto"/>
        <w:jc w:val="both"/>
        <w:rPr>
          <w:rFonts w:cs="Arial"/>
          <w:sz w:val="20"/>
          <w:szCs w:val="20"/>
        </w:rPr>
      </w:pPr>
      <w:r w:rsidRPr="00841570">
        <w:rPr>
          <w:rFonts w:cs="Arial"/>
          <w:b/>
          <w:sz w:val="20"/>
          <w:szCs w:val="20"/>
        </w:rPr>
        <w:t>Día</w:t>
      </w:r>
      <w:r w:rsidR="00715CA4" w:rsidRPr="00841570">
        <w:rPr>
          <w:rFonts w:cs="Arial"/>
          <w:b/>
          <w:sz w:val="20"/>
          <w:szCs w:val="20"/>
        </w:rPr>
        <w:t xml:space="preserve"> 2 (excursiones en Londres):</w:t>
      </w:r>
      <w:r w:rsidR="00715CA4" w:rsidRPr="00841570">
        <w:rPr>
          <w:rFonts w:cs="Arial"/>
          <w:sz w:val="20"/>
          <w:szCs w:val="20"/>
        </w:rPr>
        <w:t xml:space="preserve"> Los clientes tendrían que estar preparados en recepción del hotel a las 08</w:t>
      </w:r>
      <w:r w:rsidRPr="00841570">
        <w:rPr>
          <w:rFonts w:cs="Arial"/>
          <w:sz w:val="20"/>
          <w:szCs w:val="20"/>
        </w:rPr>
        <w:t>:</w:t>
      </w:r>
      <w:r w:rsidR="00715CA4" w:rsidRPr="00841570">
        <w:rPr>
          <w:rFonts w:cs="Arial"/>
          <w:sz w:val="20"/>
          <w:szCs w:val="20"/>
        </w:rPr>
        <w:t xml:space="preserve">50 horas para la salida de la excursión a las 09.00 horas. </w:t>
      </w:r>
    </w:p>
    <w:p w14:paraId="7391A178" w14:textId="4EF83851" w:rsidR="00715CA4" w:rsidRPr="00841570" w:rsidRDefault="008411C4" w:rsidP="00715CA4">
      <w:pPr>
        <w:widowControl w:val="0"/>
        <w:autoSpaceDE w:val="0"/>
        <w:autoSpaceDN w:val="0"/>
        <w:adjustRightInd w:val="0"/>
        <w:spacing w:after="120" w:line="240" w:lineRule="auto"/>
        <w:jc w:val="both"/>
        <w:rPr>
          <w:rFonts w:cs="Arial"/>
          <w:sz w:val="20"/>
          <w:szCs w:val="20"/>
        </w:rPr>
      </w:pPr>
      <w:r w:rsidRPr="00841570">
        <w:rPr>
          <w:rFonts w:cs="Arial"/>
          <w:b/>
          <w:sz w:val="20"/>
          <w:szCs w:val="20"/>
        </w:rPr>
        <w:t>Día</w:t>
      </w:r>
      <w:r w:rsidR="00715CA4" w:rsidRPr="00841570">
        <w:rPr>
          <w:rFonts w:cs="Arial"/>
          <w:b/>
          <w:sz w:val="20"/>
          <w:szCs w:val="20"/>
        </w:rPr>
        <w:t xml:space="preserve"> 3 (salida desde Londres):</w:t>
      </w:r>
      <w:r w:rsidR="00715CA4" w:rsidRPr="00841570">
        <w:rPr>
          <w:rFonts w:cs="Arial"/>
          <w:sz w:val="20"/>
          <w:szCs w:val="20"/>
        </w:rPr>
        <w:t xml:space="preserve"> Los clientes tendrían que estar preparados en recepción del hotel a las 07</w:t>
      </w:r>
      <w:r w:rsidRPr="00841570">
        <w:rPr>
          <w:rFonts w:cs="Arial"/>
          <w:sz w:val="20"/>
          <w:szCs w:val="20"/>
        </w:rPr>
        <w:t>:</w:t>
      </w:r>
      <w:r w:rsidR="00715CA4" w:rsidRPr="00841570">
        <w:rPr>
          <w:rFonts w:cs="Arial"/>
          <w:sz w:val="20"/>
          <w:szCs w:val="20"/>
        </w:rPr>
        <w:t xml:space="preserve">05 horas para la salida del </w:t>
      </w:r>
      <w:r w:rsidRPr="00841570">
        <w:rPr>
          <w:rFonts w:cs="Arial"/>
          <w:sz w:val="20"/>
          <w:szCs w:val="20"/>
        </w:rPr>
        <w:t>recorrido</w:t>
      </w:r>
      <w:r w:rsidR="00715CA4" w:rsidRPr="00841570">
        <w:rPr>
          <w:rFonts w:cs="Arial"/>
          <w:sz w:val="20"/>
          <w:szCs w:val="20"/>
        </w:rPr>
        <w:t xml:space="preserve"> a las 07</w:t>
      </w:r>
      <w:r w:rsidRPr="00841570">
        <w:rPr>
          <w:rFonts w:cs="Arial"/>
          <w:sz w:val="20"/>
          <w:szCs w:val="20"/>
        </w:rPr>
        <w:t>:</w:t>
      </w:r>
      <w:r w:rsidR="00715CA4" w:rsidRPr="00841570">
        <w:rPr>
          <w:rFonts w:cs="Arial"/>
          <w:sz w:val="20"/>
          <w:szCs w:val="20"/>
        </w:rPr>
        <w:t xml:space="preserve">15 horas, habiendo hecho previamente el check out en el hotel </w:t>
      </w:r>
    </w:p>
    <w:p w14:paraId="79CBC183" w14:textId="77777777" w:rsidR="008411C4" w:rsidRPr="00841570" w:rsidRDefault="008411C4" w:rsidP="008411C4">
      <w:pPr>
        <w:widowControl w:val="0"/>
        <w:autoSpaceDE w:val="0"/>
        <w:autoSpaceDN w:val="0"/>
        <w:adjustRightInd w:val="0"/>
        <w:spacing w:after="120" w:line="240" w:lineRule="auto"/>
        <w:jc w:val="both"/>
        <w:rPr>
          <w:rFonts w:cs="Arial"/>
          <w:sz w:val="20"/>
          <w:szCs w:val="20"/>
        </w:rPr>
      </w:pPr>
      <w:r w:rsidRPr="00841570">
        <w:rPr>
          <w:rFonts w:cs="Arial"/>
          <w:b/>
          <w:sz w:val="20"/>
          <w:szCs w:val="20"/>
        </w:rPr>
        <w:t xml:space="preserve">* </w:t>
      </w:r>
      <w:r w:rsidRPr="00841570">
        <w:rPr>
          <w:rFonts w:cs="Arial"/>
          <w:sz w:val="20"/>
          <w:szCs w:val="20"/>
        </w:rPr>
        <w:t>Suplemento de Recogida en el aeropuerto de Gatwick, Stansted, Luton o Londres City: GBP 15.00 por persona y trayecto (precio neto).</w:t>
      </w:r>
    </w:p>
    <w:p w14:paraId="34EC6790" w14:textId="77777777" w:rsidR="00715CA4" w:rsidRPr="00841570" w:rsidRDefault="00715CA4" w:rsidP="00715CA4">
      <w:pPr>
        <w:widowControl w:val="0"/>
        <w:autoSpaceDE w:val="0"/>
        <w:autoSpaceDN w:val="0"/>
        <w:adjustRightInd w:val="0"/>
        <w:spacing w:after="120" w:line="240" w:lineRule="auto"/>
        <w:jc w:val="both"/>
        <w:rPr>
          <w:rFonts w:cs="Arial"/>
          <w:sz w:val="20"/>
          <w:szCs w:val="20"/>
        </w:rPr>
      </w:pPr>
    </w:p>
    <w:p w14:paraId="09B3BFC6" w14:textId="77777777" w:rsidR="00F77847" w:rsidRPr="00841570" w:rsidRDefault="00F77847" w:rsidP="00F77847">
      <w:pPr>
        <w:pStyle w:val="Default"/>
        <w:jc w:val="center"/>
        <w:rPr>
          <w:rFonts w:ascii="Arial" w:hAnsi="Arial" w:cs="Arial"/>
          <w:color w:val="auto"/>
          <w:sz w:val="20"/>
          <w:szCs w:val="20"/>
          <w:lang w:val="es-MX"/>
        </w:rPr>
      </w:pPr>
    </w:p>
    <w:p w14:paraId="207A3B31" w14:textId="6CC7AA07" w:rsidR="007B6275" w:rsidRPr="00841570" w:rsidRDefault="009F633E" w:rsidP="00F77847">
      <w:pPr>
        <w:pStyle w:val="Default"/>
        <w:jc w:val="center"/>
        <w:rPr>
          <w:rFonts w:ascii="Arial" w:hAnsi="Arial" w:cs="Arial"/>
          <w:lang w:val="es-MX"/>
        </w:rPr>
      </w:pPr>
      <w:r w:rsidRPr="00841570">
        <w:rPr>
          <w:rFonts w:ascii="Arial" w:hAnsi="Arial" w:cs="Arial"/>
          <w:color w:val="auto"/>
          <w:sz w:val="20"/>
          <w:szCs w:val="20"/>
          <w:lang w:val="es-MX"/>
        </w:rPr>
        <w:t>PRECIOS SUJETOS A DISPONIBILIDAD Y CAMBIO SIN PREVIO AVISO</w:t>
      </w:r>
    </w:p>
    <w:sectPr w:rsidR="007B6275" w:rsidRPr="00841570"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B0F03" w14:textId="77777777" w:rsidR="00AE514A" w:rsidRDefault="00AE514A" w:rsidP="00671E41">
      <w:pPr>
        <w:spacing w:after="0" w:line="240" w:lineRule="auto"/>
      </w:pPr>
      <w:r>
        <w:separator/>
      </w:r>
    </w:p>
  </w:endnote>
  <w:endnote w:type="continuationSeparator" w:id="0">
    <w:p w14:paraId="42825216" w14:textId="77777777" w:rsidR="00AE514A" w:rsidRDefault="00AE514A"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970E99" w:rsidRPr="00970E99">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970E99" w:rsidRPr="00970E99">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A44AB" w14:textId="77777777" w:rsidR="00AE514A" w:rsidRDefault="00AE514A" w:rsidP="00671E41">
      <w:pPr>
        <w:spacing w:after="0" w:line="240" w:lineRule="auto"/>
      </w:pPr>
      <w:r>
        <w:separator/>
      </w:r>
    </w:p>
  </w:footnote>
  <w:footnote w:type="continuationSeparator" w:id="0">
    <w:p w14:paraId="4038B528" w14:textId="77777777" w:rsidR="00AE514A" w:rsidRDefault="00AE514A"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54DBBBB5">
          <wp:simplePos x="0" y="0"/>
          <wp:positionH relativeFrom="margin">
            <wp:posOffset>-374015</wp:posOffset>
          </wp:positionH>
          <wp:positionV relativeFrom="paragraph">
            <wp:posOffset>-220891</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8B2E2E"/>
    <w:multiLevelType w:val="hybridMultilevel"/>
    <w:tmpl w:val="D28E356C"/>
    <w:lvl w:ilvl="0" w:tplc="7870055C">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9"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13"/>
  </w:num>
  <w:num w:numId="5">
    <w:abstractNumId w:val="11"/>
  </w:num>
  <w:num w:numId="6">
    <w:abstractNumId w:val="4"/>
  </w:num>
  <w:num w:numId="7">
    <w:abstractNumId w:val="15"/>
  </w:num>
  <w:num w:numId="8">
    <w:abstractNumId w:val="8"/>
  </w:num>
  <w:num w:numId="9">
    <w:abstractNumId w:val="12"/>
  </w:num>
  <w:num w:numId="10">
    <w:abstractNumId w:val="20"/>
  </w:num>
  <w:num w:numId="11">
    <w:abstractNumId w:val="19"/>
  </w:num>
  <w:num w:numId="12">
    <w:abstractNumId w:val="1"/>
  </w:num>
  <w:num w:numId="13">
    <w:abstractNumId w:val="16"/>
  </w:num>
  <w:num w:numId="14">
    <w:abstractNumId w:val="17"/>
  </w:num>
  <w:num w:numId="15">
    <w:abstractNumId w:val="9"/>
  </w:num>
  <w:num w:numId="16">
    <w:abstractNumId w:val="3"/>
  </w:num>
  <w:num w:numId="17">
    <w:abstractNumId w:val="10"/>
  </w:num>
  <w:num w:numId="18">
    <w:abstractNumId w:val="7"/>
  </w:num>
  <w:num w:numId="19">
    <w:abstractNumId w:val="0"/>
  </w:num>
  <w:num w:numId="20">
    <w:abstractNumId w:val="5"/>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37A5"/>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2DD9"/>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6BBC"/>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5B19"/>
    <w:rsid w:val="00396EB3"/>
    <w:rsid w:val="003A3872"/>
    <w:rsid w:val="003A5CDC"/>
    <w:rsid w:val="003A721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0E94"/>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207E"/>
    <w:rsid w:val="006E51FF"/>
    <w:rsid w:val="006F0133"/>
    <w:rsid w:val="006F172F"/>
    <w:rsid w:val="006F52BF"/>
    <w:rsid w:val="006F7745"/>
    <w:rsid w:val="00700E86"/>
    <w:rsid w:val="00701792"/>
    <w:rsid w:val="00707165"/>
    <w:rsid w:val="007113CB"/>
    <w:rsid w:val="00714A94"/>
    <w:rsid w:val="00715CA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6697"/>
    <w:rsid w:val="00787421"/>
    <w:rsid w:val="00790302"/>
    <w:rsid w:val="00796ACD"/>
    <w:rsid w:val="00797561"/>
    <w:rsid w:val="007A254B"/>
    <w:rsid w:val="007A51C5"/>
    <w:rsid w:val="007A5C4C"/>
    <w:rsid w:val="007B0345"/>
    <w:rsid w:val="007B6275"/>
    <w:rsid w:val="007B7143"/>
    <w:rsid w:val="007C38B2"/>
    <w:rsid w:val="007C5CBB"/>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1C4"/>
    <w:rsid w:val="00841570"/>
    <w:rsid w:val="00841DC0"/>
    <w:rsid w:val="00843D0E"/>
    <w:rsid w:val="00846103"/>
    <w:rsid w:val="008461E8"/>
    <w:rsid w:val="00847CD7"/>
    <w:rsid w:val="008565A1"/>
    <w:rsid w:val="00857AA6"/>
    <w:rsid w:val="00881A58"/>
    <w:rsid w:val="00883772"/>
    <w:rsid w:val="008873D6"/>
    <w:rsid w:val="00891BED"/>
    <w:rsid w:val="0089449A"/>
    <w:rsid w:val="008A128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65975"/>
    <w:rsid w:val="00970E99"/>
    <w:rsid w:val="00972930"/>
    <w:rsid w:val="00974668"/>
    <w:rsid w:val="009757D7"/>
    <w:rsid w:val="00975858"/>
    <w:rsid w:val="00981322"/>
    <w:rsid w:val="0098213D"/>
    <w:rsid w:val="00984020"/>
    <w:rsid w:val="009933B5"/>
    <w:rsid w:val="0099574D"/>
    <w:rsid w:val="009A147A"/>
    <w:rsid w:val="009A2A84"/>
    <w:rsid w:val="009A37CA"/>
    <w:rsid w:val="009A58E8"/>
    <w:rsid w:val="009A6632"/>
    <w:rsid w:val="009A67C4"/>
    <w:rsid w:val="009B0F6C"/>
    <w:rsid w:val="009B38B3"/>
    <w:rsid w:val="009C67C5"/>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514A"/>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4E76"/>
    <w:rsid w:val="00CA5699"/>
    <w:rsid w:val="00CA5897"/>
    <w:rsid w:val="00CA5B48"/>
    <w:rsid w:val="00CA62D8"/>
    <w:rsid w:val="00CB19E7"/>
    <w:rsid w:val="00CB7FC2"/>
    <w:rsid w:val="00CC1021"/>
    <w:rsid w:val="00CC12BA"/>
    <w:rsid w:val="00CC38D6"/>
    <w:rsid w:val="00CC5448"/>
    <w:rsid w:val="00CC6F60"/>
    <w:rsid w:val="00CD00F5"/>
    <w:rsid w:val="00CD522F"/>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5BBC"/>
    <w:rsid w:val="00DA70AB"/>
    <w:rsid w:val="00DA7919"/>
    <w:rsid w:val="00DA7B95"/>
    <w:rsid w:val="00DB130A"/>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2E1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77847"/>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B3D8-FD69-4DA3-A444-1D9CB7DC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1834</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2020-01-27T20:40:00Z</cp:lastPrinted>
  <dcterms:created xsi:type="dcterms:W3CDTF">2020-03-10T23:22:00Z</dcterms:created>
  <dcterms:modified xsi:type="dcterms:W3CDTF">2020-03-13T03:42:00Z</dcterms:modified>
</cp:coreProperties>
</file>