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2B6F0" w14:textId="4D977572" w:rsidR="003A3516" w:rsidRPr="003A3516" w:rsidRDefault="00A45400" w:rsidP="003A3516">
      <w:pPr>
        <w:spacing w:after="200" w:line="276" w:lineRule="auto"/>
        <w:jc w:val="center"/>
        <w:rPr>
          <w:rFonts w:ascii="Calibri" w:eastAsia="Calibri" w:hAnsi="Calibri" w:cs="Times New Roman"/>
          <w:b/>
          <w:color w:val="002060"/>
          <w:sz w:val="28"/>
          <w:szCs w:val="28"/>
        </w:rPr>
      </w:pPr>
      <w:r w:rsidRPr="003A3516">
        <w:rPr>
          <w:rFonts w:ascii="Calibri" w:eastAsia="Calibri" w:hAnsi="Calibri" w:cs="Times New Roman"/>
          <w:b/>
          <w:color w:val="002060"/>
          <w:sz w:val="28"/>
          <w:szCs w:val="28"/>
        </w:rPr>
        <w:t>BARRANCAS DEL COBRE ENCANTADOR</w:t>
      </w:r>
    </w:p>
    <w:p w14:paraId="3FF41070" w14:textId="4A80F76B" w:rsidR="00A45400" w:rsidRPr="003A3516" w:rsidRDefault="00A45400" w:rsidP="003A3516">
      <w:pPr>
        <w:spacing w:after="200" w:line="276" w:lineRule="auto"/>
        <w:jc w:val="center"/>
        <w:rPr>
          <w:rFonts w:ascii="Calibri" w:eastAsia="Calibri" w:hAnsi="Calibri" w:cs="Times New Roman"/>
          <w:b/>
          <w:color w:val="002060"/>
          <w:sz w:val="28"/>
          <w:szCs w:val="28"/>
        </w:rPr>
      </w:pPr>
      <w:r w:rsidRPr="003A3516">
        <w:rPr>
          <w:rFonts w:ascii="Calibri" w:eastAsia="Calibri" w:hAnsi="Calibri" w:cs="Times New Roman"/>
          <w:b/>
          <w:color w:val="002060"/>
          <w:sz w:val="28"/>
          <w:szCs w:val="28"/>
        </w:rPr>
        <w:t>5 DIAS – 4 NOCHES</w:t>
      </w:r>
    </w:p>
    <w:p w14:paraId="50A0A2BB" w14:textId="7E84AEC0" w:rsidR="003A3516" w:rsidRPr="00CA3835" w:rsidRDefault="00CA3835" w:rsidP="003A3516">
      <w:pPr>
        <w:spacing w:after="200" w:line="276" w:lineRule="auto"/>
        <w:jc w:val="center"/>
        <w:rPr>
          <w:rFonts w:ascii="Calibri" w:eastAsia="Calibri" w:hAnsi="Calibri" w:cs="Times New Roman"/>
          <w:b/>
          <w:color w:val="0070C0"/>
          <w:sz w:val="24"/>
          <w:szCs w:val="24"/>
        </w:rPr>
      </w:pPr>
      <w:r w:rsidRPr="00CA3835">
        <w:rPr>
          <w:rFonts w:ascii="Calibri" w:eastAsia="Calibri" w:hAnsi="Calibri" w:cs="Times New Roman"/>
          <w:b/>
          <w:color w:val="0070C0"/>
          <w:sz w:val="24"/>
          <w:szCs w:val="24"/>
        </w:rPr>
        <w:t>Salidas: SABADO / LUNES / JUEVES</w:t>
      </w:r>
    </w:p>
    <w:p w14:paraId="1127669E" w14:textId="57F759EF" w:rsidR="00A45400" w:rsidRPr="00A45400" w:rsidRDefault="00A45400" w:rsidP="00A45400">
      <w:pPr>
        <w:spacing w:after="200" w:line="192" w:lineRule="auto"/>
        <w:contextualSpacing/>
        <w:rPr>
          <w:rFonts w:ascii="Calibri" w:eastAsia="Calibri" w:hAnsi="Calibri" w:cs="Times New Roman"/>
          <w:b/>
          <w:sz w:val="24"/>
          <w:szCs w:val="24"/>
        </w:rPr>
      </w:pPr>
      <w:r w:rsidRPr="00A45400">
        <w:rPr>
          <w:rFonts w:ascii="Calibri" w:eastAsia="Calibri" w:hAnsi="Calibri" w:cs="Times New Roman"/>
          <w:b/>
          <w:sz w:val="24"/>
          <w:szCs w:val="24"/>
        </w:rPr>
        <w:t>PRIMER DIA</w:t>
      </w:r>
      <w:r w:rsidR="003A3516" w:rsidRPr="003A3516">
        <w:rPr>
          <w:rFonts w:ascii="Calibri" w:eastAsia="Calibri" w:hAnsi="Calibri" w:cs="Times New Roman"/>
          <w:b/>
          <w:color w:val="002060"/>
          <w:sz w:val="24"/>
          <w:szCs w:val="24"/>
        </w:rPr>
        <w:t>: CHIHUAHUA</w:t>
      </w:r>
      <w:r w:rsidRPr="003A3516">
        <w:rPr>
          <w:rFonts w:ascii="Calibri" w:eastAsia="Calibri" w:hAnsi="Calibri" w:cs="Times New Roman"/>
          <w:b/>
          <w:color w:val="002060"/>
          <w:sz w:val="24"/>
          <w:szCs w:val="24"/>
        </w:rPr>
        <w:t xml:space="preserve"> </w:t>
      </w:r>
      <w:r w:rsidRPr="00A45400">
        <w:rPr>
          <w:rFonts w:ascii="Calibri" w:eastAsia="Calibri" w:hAnsi="Calibri" w:cs="Times New Roman"/>
          <w:b/>
          <w:sz w:val="24"/>
          <w:szCs w:val="24"/>
        </w:rPr>
        <w:tab/>
      </w:r>
    </w:p>
    <w:p w14:paraId="2F986B47" w14:textId="77777777" w:rsidR="00A45400" w:rsidRPr="00A45400" w:rsidRDefault="00A45400" w:rsidP="003A3516">
      <w:pPr>
        <w:spacing w:after="200" w:line="192" w:lineRule="auto"/>
        <w:contextualSpacing/>
        <w:jc w:val="both"/>
        <w:rPr>
          <w:rFonts w:ascii="Calibri" w:eastAsia="Calibri" w:hAnsi="Calibri" w:cs="Times New Roman"/>
          <w:sz w:val="24"/>
          <w:szCs w:val="24"/>
        </w:rPr>
      </w:pPr>
      <w:r w:rsidRPr="00A45400">
        <w:rPr>
          <w:rFonts w:ascii="Calibri" w:eastAsia="Calibri" w:hAnsi="Calibri" w:cs="Times New Roman"/>
          <w:sz w:val="24"/>
          <w:szCs w:val="24"/>
        </w:rPr>
        <w:t xml:space="preserve">A su llegada los estará esperando nuestro chofer con letrero  con su nombre para darles el traslado del aeropuerto de Chihuahua a Hotel Fiesta </w:t>
      </w:r>
      <w:proofErr w:type="spellStart"/>
      <w:r w:rsidRPr="00A45400">
        <w:rPr>
          <w:rFonts w:ascii="Calibri" w:eastAsia="Calibri" w:hAnsi="Calibri" w:cs="Times New Roman"/>
          <w:sz w:val="24"/>
          <w:szCs w:val="24"/>
        </w:rPr>
        <w:t>Inn</w:t>
      </w:r>
      <w:proofErr w:type="spellEnd"/>
      <w:r w:rsidRPr="00A45400">
        <w:rPr>
          <w:rFonts w:ascii="Calibri" w:eastAsia="Calibri" w:hAnsi="Calibri" w:cs="Times New Roman"/>
          <w:sz w:val="24"/>
          <w:szCs w:val="24"/>
        </w:rPr>
        <w:tab/>
      </w:r>
      <w:r w:rsidRPr="00A45400">
        <w:rPr>
          <w:rFonts w:ascii="Calibri" w:eastAsia="Calibri" w:hAnsi="Calibri" w:cs="Times New Roman"/>
          <w:sz w:val="24"/>
          <w:szCs w:val="24"/>
        </w:rPr>
        <w:tab/>
      </w:r>
    </w:p>
    <w:p w14:paraId="05585F42" w14:textId="31DEEE58" w:rsidR="00A45400" w:rsidRPr="00A45400" w:rsidRDefault="00A45400" w:rsidP="003A3516">
      <w:pPr>
        <w:spacing w:after="200" w:line="192" w:lineRule="auto"/>
        <w:contextualSpacing/>
        <w:jc w:val="both"/>
        <w:rPr>
          <w:rFonts w:ascii="Calibri" w:eastAsia="Calibri" w:hAnsi="Calibri" w:cs="Times New Roman"/>
          <w:sz w:val="24"/>
          <w:szCs w:val="24"/>
        </w:rPr>
      </w:pPr>
      <w:r w:rsidRPr="00A45400">
        <w:rPr>
          <w:rFonts w:ascii="Calibri" w:eastAsia="Calibri" w:hAnsi="Calibri" w:cs="Times New Roman"/>
          <w:sz w:val="24"/>
          <w:szCs w:val="24"/>
        </w:rPr>
        <w:t>City Tour  nuestro guía los contactará en el lobby de su hotel</w:t>
      </w:r>
      <w:r w:rsidRPr="00A45400">
        <w:rPr>
          <w:rFonts w:ascii="Calibri" w:eastAsia="Calibri" w:hAnsi="Calibri" w:cs="Times New Roman"/>
          <w:sz w:val="24"/>
          <w:szCs w:val="24"/>
          <w:highlight w:val="yellow"/>
        </w:rPr>
        <w:t xml:space="preserve"> de  momento por la contingencia el </w:t>
      </w:r>
      <w:proofErr w:type="spellStart"/>
      <w:r w:rsidRPr="00A45400">
        <w:rPr>
          <w:rFonts w:ascii="Calibri" w:eastAsia="Calibri" w:hAnsi="Calibri" w:cs="Times New Roman"/>
          <w:sz w:val="24"/>
          <w:szCs w:val="24"/>
          <w:highlight w:val="yellow"/>
        </w:rPr>
        <w:t>city</w:t>
      </w:r>
      <w:proofErr w:type="spellEnd"/>
      <w:r w:rsidRPr="00A45400">
        <w:rPr>
          <w:rFonts w:ascii="Calibri" w:eastAsia="Calibri" w:hAnsi="Calibri" w:cs="Times New Roman"/>
          <w:sz w:val="24"/>
          <w:szCs w:val="24"/>
          <w:highlight w:val="yellow"/>
        </w:rPr>
        <w:t xml:space="preserve"> tour se está dando diferente más panorámico, ya que los museos no</w:t>
      </w:r>
      <w:r w:rsidRPr="00A45400">
        <w:rPr>
          <w:rFonts w:ascii="Calibri" w:eastAsia="Calibri" w:hAnsi="Calibri" w:cs="Times New Roman"/>
          <w:sz w:val="24"/>
          <w:szCs w:val="24"/>
        </w:rPr>
        <w:t xml:space="preserve"> </w:t>
      </w:r>
      <w:r w:rsidRPr="00A45400">
        <w:rPr>
          <w:rFonts w:ascii="Calibri" w:eastAsia="Calibri" w:hAnsi="Calibri" w:cs="Times New Roman"/>
          <w:sz w:val="24"/>
          <w:szCs w:val="24"/>
          <w:highlight w:val="yellow"/>
        </w:rPr>
        <w:t>están abiertos, se visita como sigue</w:t>
      </w:r>
      <w:r w:rsidRPr="00A45400">
        <w:rPr>
          <w:rFonts w:ascii="Calibri" w:eastAsia="Calibri" w:hAnsi="Calibri" w:cs="Times New Roman"/>
          <w:sz w:val="24"/>
          <w:szCs w:val="24"/>
        </w:rPr>
        <w:t xml:space="preserve">: Palacio de Gobierno panorámico, Plaza del </w:t>
      </w:r>
      <w:r w:rsidR="003A3516" w:rsidRPr="00A45400">
        <w:rPr>
          <w:rFonts w:ascii="Calibri" w:eastAsia="Calibri" w:hAnsi="Calibri" w:cs="Times New Roman"/>
          <w:sz w:val="24"/>
          <w:szCs w:val="24"/>
        </w:rPr>
        <w:t>Ángel</w:t>
      </w:r>
      <w:r w:rsidRPr="00A45400">
        <w:rPr>
          <w:rFonts w:ascii="Calibri" w:eastAsia="Calibri" w:hAnsi="Calibri" w:cs="Times New Roman"/>
          <w:sz w:val="24"/>
          <w:szCs w:val="24"/>
        </w:rPr>
        <w:t xml:space="preserve"> bajan para fotografías, Catedral panorámico, Quinta </w:t>
      </w:r>
      <w:proofErr w:type="spellStart"/>
      <w:r w:rsidRPr="00A45400">
        <w:rPr>
          <w:rFonts w:ascii="Calibri" w:eastAsia="Calibri" w:hAnsi="Calibri" w:cs="Times New Roman"/>
          <w:sz w:val="24"/>
          <w:szCs w:val="24"/>
        </w:rPr>
        <w:t>Gameros</w:t>
      </w:r>
      <w:proofErr w:type="spellEnd"/>
      <w:r w:rsidRPr="00A45400">
        <w:rPr>
          <w:rFonts w:ascii="Calibri" w:eastAsia="Calibri" w:hAnsi="Calibri" w:cs="Times New Roman"/>
          <w:sz w:val="24"/>
          <w:szCs w:val="24"/>
        </w:rPr>
        <w:t xml:space="preserve"> bajan para foto exterior, Museo de Pancho Villa bajan para foto exterior, estación del chepe bajan para foto de la máquina antigua, Antigua Penitenciaria visita panorámica, Acueducto colonial bajan para la foto, zona residencial del año 1900 vista panorámica, Chihuahua moderno vista panorámica, circuito universitario vista panorámica , 3 </w:t>
      </w:r>
      <w:proofErr w:type="spellStart"/>
      <w:r w:rsidRPr="00A45400">
        <w:rPr>
          <w:rFonts w:ascii="Calibri" w:eastAsia="Calibri" w:hAnsi="Calibri" w:cs="Times New Roman"/>
          <w:sz w:val="24"/>
          <w:szCs w:val="24"/>
        </w:rPr>
        <w:t>hrs</w:t>
      </w:r>
      <w:proofErr w:type="spellEnd"/>
      <w:r w:rsidRPr="00A45400">
        <w:rPr>
          <w:rFonts w:ascii="Calibri" w:eastAsia="Calibri" w:hAnsi="Calibri" w:cs="Times New Roman"/>
          <w:sz w:val="24"/>
          <w:szCs w:val="24"/>
        </w:rPr>
        <w:t>. duración</w:t>
      </w:r>
    </w:p>
    <w:p w14:paraId="2A4B2000" w14:textId="77777777" w:rsidR="00A45400" w:rsidRPr="00A45400" w:rsidRDefault="00A45400" w:rsidP="00A45400">
      <w:pPr>
        <w:spacing w:after="200" w:line="192" w:lineRule="auto"/>
        <w:contextualSpacing/>
        <w:rPr>
          <w:rFonts w:ascii="Calibri" w:eastAsia="Calibri" w:hAnsi="Calibri" w:cs="Times New Roman"/>
          <w:b/>
          <w:sz w:val="24"/>
          <w:szCs w:val="24"/>
        </w:rPr>
      </w:pPr>
      <w:r w:rsidRPr="00A45400">
        <w:rPr>
          <w:rFonts w:ascii="Calibri" w:eastAsia="Calibri" w:hAnsi="Calibri" w:cs="Times New Roman"/>
          <w:b/>
          <w:color w:val="002060"/>
          <w:sz w:val="24"/>
          <w:szCs w:val="24"/>
        </w:rPr>
        <w:t xml:space="preserve">Hospedaje en Hotel Fiesta </w:t>
      </w:r>
      <w:proofErr w:type="spellStart"/>
      <w:r w:rsidRPr="00A45400">
        <w:rPr>
          <w:rFonts w:ascii="Calibri" w:eastAsia="Calibri" w:hAnsi="Calibri" w:cs="Times New Roman"/>
          <w:b/>
          <w:color w:val="002060"/>
          <w:sz w:val="24"/>
          <w:szCs w:val="24"/>
        </w:rPr>
        <w:t>Inn</w:t>
      </w:r>
      <w:proofErr w:type="spellEnd"/>
      <w:r w:rsidRPr="00A45400">
        <w:rPr>
          <w:rFonts w:ascii="Calibri" w:eastAsia="Calibri" w:hAnsi="Calibri" w:cs="Times New Roman"/>
          <w:b/>
          <w:color w:val="002060"/>
          <w:sz w:val="24"/>
          <w:szCs w:val="24"/>
        </w:rPr>
        <w:t xml:space="preserve"> (Chihuahua)</w:t>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p>
    <w:p w14:paraId="1F175C3F" w14:textId="77777777" w:rsidR="00A45400" w:rsidRPr="00A45400" w:rsidRDefault="00A45400" w:rsidP="00A45400">
      <w:pPr>
        <w:spacing w:after="200" w:line="192" w:lineRule="auto"/>
        <w:contextualSpacing/>
        <w:rPr>
          <w:rFonts w:ascii="Calibri" w:eastAsia="Calibri" w:hAnsi="Calibri" w:cs="Times New Roman"/>
          <w:b/>
          <w:sz w:val="24"/>
          <w:szCs w:val="24"/>
        </w:rPr>
      </w:pPr>
    </w:p>
    <w:p w14:paraId="5E3A91DC" w14:textId="794654BC" w:rsidR="00A45400" w:rsidRPr="00A45400" w:rsidRDefault="00A45400" w:rsidP="00A45400">
      <w:pPr>
        <w:spacing w:after="200" w:line="192" w:lineRule="auto"/>
        <w:contextualSpacing/>
        <w:rPr>
          <w:rFonts w:ascii="Calibri" w:eastAsia="Calibri" w:hAnsi="Calibri" w:cs="Times New Roman"/>
          <w:b/>
          <w:sz w:val="24"/>
          <w:szCs w:val="24"/>
        </w:rPr>
      </w:pPr>
      <w:r w:rsidRPr="00A45400">
        <w:rPr>
          <w:rFonts w:ascii="Calibri" w:eastAsia="Calibri" w:hAnsi="Calibri" w:cs="Times New Roman"/>
          <w:b/>
          <w:sz w:val="24"/>
          <w:szCs w:val="24"/>
        </w:rPr>
        <w:t>SEGUNDO DIA</w:t>
      </w:r>
      <w:r w:rsidR="003A3516">
        <w:rPr>
          <w:rFonts w:ascii="Calibri" w:eastAsia="Calibri" w:hAnsi="Calibri" w:cs="Times New Roman"/>
          <w:b/>
          <w:sz w:val="24"/>
          <w:szCs w:val="24"/>
        </w:rPr>
        <w:t xml:space="preserve">: </w:t>
      </w:r>
      <w:r w:rsidR="003A3516" w:rsidRPr="003A3516">
        <w:rPr>
          <w:rFonts w:ascii="Calibri" w:eastAsia="Calibri" w:hAnsi="Calibri" w:cs="Times New Roman"/>
          <w:b/>
          <w:color w:val="002060"/>
          <w:sz w:val="24"/>
          <w:szCs w:val="24"/>
        </w:rPr>
        <w:t>CREEL</w:t>
      </w:r>
      <w:r w:rsidRPr="00A45400">
        <w:rPr>
          <w:rFonts w:ascii="Calibri" w:eastAsia="Calibri" w:hAnsi="Calibri" w:cs="Times New Roman"/>
          <w:b/>
          <w:sz w:val="24"/>
          <w:szCs w:val="24"/>
        </w:rPr>
        <w:t xml:space="preserve"> </w:t>
      </w:r>
    </w:p>
    <w:p w14:paraId="07FA8EE0" w14:textId="77777777" w:rsidR="00A45400" w:rsidRPr="00A45400" w:rsidRDefault="00A45400" w:rsidP="00A45400">
      <w:pPr>
        <w:spacing w:after="200" w:line="192" w:lineRule="auto"/>
        <w:contextualSpacing/>
        <w:rPr>
          <w:rFonts w:ascii="Calibri" w:eastAsia="Calibri" w:hAnsi="Calibri" w:cs="Times New Roman"/>
          <w:sz w:val="24"/>
          <w:szCs w:val="24"/>
        </w:rPr>
      </w:pPr>
      <w:r w:rsidRPr="00A45400">
        <w:rPr>
          <w:rFonts w:ascii="Calibri" w:eastAsia="Calibri" w:hAnsi="Calibri" w:cs="Times New Roman"/>
          <w:sz w:val="24"/>
          <w:szCs w:val="24"/>
        </w:rPr>
        <w:t>Desayuno</w:t>
      </w:r>
      <w:r w:rsidRPr="00A45400">
        <w:rPr>
          <w:rFonts w:ascii="Calibri" w:eastAsia="Calibri" w:hAnsi="Calibri" w:cs="Times New Roman"/>
          <w:sz w:val="24"/>
          <w:szCs w:val="24"/>
        </w:rPr>
        <w:tab/>
      </w:r>
      <w:r w:rsidRPr="00A45400">
        <w:rPr>
          <w:rFonts w:ascii="Calibri" w:eastAsia="Calibri" w:hAnsi="Calibri" w:cs="Times New Roman"/>
          <w:sz w:val="24"/>
          <w:szCs w:val="24"/>
        </w:rPr>
        <w:tab/>
      </w:r>
    </w:p>
    <w:p w14:paraId="3247D4B5" w14:textId="77777777" w:rsidR="00A45400" w:rsidRPr="00A45400" w:rsidRDefault="00A45400" w:rsidP="003A3516">
      <w:pPr>
        <w:spacing w:after="200" w:line="192" w:lineRule="auto"/>
        <w:contextualSpacing/>
        <w:jc w:val="both"/>
        <w:rPr>
          <w:rFonts w:ascii="Calibri" w:eastAsia="Calibri" w:hAnsi="Calibri" w:cs="Times New Roman"/>
          <w:b/>
          <w:sz w:val="24"/>
          <w:szCs w:val="24"/>
        </w:rPr>
      </w:pPr>
      <w:r w:rsidRPr="00A45400">
        <w:rPr>
          <w:rFonts w:ascii="Calibri" w:eastAsia="Calibri" w:hAnsi="Calibri" w:cs="Times New Roman"/>
          <w:sz w:val="24"/>
          <w:szCs w:val="24"/>
        </w:rPr>
        <w:t xml:space="preserve">10:00 Traslado  de Chihuahua a Creel visitando campos menonitas, visitaran una graja local, el museo y una quesería,  llegando a Creel continuaran con  tour visitando  lago de </w:t>
      </w:r>
      <w:proofErr w:type="spellStart"/>
      <w:r w:rsidRPr="00A45400">
        <w:rPr>
          <w:rFonts w:ascii="Calibri" w:eastAsia="Calibri" w:hAnsi="Calibri" w:cs="Times New Roman"/>
          <w:sz w:val="24"/>
          <w:szCs w:val="24"/>
        </w:rPr>
        <w:t>arareko</w:t>
      </w:r>
      <w:proofErr w:type="spellEnd"/>
      <w:r w:rsidRPr="00A45400">
        <w:rPr>
          <w:rFonts w:ascii="Calibri" w:eastAsia="Calibri" w:hAnsi="Calibri" w:cs="Times New Roman"/>
          <w:sz w:val="24"/>
          <w:szCs w:val="24"/>
        </w:rPr>
        <w:t xml:space="preserve">, la Antigua </w:t>
      </w:r>
      <w:proofErr w:type="spellStart"/>
      <w:r w:rsidRPr="00A45400">
        <w:rPr>
          <w:rFonts w:ascii="Calibri" w:eastAsia="Calibri" w:hAnsi="Calibri" w:cs="Times New Roman"/>
          <w:sz w:val="24"/>
          <w:szCs w:val="24"/>
        </w:rPr>
        <w:t>misiòn</w:t>
      </w:r>
      <w:proofErr w:type="spellEnd"/>
      <w:r w:rsidRPr="00A45400">
        <w:rPr>
          <w:rFonts w:ascii="Calibri" w:eastAsia="Calibri" w:hAnsi="Calibri" w:cs="Times New Roman"/>
          <w:sz w:val="24"/>
          <w:szCs w:val="24"/>
        </w:rPr>
        <w:t xml:space="preserve"> de San Ignacio, Cuevas aún habitadas por Tarahumaras y las formaciones rocosas de los valle de  hongos y ranas. </w:t>
      </w:r>
      <w:r w:rsidRPr="00A45400">
        <w:rPr>
          <w:rFonts w:ascii="Calibri" w:eastAsia="Calibri" w:hAnsi="Calibri" w:cs="Times New Roman"/>
          <w:sz w:val="24"/>
          <w:szCs w:val="24"/>
          <w:highlight w:val="yellow"/>
        </w:rPr>
        <w:t>( en domingos, 24, 25 y 31 Dic. Y 01 Ene. no se visita a los menonitas ya que por su religión no reciben turistas en domingo y los otros días por ser días festivos)</w:t>
      </w:r>
      <w:r w:rsidRPr="00A45400">
        <w:rPr>
          <w:rFonts w:ascii="Calibri" w:eastAsia="Calibri" w:hAnsi="Calibri" w:cs="Times New Roman"/>
          <w:sz w:val="24"/>
          <w:szCs w:val="24"/>
        </w:rPr>
        <w:tab/>
      </w:r>
      <w:r w:rsidRPr="00A45400">
        <w:rPr>
          <w:rFonts w:ascii="Calibri" w:eastAsia="Calibri" w:hAnsi="Calibri" w:cs="Times New Roman"/>
          <w:sz w:val="24"/>
          <w:szCs w:val="24"/>
        </w:rPr>
        <w:tab/>
      </w:r>
    </w:p>
    <w:p w14:paraId="08B7F97A" w14:textId="507DCBB0" w:rsidR="00A45400" w:rsidRPr="00A45400" w:rsidRDefault="00A45400" w:rsidP="00A45400">
      <w:pPr>
        <w:spacing w:after="200" w:line="192" w:lineRule="auto"/>
        <w:contextualSpacing/>
        <w:rPr>
          <w:rFonts w:ascii="Calibri" w:eastAsia="Calibri" w:hAnsi="Calibri" w:cs="Times New Roman"/>
          <w:b/>
          <w:sz w:val="24"/>
          <w:szCs w:val="24"/>
        </w:rPr>
      </w:pPr>
      <w:r w:rsidRPr="00A45400">
        <w:rPr>
          <w:rFonts w:ascii="Calibri" w:eastAsia="Calibri" w:hAnsi="Calibri" w:cs="Times New Roman"/>
          <w:b/>
          <w:color w:val="002060"/>
          <w:sz w:val="24"/>
          <w:szCs w:val="24"/>
        </w:rPr>
        <w:t>Hospedaje en hotel Villa Mexicana (Creel)</w:t>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p>
    <w:p w14:paraId="14EA6902" w14:textId="77777777" w:rsidR="00A45400" w:rsidRPr="00A45400" w:rsidRDefault="00A45400" w:rsidP="00A45400">
      <w:pPr>
        <w:spacing w:after="200" w:line="192" w:lineRule="auto"/>
        <w:contextualSpacing/>
        <w:rPr>
          <w:rFonts w:ascii="Calibri" w:eastAsia="Calibri" w:hAnsi="Calibri" w:cs="Times New Roman"/>
          <w:b/>
          <w:sz w:val="24"/>
          <w:szCs w:val="24"/>
        </w:rPr>
      </w:pPr>
    </w:p>
    <w:p w14:paraId="5B26AEFE" w14:textId="09FE680B" w:rsidR="003A3516" w:rsidRDefault="00A45400" w:rsidP="00A45400">
      <w:pPr>
        <w:spacing w:after="200" w:line="192" w:lineRule="auto"/>
        <w:contextualSpacing/>
        <w:rPr>
          <w:rFonts w:ascii="Calibri" w:eastAsia="Calibri" w:hAnsi="Calibri" w:cs="Times New Roman"/>
          <w:b/>
          <w:sz w:val="24"/>
          <w:szCs w:val="24"/>
        </w:rPr>
      </w:pPr>
      <w:r w:rsidRPr="00A45400">
        <w:rPr>
          <w:rFonts w:ascii="Calibri" w:eastAsia="Calibri" w:hAnsi="Calibri" w:cs="Times New Roman"/>
          <w:b/>
          <w:sz w:val="24"/>
          <w:szCs w:val="24"/>
        </w:rPr>
        <w:t>TERCER DIA</w:t>
      </w:r>
      <w:r w:rsidR="003A3516">
        <w:rPr>
          <w:rFonts w:ascii="Calibri" w:eastAsia="Calibri" w:hAnsi="Calibri" w:cs="Times New Roman"/>
          <w:b/>
          <w:sz w:val="24"/>
          <w:szCs w:val="24"/>
        </w:rPr>
        <w:t xml:space="preserve">: </w:t>
      </w:r>
      <w:r w:rsidR="003A3516" w:rsidRPr="003A3516">
        <w:rPr>
          <w:rFonts w:ascii="Calibri" w:eastAsia="Calibri" w:hAnsi="Calibri" w:cs="Times New Roman"/>
          <w:b/>
          <w:color w:val="002060"/>
          <w:sz w:val="24"/>
          <w:szCs w:val="24"/>
        </w:rPr>
        <w:t>DIVISADERO</w:t>
      </w:r>
      <w:r w:rsidRPr="00A45400">
        <w:rPr>
          <w:rFonts w:ascii="Calibri" w:eastAsia="Calibri" w:hAnsi="Calibri" w:cs="Times New Roman"/>
          <w:b/>
          <w:sz w:val="24"/>
          <w:szCs w:val="24"/>
        </w:rPr>
        <w:t xml:space="preserve"> </w:t>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p>
    <w:p w14:paraId="2EC6B46B" w14:textId="1925D345" w:rsidR="00A45400" w:rsidRPr="003A3516" w:rsidRDefault="00A45400" w:rsidP="00A45400">
      <w:pPr>
        <w:spacing w:after="200" w:line="192" w:lineRule="auto"/>
        <w:contextualSpacing/>
        <w:rPr>
          <w:rFonts w:ascii="Calibri" w:eastAsia="Calibri" w:hAnsi="Calibri" w:cs="Times New Roman"/>
          <w:b/>
          <w:sz w:val="24"/>
          <w:szCs w:val="24"/>
        </w:rPr>
      </w:pPr>
      <w:r w:rsidRPr="00A45400">
        <w:rPr>
          <w:rFonts w:ascii="Calibri" w:eastAsia="Calibri" w:hAnsi="Calibri" w:cs="Times New Roman"/>
          <w:sz w:val="24"/>
          <w:szCs w:val="24"/>
        </w:rPr>
        <w:t>Desayuno.</w:t>
      </w:r>
    </w:p>
    <w:p w14:paraId="18043A93" w14:textId="77777777" w:rsidR="00A45400" w:rsidRPr="00A45400" w:rsidRDefault="00A45400" w:rsidP="00A45400">
      <w:pPr>
        <w:spacing w:after="200" w:line="192" w:lineRule="auto"/>
        <w:contextualSpacing/>
        <w:jc w:val="both"/>
        <w:rPr>
          <w:rFonts w:ascii="Calibri" w:eastAsia="Calibri" w:hAnsi="Calibri" w:cs="Times New Roman"/>
          <w:sz w:val="24"/>
          <w:szCs w:val="24"/>
        </w:rPr>
      </w:pPr>
      <w:r w:rsidRPr="00A45400">
        <w:rPr>
          <w:rFonts w:ascii="Calibri" w:eastAsia="Calibri" w:hAnsi="Calibri" w:cs="Times New Roman"/>
          <w:sz w:val="24"/>
          <w:szCs w:val="24"/>
        </w:rPr>
        <w:t>09:00</w:t>
      </w:r>
      <w:r w:rsidRPr="00A45400">
        <w:rPr>
          <w:rFonts w:ascii="Calibri" w:eastAsia="Calibri" w:hAnsi="Calibri" w:cs="Times New Roman"/>
          <w:sz w:val="24"/>
          <w:szCs w:val="24"/>
        </w:rPr>
        <w:tab/>
        <w:t xml:space="preserve">Traslado de Creel hacia Divisadero iniciando  con tour  a Piedra volada, parque de aventuras , Puente colgante y miradores , en el parque de aventuras es donde puede realizar diversas actividades como son teleférico, tirolesa, zip </w:t>
      </w:r>
      <w:proofErr w:type="spellStart"/>
      <w:r w:rsidRPr="00A45400">
        <w:rPr>
          <w:rFonts w:ascii="Calibri" w:eastAsia="Calibri" w:hAnsi="Calibri" w:cs="Times New Roman"/>
          <w:sz w:val="24"/>
          <w:szCs w:val="24"/>
        </w:rPr>
        <w:t>rider</w:t>
      </w:r>
      <w:proofErr w:type="spellEnd"/>
      <w:r w:rsidRPr="00A45400">
        <w:rPr>
          <w:rFonts w:ascii="Calibri" w:eastAsia="Calibri" w:hAnsi="Calibri" w:cs="Times New Roman"/>
          <w:sz w:val="24"/>
          <w:szCs w:val="24"/>
        </w:rPr>
        <w:t xml:space="preserve">, renta de cuatrimotos y bicicletas, caminatas guiadas por los tarahumaras, estas actividades No están incluidas,( tickets de venta en taquilla del parque de aventuras) </w:t>
      </w:r>
      <w:r w:rsidRPr="00A45400">
        <w:rPr>
          <w:rFonts w:ascii="Calibri" w:eastAsia="Calibri" w:hAnsi="Calibri" w:cs="Times New Roman"/>
          <w:sz w:val="24"/>
          <w:szCs w:val="24"/>
          <w:highlight w:val="yellow"/>
        </w:rPr>
        <w:t xml:space="preserve">Recomendamos realizar sus reservaciones con tiempo en línea de estas actividades ya que por el momento están funcionando al 50% de su capacidad, </w:t>
      </w:r>
      <w:hyperlink r:id="rId8" w:history="1">
        <w:r w:rsidRPr="00A45400">
          <w:rPr>
            <w:rFonts w:ascii="Calibri" w:eastAsia="Calibri" w:hAnsi="Calibri" w:cs="Times New Roman"/>
            <w:color w:val="0000FF"/>
            <w:sz w:val="24"/>
            <w:szCs w:val="24"/>
            <w:highlight w:val="yellow"/>
            <w:u w:val="single"/>
          </w:rPr>
          <w:t>www.parquebarrancas.com</w:t>
        </w:r>
      </w:hyperlink>
      <w:r w:rsidRPr="00A45400">
        <w:rPr>
          <w:rFonts w:ascii="Calibri" w:eastAsia="Calibri" w:hAnsi="Calibri" w:cs="Times New Roman"/>
          <w:sz w:val="24"/>
          <w:szCs w:val="24"/>
          <w:highlight w:val="yellow"/>
        </w:rPr>
        <w:t xml:space="preserve">  ya que puede que al llegar al parque no haya actividades disponibles, esto hasta nuevo aviso</w:t>
      </w:r>
      <w:r w:rsidRPr="00A45400">
        <w:rPr>
          <w:rFonts w:ascii="Calibri" w:eastAsia="Calibri" w:hAnsi="Calibri" w:cs="Times New Roman"/>
          <w:sz w:val="24"/>
          <w:szCs w:val="24"/>
        </w:rPr>
        <w:tab/>
      </w:r>
    </w:p>
    <w:p w14:paraId="7547DABD" w14:textId="77777777" w:rsidR="00A45400" w:rsidRPr="00A45400" w:rsidRDefault="00A45400" w:rsidP="00A45400">
      <w:pPr>
        <w:spacing w:after="200" w:line="192" w:lineRule="auto"/>
        <w:contextualSpacing/>
        <w:rPr>
          <w:rFonts w:ascii="Calibri" w:eastAsia="Calibri" w:hAnsi="Calibri" w:cs="Times New Roman"/>
          <w:sz w:val="24"/>
          <w:szCs w:val="24"/>
        </w:rPr>
      </w:pPr>
      <w:r w:rsidRPr="00A45400">
        <w:rPr>
          <w:rFonts w:ascii="Calibri" w:eastAsia="Calibri" w:hAnsi="Calibri" w:cs="Times New Roman"/>
          <w:sz w:val="24"/>
          <w:szCs w:val="24"/>
        </w:rPr>
        <w:t xml:space="preserve">16:00 Caminata guiada por el área para admirar diferentes vistas del cañón y visita a una Cueva tarahumara.  </w:t>
      </w:r>
      <w:r w:rsidRPr="00A45400">
        <w:rPr>
          <w:rFonts w:ascii="Calibri" w:eastAsia="Calibri" w:hAnsi="Calibri" w:cs="Times New Roman"/>
          <w:sz w:val="24"/>
          <w:szCs w:val="24"/>
        </w:rPr>
        <w:tab/>
      </w:r>
      <w:r w:rsidRPr="00A45400">
        <w:rPr>
          <w:rFonts w:ascii="Calibri" w:eastAsia="Calibri" w:hAnsi="Calibri" w:cs="Times New Roman"/>
          <w:sz w:val="24"/>
          <w:szCs w:val="24"/>
        </w:rPr>
        <w:tab/>
      </w:r>
      <w:r w:rsidRPr="00A45400">
        <w:rPr>
          <w:rFonts w:ascii="Calibri" w:eastAsia="Calibri" w:hAnsi="Calibri" w:cs="Times New Roman"/>
          <w:sz w:val="24"/>
          <w:szCs w:val="24"/>
        </w:rPr>
        <w:tab/>
      </w:r>
      <w:r w:rsidRPr="00A45400">
        <w:rPr>
          <w:rFonts w:ascii="Calibri" w:eastAsia="Calibri" w:hAnsi="Calibri" w:cs="Times New Roman"/>
          <w:sz w:val="24"/>
          <w:szCs w:val="24"/>
        </w:rPr>
        <w:tab/>
      </w:r>
      <w:r w:rsidRPr="00A45400">
        <w:rPr>
          <w:rFonts w:ascii="Calibri" w:eastAsia="Calibri" w:hAnsi="Calibri" w:cs="Times New Roman"/>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p>
    <w:p w14:paraId="609F6D7C" w14:textId="76143790" w:rsidR="00A45400" w:rsidRPr="00A45400" w:rsidRDefault="00A45400" w:rsidP="00A45400">
      <w:pPr>
        <w:spacing w:after="200" w:line="192" w:lineRule="auto"/>
        <w:contextualSpacing/>
        <w:rPr>
          <w:rFonts w:ascii="Calibri" w:eastAsia="Calibri" w:hAnsi="Calibri" w:cs="Times New Roman"/>
          <w:b/>
          <w:color w:val="002060"/>
          <w:sz w:val="24"/>
          <w:szCs w:val="24"/>
        </w:rPr>
      </w:pPr>
      <w:r w:rsidRPr="00A45400">
        <w:rPr>
          <w:rFonts w:ascii="Calibri" w:eastAsia="Calibri" w:hAnsi="Calibri" w:cs="Times New Roman"/>
          <w:b/>
          <w:color w:val="002060"/>
          <w:sz w:val="24"/>
          <w:szCs w:val="24"/>
        </w:rPr>
        <w:t>Hospedaje en Hotel Divisadero Barrancas (Divisadero)</w:t>
      </w:r>
      <w:r w:rsidRPr="00A45400">
        <w:rPr>
          <w:rFonts w:ascii="Calibri" w:eastAsia="Calibri" w:hAnsi="Calibri" w:cs="Times New Roman"/>
          <w:b/>
          <w:color w:val="002060"/>
          <w:sz w:val="24"/>
          <w:szCs w:val="24"/>
        </w:rPr>
        <w:tab/>
      </w:r>
      <w:r w:rsidRPr="00A45400">
        <w:rPr>
          <w:rFonts w:ascii="Calibri" w:eastAsia="Calibri" w:hAnsi="Calibri" w:cs="Times New Roman"/>
          <w:b/>
          <w:color w:val="002060"/>
          <w:sz w:val="24"/>
          <w:szCs w:val="24"/>
        </w:rPr>
        <w:tab/>
      </w:r>
      <w:r w:rsidRPr="00A45400">
        <w:rPr>
          <w:rFonts w:ascii="Calibri" w:eastAsia="Calibri" w:hAnsi="Calibri" w:cs="Times New Roman"/>
          <w:b/>
          <w:color w:val="002060"/>
          <w:sz w:val="24"/>
          <w:szCs w:val="24"/>
        </w:rPr>
        <w:tab/>
      </w:r>
      <w:r w:rsidRPr="00A45400">
        <w:rPr>
          <w:rFonts w:ascii="Calibri" w:eastAsia="Calibri" w:hAnsi="Calibri" w:cs="Times New Roman"/>
          <w:b/>
          <w:color w:val="002060"/>
          <w:sz w:val="24"/>
          <w:szCs w:val="24"/>
        </w:rPr>
        <w:tab/>
      </w:r>
    </w:p>
    <w:p w14:paraId="5F380C61" w14:textId="77777777" w:rsidR="00A45400" w:rsidRPr="00A45400" w:rsidRDefault="00A45400" w:rsidP="00A45400">
      <w:pPr>
        <w:spacing w:after="200" w:line="192" w:lineRule="auto"/>
        <w:contextualSpacing/>
        <w:rPr>
          <w:rFonts w:ascii="Calibri" w:eastAsia="Calibri" w:hAnsi="Calibri" w:cs="Times New Roman"/>
          <w:b/>
          <w:sz w:val="24"/>
          <w:szCs w:val="24"/>
        </w:rPr>
      </w:pPr>
    </w:p>
    <w:p w14:paraId="043FD962" w14:textId="238A5020" w:rsidR="00A45400" w:rsidRPr="00A45400" w:rsidRDefault="00A45400" w:rsidP="00A45400">
      <w:pPr>
        <w:spacing w:after="200" w:line="192" w:lineRule="auto"/>
        <w:contextualSpacing/>
        <w:rPr>
          <w:rFonts w:ascii="Calibri" w:eastAsia="Calibri" w:hAnsi="Calibri" w:cs="Times New Roman"/>
          <w:b/>
          <w:sz w:val="24"/>
          <w:szCs w:val="24"/>
        </w:rPr>
      </w:pPr>
      <w:r w:rsidRPr="00A45400">
        <w:rPr>
          <w:rFonts w:ascii="Calibri" w:eastAsia="Calibri" w:hAnsi="Calibri" w:cs="Times New Roman"/>
          <w:b/>
          <w:sz w:val="24"/>
          <w:szCs w:val="24"/>
        </w:rPr>
        <w:t>CUARTO DIA</w:t>
      </w:r>
      <w:r w:rsidR="003A3516">
        <w:rPr>
          <w:rFonts w:ascii="Calibri" w:eastAsia="Calibri" w:hAnsi="Calibri" w:cs="Times New Roman"/>
          <w:b/>
          <w:sz w:val="24"/>
          <w:szCs w:val="24"/>
        </w:rPr>
        <w:t xml:space="preserve">: </w:t>
      </w:r>
      <w:r w:rsidR="003A3516" w:rsidRPr="003A3516">
        <w:rPr>
          <w:rFonts w:ascii="Calibri" w:eastAsia="Calibri" w:hAnsi="Calibri" w:cs="Times New Roman"/>
          <w:b/>
          <w:color w:val="002060"/>
          <w:sz w:val="24"/>
          <w:szCs w:val="24"/>
        </w:rPr>
        <w:t>LOS MOCHIS</w:t>
      </w:r>
      <w:r w:rsidRPr="003A3516">
        <w:rPr>
          <w:rFonts w:ascii="Calibri" w:eastAsia="Calibri" w:hAnsi="Calibri" w:cs="Times New Roman"/>
          <w:b/>
          <w:color w:val="002060"/>
          <w:sz w:val="24"/>
          <w:szCs w:val="24"/>
        </w:rPr>
        <w:t xml:space="preserve"> </w:t>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p>
    <w:p w14:paraId="2083268C" w14:textId="77777777" w:rsidR="00A45400" w:rsidRPr="00A45400" w:rsidRDefault="00A45400" w:rsidP="00A45400">
      <w:pPr>
        <w:spacing w:after="200" w:line="192" w:lineRule="auto"/>
        <w:contextualSpacing/>
        <w:rPr>
          <w:rFonts w:ascii="Calibri" w:eastAsia="Calibri" w:hAnsi="Calibri" w:cs="Times New Roman"/>
          <w:sz w:val="24"/>
          <w:szCs w:val="24"/>
        </w:rPr>
      </w:pPr>
      <w:r w:rsidRPr="00A45400">
        <w:rPr>
          <w:rFonts w:ascii="Calibri" w:eastAsia="Calibri" w:hAnsi="Calibri" w:cs="Times New Roman"/>
          <w:sz w:val="24"/>
          <w:szCs w:val="24"/>
        </w:rPr>
        <w:t>08:00 Desayuno.</w:t>
      </w:r>
      <w:r w:rsidRPr="00A45400">
        <w:rPr>
          <w:rFonts w:ascii="Calibri" w:eastAsia="Calibri" w:hAnsi="Calibri" w:cs="Times New Roman"/>
          <w:sz w:val="24"/>
          <w:szCs w:val="24"/>
        </w:rPr>
        <w:tab/>
      </w:r>
      <w:r w:rsidRPr="00A45400">
        <w:rPr>
          <w:rFonts w:ascii="Calibri" w:eastAsia="Calibri" w:hAnsi="Calibri" w:cs="Times New Roman"/>
          <w:sz w:val="24"/>
          <w:szCs w:val="24"/>
        </w:rPr>
        <w:tab/>
      </w:r>
      <w:r w:rsidRPr="00A45400">
        <w:rPr>
          <w:rFonts w:ascii="Calibri" w:eastAsia="Calibri" w:hAnsi="Calibri" w:cs="Times New Roman"/>
          <w:sz w:val="24"/>
          <w:szCs w:val="24"/>
        </w:rPr>
        <w:tab/>
      </w:r>
      <w:r w:rsidRPr="00A45400">
        <w:rPr>
          <w:rFonts w:ascii="Calibri" w:eastAsia="Calibri" w:hAnsi="Calibri" w:cs="Times New Roman"/>
          <w:sz w:val="24"/>
          <w:szCs w:val="24"/>
        </w:rPr>
        <w:tab/>
      </w:r>
      <w:r w:rsidRPr="00A45400">
        <w:rPr>
          <w:rFonts w:ascii="Calibri" w:eastAsia="Calibri" w:hAnsi="Calibri" w:cs="Times New Roman"/>
          <w:sz w:val="24"/>
          <w:szCs w:val="24"/>
        </w:rPr>
        <w:tab/>
      </w:r>
      <w:r w:rsidRPr="00A45400">
        <w:rPr>
          <w:rFonts w:ascii="Calibri" w:eastAsia="Calibri" w:hAnsi="Calibri" w:cs="Times New Roman"/>
          <w:sz w:val="24"/>
          <w:szCs w:val="24"/>
        </w:rPr>
        <w:tab/>
      </w:r>
      <w:r w:rsidRPr="00A45400">
        <w:rPr>
          <w:rFonts w:ascii="Calibri" w:eastAsia="Calibri" w:hAnsi="Calibri" w:cs="Times New Roman"/>
          <w:sz w:val="24"/>
          <w:szCs w:val="24"/>
        </w:rPr>
        <w:tab/>
      </w:r>
      <w:r w:rsidRPr="00A45400">
        <w:rPr>
          <w:rFonts w:ascii="Calibri" w:eastAsia="Calibri" w:hAnsi="Calibri" w:cs="Times New Roman"/>
          <w:sz w:val="24"/>
          <w:szCs w:val="24"/>
        </w:rPr>
        <w:tab/>
      </w:r>
    </w:p>
    <w:p w14:paraId="626A8733" w14:textId="77777777" w:rsidR="00A45400" w:rsidRPr="00A45400" w:rsidRDefault="00A45400" w:rsidP="00A45400">
      <w:pPr>
        <w:spacing w:after="200" w:line="192" w:lineRule="auto"/>
        <w:contextualSpacing/>
        <w:rPr>
          <w:rFonts w:ascii="Calibri" w:eastAsia="Calibri" w:hAnsi="Calibri" w:cs="Times New Roman"/>
          <w:sz w:val="24"/>
          <w:szCs w:val="24"/>
        </w:rPr>
      </w:pPr>
      <w:r w:rsidRPr="00A45400">
        <w:rPr>
          <w:rFonts w:ascii="Calibri" w:eastAsia="Calibri" w:hAnsi="Calibri" w:cs="Times New Roman"/>
          <w:sz w:val="24"/>
          <w:szCs w:val="24"/>
        </w:rPr>
        <w:t>09:20 Traslado hotel / estación de tren</w:t>
      </w:r>
      <w:r w:rsidRPr="00A45400">
        <w:rPr>
          <w:rFonts w:ascii="Calibri" w:eastAsia="Calibri" w:hAnsi="Calibri" w:cs="Times New Roman"/>
          <w:sz w:val="24"/>
          <w:szCs w:val="24"/>
        </w:rPr>
        <w:tab/>
      </w:r>
      <w:r w:rsidRPr="00A45400">
        <w:rPr>
          <w:rFonts w:ascii="Calibri" w:eastAsia="Calibri" w:hAnsi="Calibri" w:cs="Times New Roman"/>
          <w:sz w:val="24"/>
          <w:szCs w:val="24"/>
        </w:rPr>
        <w:tab/>
      </w:r>
      <w:r w:rsidRPr="00A45400">
        <w:rPr>
          <w:rFonts w:ascii="Calibri" w:eastAsia="Calibri" w:hAnsi="Calibri" w:cs="Times New Roman"/>
          <w:sz w:val="24"/>
          <w:szCs w:val="24"/>
        </w:rPr>
        <w:tab/>
      </w:r>
      <w:r w:rsidRPr="00A45400">
        <w:rPr>
          <w:rFonts w:ascii="Calibri" w:eastAsia="Calibri" w:hAnsi="Calibri" w:cs="Times New Roman"/>
          <w:sz w:val="24"/>
          <w:szCs w:val="24"/>
        </w:rPr>
        <w:tab/>
      </w:r>
      <w:r w:rsidRPr="00A45400">
        <w:rPr>
          <w:rFonts w:ascii="Calibri" w:eastAsia="Calibri" w:hAnsi="Calibri" w:cs="Times New Roman"/>
          <w:sz w:val="24"/>
          <w:szCs w:val="24"/>
        </w:rPr>
        <w:tab/>
      </w:r>
      <w:r w:rsidRPr="00A45400">
        <w:rPr>
          <w:rFonts w:ascii="Calibri" w:eastAsia="Calibri" w:hAnsi="Calibri" w:cs="Times New Roman"/>
          <w:sz w:val="24"/>
          <w:szCs w:val="24"/>
        </w:rPr>
        <w:tab/>
      </w:r>
    </w:p>
    <w:p w14:paraId="2BD18E2A" w14:textId="776818D7" w:rsidR="00A45400" w:rsidRPr="00A45400" w:rsidRDefault="00A45400" w:rsidP="003A3516">
      <w:pPr>
        <w:spacing w:after="200" w:line="192" w:lineRule="auto"/>
        <w:contextualSpacing/>
        <w:jc w:val="both"/>
        <w:rPr>
          <w:rFonts w:ascii="Calibri" w:eastAsia="Calibri" w:hAnsi="Calibri" w:cs="Times New Roman"/>
          <w:sz w:val="24"/>
          <w:szCs w:val="24"/>
        </w:rPr>
      </w:pPr>
      <w:r w:rsidRPr="00A45400">
        <w:rPr>
          <w:rFonts w:ascii="Calibri" w:eastAsia="Calibri" w:hAnsi="Calibri" w:cs="Times New Roman"/>
          <w:sz w:val="24"/>
          <w:szCs w:val="24"/>
        </w:rPr>
        <w:t xml:space="preserve">09:25 Salida del </w:t>
      </w:r>
      <w:r w:rsidR="00CA3835">
        <w:rPr>
          <w:rFonts w:ascii="Calibri" w:eastAsia="Calibri" w:hAnsi="Calibri" w:cs="Times New Roman"/>
          <w:sz w:val="24"/>
          <w:szCs w:val="24"/>
        </w:rPr>
        <w:t>Tren Express</w:t>
      </w:r>
      <w:r w:rsidRPr="00A45400">
        <w:rPr>
          <w:rFonts w:ascii="Calibri" w:eastAsia="Calibri" w:hAnsi="Calibri" w:cs="Times New Roman"/>
          <w:sz w:val="24"/>
          <w:szCs w:val="24"/>
        </w:rPr>
        <w:t xml:space="preserve"> de Divisadero </w:t>
      </w:r>
      <w:r w:rsidR="00CA3835" w:rsidRPr="00A45400">
        <w:rPr>
          <w:rFonts w:ascii="Calibri" w:eastAsia="Calibri" w:hAnsi="Calibri" w:cs="Times New Roman"/>
          <w:sz w:val="24"/>
          <w:szCs w:val="24"/>
        </w:rPr>
        <w:t>a Los</w:t>
      </w:r>
      <w:r w:rsidRPr="00A45400">
        <w:rPr>
          <w:rFonts w:ascii="Calibri" w:eastAsia="Calibri" w:hAnsi="Calibri" w:cs="Times New Roman"/>
          <w:sz w:val="24"/>
          <w:szCs w:val="24"/>
        </w:rPr>
        <w:t xml:space="preserve"> Mochis en este trayecto podrá apreciar las mejores vistas del destino así también pasará por el </w:t>
      </w:r>
      <w:r w:rsidR="00CA3835" w:rsidRPr="00A45400">
        <w:rPr>
          <w:rFonts w:ascii="Calibri" w:eastAsia="Calibri" w:hAnsi="Calibri" w:cs="Times New Roman"/>
          <w:sz w:val="24"/>
          <w:szCs w:val="24"/>
        </w:rPr>
        <w:t>Puente más</w:t>
      </w:r>
      <w:r w:rsidRPr="00A45400">
        <w:rPr>
          <w:rFonts w:ascii="Calibri" w:eastAsia="Calibri" w:hAnsi="Calibri" w:cs="Times New Roman"/>
          <w:sz w:val="24"/>
          <w:szCs w:val="24"/>
        </w:rPr>
        <w:t xml:space="preserve"> alto y el túnel el descanso que es el más largo del recorrido.</w:t>
      </w:r>
      <w:r w:rsidRPr="00A45400">
        <w:rPr>
          <w:rFonts w:ascii="Calibri" w:eastAsia="Calibri" w:hAnsi="Calibri" w:cs="Times New Roman"/>
          <w:sz w:val="24"/>
          <w:szCs w:val="24"/>
        </w:rPr>
        <w:tab/>
      </w:r>
      <w:r w:rsidRPr="00A45400">
        <w:rPr>
          <w:rFonts w:ascii="Calibri" w:eastAsia="Calibri" w:hAnsi="Calibri" w:cs="Times New Roman"/>
          <w:sz w:val="24"/>
          <w:szCs w:val="24"/>
        </w:rPr>
        <w:tab/>
      </w:r>
      <w:r w:rsidRPr="00A45400">
        <w:rPr>
          <w:rFonts w:ascii="Calibri" w:eastAsia="Calibri" w:hAnsi="Calibri" w:cs="Times New Roman"/>
          <w:sz w:val="24"/>
          <w:szCs w:val="24"/>
        </w:rPr>
        <w:tab/>
      </w:r>
      <w:r w:rsidRPr="00A45400">
        <w:rPr>
          <w:rFonts w:ascii="Calibri" w:eastAsia="Calibri" w:hAnsi="Calibri" w:cs="Times New Roman"/>
          <w:sz w:val="24"/>
          <w:szCs w:val="24"/>
        </w:rPr>
        <w:tab/>
      </w:r>
      <w:r w:rsidRPr="00A45400">
        <w:rPr>
          <w:rFonts w:ascii="Calibri" w:eastAsia="Calibri" w:hAnsi="Calibri" w:cs="Times New Roman"/>
          <w:sz w:val="24"/>
          <w:szCs w:val="24"/>
        </w:rPr>
        <w:tab/>
      </w:r>
      <w:r w:rsidRPr="00A45400">
        <w:rPr>
          <w:rFonts w:ascii="Calibri" w:eastAsia="Calibri" w:hAnsi="Calibri" w:cs="Times New Roman"/>
          <w:sz w:val="24"/>
          <w:szCs w:val="24"/>
        </w:rPr>
        <w:tab/>
      </w:r>
      <w:r w:rsidRPr="00A45400">
        <w:rPr>
          <w:rFonts w:ascii="Calibri" w:eastAsia="Calibri" w:hAnsi="Calibri" w:cs="Times New Roman"/>
          <w:sz w:val="24"/>
          <w:szCs w:val="24"/>
        </w:rPr>
        <w:tab/>
      </w:r>
    </w:p>
    <w:p w14:paraId="2147A48C" w14:textId="77777777" w:rsidR="00A45400" w:rsidRPr="00A45400" w:rsidRDefault="00A45400" w:rsidP="003A3516">
      <w:pPr>
        <w:spacing w:after="200" w:line="192" w:lineRule="auto"/>
        <w:contextualSpacing/>
        <w:jc w:val="both"/>
        <w:rPr>
          <w:rFonts w:ascii="Calibri" w:eastAsia="Calibri" w:hAnsi="Calibri" w:cs="Times New Roman"/>
          <w:b/>
          <w:sz w:val="24"/>
          <w:szCs w:val="24"/>
        </w:rPr>
      </w:pPr>
      <w:r w:rsidRPr="00A45400">
        <w:rPr>
          <w:rFonts w:ascii="Calibri" w:eastAsia="Calibri" w:hAnsi="Calibri" w:cs="Times New Roman"/>
          <w:sz w:val="24"/>
          <w:szCs w:val="24"/>
        </w:rPr>
        <w:t>17:10 horario de arribo aproximado  a Los Mochis donde los esperan con letrero con su nombre para trasladarlos al hotel</w:t>
      </w:r>
      <w:r w:rsidRPr="00A45400">
        <w:rPr>
          <w:rFonts w:ascii="Calibri" w:eastAsia="Calibri" w:hAnsi="Calibri" w:cs="Times New Roman"/>
          <w:sz w:val="24"/>
          <w:szCs w:val="24"/>
        </w:rPr>
        <w:tab/>
      </w:r>
    </w:p>
    <w:p w14:paraId="548046AE" w14:textId="12BD42F3" w:rsidR="00A45400" w:rsidRPr="00A45400" w:rsidRDefault="00A45400" w:rsidP="00A45400">
      <w:pPr>
        <w:spacing w:after="200" w:line="192" w:lineRule="auto"/>
        <w:contextualSpacing/>
        <w:rPr>
          <w:rFonts w:ascii="Calibri" w:eastAsia="Calibri" w:hAnsi="Calibri" w:cs="Times New Roman"/>
          <w:b/>
          <w:sz w:val="24"/>
          <w:szCs w:val="24"/>
        </w:rPr>
      </w:pPr>
      <w:r w:rsidRPr="00A45400">
        <w:rPr>
          <w:rFonts w:ascii="Calibri" w:eastAsia="Calibri" w:hAnsi="Calibri" w:cs="Times New Roman"/>
          <w:b/>
          <w:color w:val="002060"/>
          <w:sz w:val="24"/>
          <w:szCs w:val="24"/>
        </w:rPr>
        <w:t xml:space="preserve">Hospedaje en hotel </w:t>
      </w:r>
      <w:r w:rsidR="00CA3835" w:rsidRPr="00A45400">
        <w:rPr>
          <w:rFonts w:ascii="Calibri" w:eastAsia="Calibri" w:hAnsi="Calibri" w:cs="Times New Roman"/>
          <w:b/>
          <w:color w:val="002060"/>
          <w:sz w:val="24"/>
          <w:szCs w:val="24"/>
        </w:rPr>
        <w:t>Fénix</w:t>
      </w:r>
      <w:r w:rsidRPr="00A45400">
        <w:rPr>
          <w:rFonts w:ascii="Calibri" w:eastAsia="Calibri" w:hAnsi="Calibri" w:cs="Times New Roman"/>
          <w:b/>
          <w:color w:val="002060"/>
          <w:sz w:val="24"/>
          <w:szCs w:val="24"/>
        </w:rPr>
        <w:t xml:space="preserve"> (Los Mochis)</w:t>
      </w:r>
      <w:r w:rsidRPr="00A45400">
        <w:rPr>
          <w:rFonts w:ascii="Calibri" w:eastAsia="Calibri" w:hAnsi="Calibri" w:cs="Times New Roman"/>
          <w:b/>
          <w:color w:val="002060"/>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p>
    <w:p w14:paraId="58246769" w14:textId="77777777" w:rsidR="00A45400" w:rsidRPr="00A45400" w:rsidRDefault="00A45400" w:rsidP="00A45400">
      <w:pPr>
        <w:spacing w:after="200" w:line="192" w:lineRule="auto"/>
        <w:contextualSpacing/>
        <w:rPr>
          <w:rFonts w:ascii="Calibri" w:eastAsia="Calibri" w:hAnsi="Calibri" w:cs="Times New Roman"/>
          <w:b/>
          <w:sz w:val="24"/>
          <w:szCs w:val="24"/>
        </w:rPr>
      </w:pPr>
    </w:p>
    <w:p w14:paraId="07A01E0F" w14:textId="77777777" w:rsidR="00A45400" w:rsidRPr="00A45400" w:rsidRDefault="00A45400" w:rsidP="00A45400">
      <w:pPr>
        <w:spacing w:after="200" w:line="192" w:lineRule="auto"/>
        <w:contextualSpacing/>
        <w:rPr>
          <w:rFonts w:ascii="Calibri" w:eastAsia="Calibri" w:hAnsi="Calibri" w:cs="Times New Roman"/>
          <w:b/>
          <w:sz w:val="24"/>
          <w:szCs w:val="24"/>
        </w:rPr>
      </w:pPr>
    </w:p>
    <w:p w14:paraId="24ADE30B" w14:textId="77777777" w:rsidR="00A45400" w:rsidRPr="00A45400" w:rsidRDefault="00A45400" w:rsidP="00A45400">
      <w:pPr>
        <w:spacing w:after="200" w:line="192" w:lineRule="auto"/>
        <w:contextualSpacing/>
        <w:rPr>
          <w:rFonts w:ascii="Calibri" w:eastAsia="Calibri" w:hAnsi="Calibri" w:cs="Times New Roman"/>
          <w:b/>
          <w:sz w:val="24"/>
          <w:szCs w:val="24"/>
        </w:rPr>
      </w:pPr>
    </w:p>
    <w:p w14:paraId="20B1D845" w14:textId="109F1794" w:rsidR="003A3516" w:rsidRDefault="00A45400" w:rsidP="00A45400">
      <w:pPr>
        <w:spacing w:after="200" w:line="192" w:lineRule="auto"/>
        <w:contextualSpacing/>
        <w:rPr>
          <w:rFonts w:ascii="Calibri" w:eastAsia="Calibri" w:hAnsi="Calibri" w:cs="Times New Roman"/>
          <w:b/>
          <w:sz w:val="24"/>
          <w:szCs w:val="24"/>
        </w:rPr>
      </w:pPr>
      <w:r w:rsidRPr="00A45400">
        <w:rPr>
          <w:rFonts w:ascii="Calibri" w:eastAsia="Calibri" w:hAnsi="Calibri" w:cs="Times New Roman"/>
          <w:b/>
          <w:sz w:val="24"/>
          <w:szCs w:val="24"/>
        </w:rPr>
        <w:t>QUINTO DIA</w:t>
      </w:r>
      <w:r w:rsidR="003A3516">
        <w:rPr>
          <w:rFonts w:ascii="Calibri" w:eastAsia="Calibri" w:hAnsi="Calibri" w:cs="Times New Roman"/>
          <w:b/>
          <w:sz w:val="24"/>
          <w:szCs w:val="24"/>
        </w:rPr>
        <w:t xml:space="preserve">: </w:t>
      </w:r>
      <w:r w:rsidR="003A3516" w:rsidRPr="003A3516">
        <w:rPr>
          <w:rFonts w:ascii="Calibri" w:eastAsia="Calibri" w:hAnsi="Calibri" w:cs="Times New Roman"/>
          <w:b/>
          <w:color w:val="002060"/>
          <w:sz w:val="24"/>
          <w:szCs w:val="24"/>
        </w:rPr>
        <w:t>LOS MOCHIS - DESTINO</w:t>
      </w:r>
      <w:r w:rsidRPr="003A3516">
        <w:rPr>
          <w:rFonts w:ascii="Calibri" w:eastAsia="Calibri" w:hAnsi="Calibri" w:cs="Times New Roman"/>
          <w:b/>
          <w:color w:val="002060"/>
          <w:sz w:val="24"/>
          <w:szCs w:val="24"/>
        </w:rPr>
        <w:t xml:space="preserve"> </w:t>
      </w:r>
      <w:r w:rsidRPr="00A45400">
        <w:rPr>
          <w:rFonts w:ascii="Calibri" w:eastAsia="Calibri" w:hAnsi="Calibri" w:cs="Times New Roman"/>
          <w:b/>
          <w:sz w:val="24"/>
          <w:szCs w:val="24"/>
        </w:rPr>
        <w:tab/>
      </w:r>
      <w:r w:rsidRPr="00A45400">
        <w:rPr>
          <w:rFonts w:ascii="Calibri" w:eastAsia="Calibri" w:hAnsi="Calibri" w:cs="Times New Roman"/>
          <w:b/>
          <w:sz w:val="24"/>
          <w:szCs w:val="24"/>
        </w:rPr>
        <w:tab/>
      </w:r>
    </w:p>
    <w:p w14:paraId="499F1CC9" w14:textId="27A28415" w:rsidR="00A45400" w:rsidRPr="003A3516" w:rsidRDefault="00A45400" w:rsidP="00A45400">
      <w:pPr>
        <w:spacing w:after="200" w:line="192" w:lineRule="auto"/>
        <w:contextualSpacing/>
        <w:rPr>
          <w:rFonts w:ascii="Calibri" w:eastAsia="Calibri" w:hAnsi="Calibri" w:cs="Times New Roman"/>
          <w:b/>
          <w:sz w:val="24"/>
          <w:szCs w:val="24"/>
        </w:rPr>
      </w:pPr>
      <w:r w:rsidRPr="00A45400">
        <w:rPr>
          <w:rFonts w:ascii="Calibri" w:eastAsia="Calibri" w:hAnsi="Calibri" w:cs="Times New Roman"/>
          <w:sz w:val="24"/>
          <w:szCs w:val="24"/>
        </w:rPr>
        <w:t>Desayuno.</w:t>
      </w:r>
    </w:p>
    <w:p w14:paraId="78201C3D" w14:textId="77777777" w:rsidR="00A45400" w:rsidRPr="00A45400" w:rsidRDefault="00A45400" w:rsidP="00A45400">
      <w:pPr>
        <w:spacing w:after="200" w:line="192" w:lineRule="auto"/>
        <w:contextualSpacing/>
        <w:rPr>
          <w:rFonts w:ascii="Calibri" w:eastAsia="Calibri" w:hAnsi="Calibri" w:cs="Times New Roman"/>
          <w:sz w:val="24"/>
          <w:szCs w:val="24"/>
        </w:rPr>
      </w:pPr>
      <w:r w:rsidRPr="00A45400">
        <w:rPr>
          <w:rFonts w:ascii="Calibri" w:eastAsia="Calibri" w:hAnsi="Calibri" w:cs="Times New Roman"/>
          <w:sz w:val="24"/>
          <w:szCs w:val="24"/>
        </w:rPr>
        <w:t xml:space="preserve">Mañana libre se recomienda realizar tour a la bahía de Topolobampo e Isla de El </w:t>
      </w:r>
      <w:proofErr w:type="spellStart"/>
      <w:r w:rsidRPr="00A45400">
        <w:rPr>
          <w:rFonts w:ascii="Calibri" w:eastAsia="Calibri" w:hAnsi="Calibri" w:cs="Times New Roman"/>
          <w:sz w:val="24"/>
          <w:szCs w:val="24"/>
        </w:rPr>
        <w:t>maviri</w:t>
      </w:r>
      <w:proofErr w:type="spellEnd"/>
      <w:r w:rsidRPr="00A45400">
        <w:rPr>
          <w:rFonts w:ascii="Calibri" w:eastAsia="Calibri" w:hAnsi="Calibri" w:cs="Times New Roman"/>
          <w:sz w:val="24"/>
          <w:szCs w:val="24"/>
        </w:rPr>
        <w:t>. No incluido.</w:t>
      </w:r>
      <w:r w:rsidRPr="00A45400">
        <w:rPr>
          <w:rFonts w:ascii="Calibri" w:eastAsia="Calibri" w:hAnsi="Calibri" w:cs="Times New Roman"/>
          <w:sz w:val="24"/>
          <w:szCs w:val="24"/>
        </w:rPr>
        <w:tab/>
      </w:r>
      <w:r w:rsidRPr="00A45400">
        <w:rPr>
          <w:rFonts w:ascii="Calibri" w:eastAsia="Calibri" w:hAnsi="Calibri" w:cs="Times New Roman"/>
          <w:sz w:val="24"/>
          <w:szCs w:val="24"/>
        </w:rPr>
        <w:tab/>
      </w:r>
      <w:r w:rsidRPr="00A45400">
        <w:rPr>
          <w:rFonts w:ascii="Calibri" w:eastAsia="Calibri" w:hAnsi="Calibri" w:cs="Times New Roman"/>
          <w:sz w:val="24"/>
          <w:szCs w:val="24"/>
        </w:rPr>
        <w:tab/>
      </w:r>
      <w:r w:rsidRPr="00A45400">
        <w:rPr>
          <w:rFonts w:ascii="Calibri" w:eastAsia="Calibri" w:hAnsi="Calibri" w:cs="Times New Roman"/>
          <w:sz w:val="24"/>
          <w:szCs w:val="24"/>
        </w:rPr>
        <w:tab/>
      </w:r>
      <w:r w:rsidRPr="00A45400">
        <w:rPr>
          <w:rFonts w:ascii="Calibri" w:eastAsia="Calibri" w:hAnsi="Calibri" w:cs="Times New Roman"/>
          <w:sz w:val="24"/>
          <w:szCs w:val="24"/>
        </w:rPr>
        <w:tab/>
      </w:r>
      <w:r w:rsidRPr="00A45400">
        <w:rPr>
          <w:rFonts w:ascii="Calibri" w:eastAsia="Calibri" w:hAnsi="Calibri" w:cs="Times New Roman"/>
          <w:sz w:val="24"/>
          <w:szCs w:val="24"/>
        </w:rPr>
        <w:tab/>
      </w:r>
      <w:r w:rsidRPr="00A45400">
        <w:rPr>
          <w:rFonts w:ascii="Calibri" w:eastAsia="Calibri" w:hAnsi="Calibri" w:cs="Times New Roman"/>
          <w:sz w:val="24"/>
          <w:szCs w:val="24"/>
        </w:rPr>
        <w:tab/>
      </w:r>
    </w:p>
    <w:p w14:paraId="02E84C78" w14:textId="77777777" w:rsidR="00A45400" w:rsidRPr="00A45400" w:rsidRDefault="00A45400" w:rsidP="00A45400">
      <w:pPr>
        <w:spacing w:after="200" w:line="192" w:lineRule="auto"/>
        <w:contextualSpacing/>
        <w:rPr>
          <w:rFonts w:ascii="Calibri" w:eastAsia="Calibri" w:hAnsi="Calibri" w:cs="Times New Roman"/>
          <w:b/>
          <w:sz w:val="24"/>
          <w:szCs w:val="24"/>
        </w:rPr>
      </w:pPr>
      <w:r w:rsidRPr="00A45400">
        <w:rPr>
          <w:rFonts w:ascii="Calibri" w:eastAsia="Calibri" w:hAnsi="Calibri" w:cs="Times New Roman"/>
          <w:sz w:val="24"/>
          <w:szCs w:val="24"/>
        </w:rPr>
        <w:t>Traslado al aeropuerto de Los Mochis dos horas y media antes de la salida de su vuelo.</w:t>
      </w:r>
      <w:r w:rsidRPr="00A45400">
        <w:rPr>
          <w:rFonts w:ascii="Calibri" w:eastAsia="Calibri" w:hAnsi="Calibri" w:cs="Times New Roman"/>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r w:rsidRPr="00A45400">
        <w:rPr>
          <w:rFonts w:ascii="Calibri" w:eastAsia="Calibri" w:hAnsi="Calibri" w:cs="Times New Roman"/>
          <w:b/>
          <w:sz w:val="24"/>
          <w:szCs w:val="24"/>
        </w:rPr>
        <w:tab/>
      </w:r>
    </w:p>
    <w:p w14:paraId="3EECABC4" w14:textId="77777777" w:rsidR="00A45400" w:rsidRPr="00A45400" w:rsidRDefault="00A45400" w:rsidP="00A45400">
      <w:pPr>
        <w:spacing w:after="200" w:line="192" w:lineRule="auto"/>
        <w:contextualSpacing/>
        <w:rPr>
          <w:rFonts w:ascii="Calibri" w:eastAsia="Calibri" w:hAnsi="Calibri" w:cs="Times New Roman"/>
          <w:b/>
          <w:sz w:val="24"/>
          <w:szCs w:val="24"/>
        </w:rPr>
      </w:pPr>
    </w:p>
    <w:p w14:paraId="18865EF0" w14:textId="58B1FAEA" w:rsidR="00A45400" w:rsidRPr="00CA3835" w:rsidRDefault="00CA3835" w:rsidP="00A45400">
      <w:pPr>
        <w:spacing w:after="200" w:line="192" w:lineRule="auto"/>
        <w:contextualSpacing/>
        <w:rPr>
          <w:rFonts w:ascii="Calibri" w:eastAsia="Calibri" w:hAnsi="Calibri" w:cs="Times New Roman"/>
          <w:b/>
          <w:color w:val="833C0B" w:themeColor="accent2" w:themeShade="80"/>
          <w:sz w:val="24"/>
          <w:szCs w:val="24"/>
        </w:rPr>
      </w:pPr>
      <w:r>
        <w:rPr>
          <w:rFonts w:ascii="Calibri" w:eastAsia="Calibri" w:hAnsi="Calibri" w:cs="Times New Roman"/>
          <w:b/>
          <w:color w:val="833C0B" w:themeColor="accent2" w:themeShade="80"/>
          <w:sz w:val="24"/>
          <w:szCs w:val="24"/>
        </w:rPr>
        <w:t>PRECIO</w:t>
      </w:r>
      <w:r w:rsidR="00A45400" w:rsidRPr="00CA3835">
        <w:rPr>
          <w:rFonts w:ascii="Calibri" w:eastAsia="Calibri" w:hAnsi="Calibri" w:cs="Times New Roman"/>
          <w:b/>
          <w:color w:val="833C0B" w:themeColor="accent2" w:themeShade="80"/>
          <w:sz w:val="24"/>
          <w:szCs w:val="24"/>
        </w:rPr>
        <w:t xml:space="preserve"> POR PERSONA EN </w:t>
      </w:r>
      <w:r w:rsidR="003A3516" w:rsidRPr="00CA3835">
        <w:rPr>
          <w:rFonts w:ascii="Calibri" w:eastAsia="Calibri" w:hAnsi="Calibri" w:cs="Times New Roman"/>
          <w:b/>
          <w:color w:val="833C0B" w:themeColor="accent2" w:themeShade="80"/>
          <w:sz w:val="24"/>
          <w:szCs w:val="24"/>
        </w:rPr>
        <w:t>OCUPACION:</w:t>
      </w:r>
    </w:p>
    <w:p w14:paraId="75F4EF3B" w14:textId="1E8F0358" w:rsidR="00A45400" w:rsidRPr="00CA3835" w:rsidRDefault="00A45400" w:rsidP="00A45400">
      <w:pPr>
        <w:spacing w:after="200" w:line="192" w:lineRule="auto"/>
        <w:contextualSpacing/>
        <w:rPr>
          <w:rFonts w:ascii="Calibri" w:eastAsia="Calibri" w:hAnsi="Calibri" w:cs="Times New Roman"/>
          <w:b/>
          <w:color w:val="833C0B" w:themeColor="accent2" w:themeShade="80"/>
          <w:sz w:val="24"/>
          <w:szCs w:val="24"/>
        </w:rPr>
      </w:pPr>
      <w:r w:rsidRPr="00CA3835">
        <w:rPr>
          <w:rFonts w:ascii="Calibri" w:eastAsia="Calibri" w:hAnsi="Calibri" w:cs="Times New Roman"/>
          <w:b/>
          <w:color w:val="833C0B" w:themeColor="accent2" w:themeShade="80"/>
          <w:sz w:val="24"/>
          <w:szCs w:val="24"/>
        </w:rPr>
        <w:t xml:space="preserve">DOBLE       </w:t>
      </w:r>
      <w:r w:rsidR="003A3516" w:rsidRPr="00CA3835">
        <w:rPr>
          <w:rFonts w:ascii="Calibri" w:eastAsia="Calibri" w:hAnsi="Calibri" w:cs="Times New Roman"/>
          <w:b/>
          <w:color w:val="833C0B" w:themeColor="accent2" w:themeShade="80"/>
          <w:sz w:val="24"/>
          <w:szCs w:val="24"/>
        </w:rPr>
        <w:t xml:space="preserve"> </w:t>
      </w:r>
      <w:r w:rsidRPr="00CA3835">
        <w:rPr>
          <w:rFonts w:ascii="Calibri" w:eastAsia="Calibri" w:hAnsi="Calibri" w:cs="Times New Roman"/>
          <w:b/>
          <w:color w:val="833C0B" w:themeColor="accent2" w:themeShade="80"/>
          <w:sz w:val="24"/>
          <w:szCs w:val="24"/>
        </w:rPr>
        <w:t xml:space="preserve"> $11,985.00</w:t>
      </w:r>
    </w:p>
    <w:p w14:paraId="508AA6AA" w14:textId="77777777" w:rsidR="00A45400" w:rsidRPr="00CA3835" w:rsidRDefault="00A45400" w:rsidP="00A45400">
      <w:pPr>
        <w:spacing w:after="200" w:line="192" w:lineRule="auto"/>
        <w:contextualSpacing/>
        <w:rPr>
          <w:rFonts w:ascii="Calibri" w:eastAsia="Calibri" w:hAnsi="Calibri" w:cs="Times New Roman"/>
          <w:b/>
          <w:color w:val="833C0B" w:themeColor="accent2" w:themeShade="80"/>
          <w:sz w:val="24"/>
          <w:szCs w:val="24"/>
        </w:rPr>
      </w:pPr>
      <w:r w:rsidRPr="00CA3835">
        <w:rPr>
          <w:rFonts w:ascii="Calibri" w:eastAsia="Calibri" w:hAnsi="Calibri" w:cs="Times New Roman"/>
          <w:b/>
          <w:color w:val="833C0B" w:themeColor="accent2" w:themeShade="80"/>
          <w:sz w:val="24"/>
          <w:szCs w:val="24"/>
        </w:rPr>
        <w:t>TPLE             $11,145.00</w:t>
      </w:r>
    </w:p>
    <w:p w14:paraId="7228A7E3" w14:textId="77777777" w:rsidR="00A45400" w:rsidRPr="00CA3835" w:rsidRDefault="00A45400" w:rsidP="00A45400">
      <w:pPr>
        <w:spacing w:after="200" w:line="192" w:lineRule="auto"/>
        <w:contextualSpacing/>
        <w:rPr>
          <w:rFonts w:ascii="Calibri" w:eastAsia="Calibri" w:hAnsi="Calibri" w:cs="Times New Roman"/>
          <w:b/>
          <w:color w:val="833C0B" w:themeColor="accent2" w:themeShade="80"/>
          <w:sz w:val="24"/>
          <w:szCs w:val="24"/>
        </w:rPr>
      </w:pPr>
      <w:r w:rsidRPr="00CA3835">
        <w:rPr>
          <w:rFonts w:ascii="Calibri" w:eastAsia="Calibri" w:hAnsi="Calibri" w:cs="Times New Roman"/>
          <w:b/>
          <w:color w:val="833C0B" w:themeColor="accent2" w:themeShade="80"/>
          <w:sz w:val="24"/>
          <w:szCs w:val="24"/>
        </w:rPr>
        <w:t>CPLE             $10,295.00</w:t>
      </w:r>
    </w:p>
    <w:p w14:paraId="1CBDB165" w14:textId="3EFDF41E" w:rsidR="00A45400" w:rsidRDefault="00A45400" w:rsidP="00A45400">
      <w:pPr>
        <w:spacing w:after="200" w:line="192" w:lineRule="auto"/>
        <w:contextualSpacing/>
        <w:rPr>
          <w:rFonts w:ascii="Calibri" w:eastAsia="Calibri" w:hAnsi="Calibri" w:cs="Times New Roman"/>
          <w:b/>
          <w:color w:val="833C0B" w:themeColor="accent2" w:themeShade="80"/>
          <w:sz w:val="24"/>
          <w:szCs w:val="24"/>
        </w:rPr>
      </w:pPr>
      <w:r w:rsidRPr="00CA3835">
        <w:rPr>
          <w:rFonts w:ascii="Calibri" w:eastAsia="Calibri" w:hAnsi="Calibri" w:cs="Times New Roman"/>
          <w:b/>
          <w:color w:val="833C0B" w:themeColor="accent2" w:themeShade="80"/>
          <w:sz w:val="24"/>
          <w:szCs w:val="24"/>
        </w:rPr>
        <w:t>MENOR DE 5 A 11 AÑOS $4,985.00</w:t>
      </w:r>
    </w:p>
    <w:p w14:paraId="2F8B09A0" w14:textId="03FD1A18" w:rsidR="00CA3835" w:rsidRDefault="00CA3835" w:rsidP="00A45400">
      <w:pPr>
        <w:spacing w:after="200" w:line="192" w:lineRule="auto"/>
        <w:contextualSpacing/>
        <w:rPr>
          <w:rFonts w:ascii="Calibri" w:eastAsia="Calibri" w:hAnsi="Calibri" w:cs="Times New Roman"/>
          <w:b/>
          <w:color w:val="833C0B" w:themeColor="accent2" w:themeShade="80"/>
          <w:sz w:val="24"/>
          <w:szCs w:val="24"/>
        </w:rPr>
      </w:pPr>
    </w:p>
    <w:p w14:paraId="5CCDAFE2" w14:textId="77777777" w:rsidR="00CA3835" w:rsidRDefault="00CA3835" w:rsidP="00CA3835">
      <w:pPr>
        <w:spacing w:after="200" w:line="276" w:lineRule="auto"/>
        <w:rPr>
          <w:b/>
          <w:color w:val="2F5496" w:themeColor="accent5" w:themeShade="BF"/>
          <w:sz w:val="24"/>
          <w:szCs w:val="24"/>
        </w:rPr>
      </w:pPr>
      <w:r w:rsidRPr="00CC6E6F">
        <w:rPr>
          <w:b/>
          <w:color w:val="2F5496" w:themeColor="accent5" w:themeShade="BF"/>
          <w:sz w:val="24"/>
          <w:szCs w:val="24"/>
        </w:rPr>
        <w:t>Vigencia: Del 01 Septiembre al 10 de Diciembre</w:t>
      </w:r>
    </w:p>
    <w:p w14:paraId="1FDEAB77" w14:textId="77777777" w:rsidR="00CA3835" w:rsidRPr="00CA3835" w:rsidRDefault="00CA3835" w:rsidP="00A45400">
      <w:pPr>
        <w:spacing w:after="200" w:line="192" w:lineRule="auto"/>
        <w:contextualSpacing/>
        <w:rPr>
          <w:rFonts w:ascii="Calibri" w:eastAsia="Calibri" w:hAnsi="Calibri" w:cs="Times New Roman"/>
          <w:b/>
          <w:color w:val="833C0B" w:themeColor="accent2" w:themeShade="80"/>
          <w:sz w:val="24"/>
          <w:szCs w:val="24"/>
        </w:rPr>
      </w:pPr>
    </w:p>
    <w:p w14:paraId="344B21F8" w14:textId="77777777" w:rsidR="00A45400" w:rsidRPr="00A45400" w:rsidRDefault="00A45400" w:rsidP="00A45400">
      <w:pPr>
        <w:spacing w:after="200" w:line="192" w:lineRule="auto"/>
        <w:contextualSpacing/>
        <w:rPr>
          <w:rFonts w:ascii="Calibri" w:eastAsia="Calibri" w:hAnsi="Calibri" w:cs="Times New Roman"/>
          <w:b/>
          <w:sz w:val="24"/>
          <w:szCs w:val="24"/>
        </w:rPr>
      </w:pPr>
    </w:p>
    <w:p w14:paraId="4162FC5D" w14:textId="77777777" w:rsidR="00A45400" w:rsidRPr="00A45400" w:rsidRDefault="00A45400" w:rsidP="00A45400">
      <w:pPr>
        <w:spacing w:after="200" w:line="192" w:lineRule="auto"/>
        <w:contextualSpacing/>
        <w:rPr>
          <w:rFonts w:ascii="Calibri" w:eastAsia="Calibri" w:hAnsi="Calibri" w:cs="Times New Roman"/>
          <w:b/>
          <w:sz w:val="24"/>
          <w:szCs w:val="24"/>
        </w:rPr>
      </w:pPr>
      <w:bookmarkStart w:id="0" w:name="_Hlk48133305"/>
      <w:r w:rsidRPr="00A45400">
        <w:rPr>
          <w:rFonts w:ascii="Calibri" w:eastAsia="Calibri" w:hAnsi="Calibri" w:cs="Times New Roman"/>
          <w:b/>
          <w:sz w:val="24"/>
          <w:szCs w:val="24"/>
        </w:rPr>
        <w:t>INCLUYE:</w:t>
      </w:r>
    </w:p>
    <w:p w14:paraId="0D784A63" w14:textId="77777777" w:rsidR="00A45400" w:rsidRPr="00CA3835" w:rsidRDefault="00A45400" w:rsidP="00A45400">
      <w:pPr>
        <w:spacing w:after="200" w:line="192" w:lineRule="auto"/>
        <w:contextualSpacing/>
        <w:rPr>
          <w:rFonts w:ascii="Calibri" w:eastAsia="Calibri" w:hAnsi="Calibri" w:cs="Times New Roman"/>
        </w:rPr>
      </w:pPr>
      <w:r w:rsidRPr="00CA3835">
        <w:rPr>
          <w:rFonts w:ascii="Calibri" w:eastAsia="Calibri" w:hAnsi="Calibri" w:cs="Times New Roman"/>
        </w:rPr>
        <w:t>4 NOCHES DE HOSPEDAJE</w:t>
      </w:r>
    </w:p>
    <w:p w14:paraId="5ACA8032" w14:textId="77777777" w:rsidR="00A45400" w:rsidRPr="00CA3835" w:rsidRDefault="00A45400" w:rsidP="00A45400">
      <w:pPr>
        <w:spacing w:after="200" w:line="192" w:lineRule="auto"/>
        <w:contextualSpacing/>
        <w:rPr>
          <w:rFonts w:ascii="Calibri" w:eastAsia="Calibri" w:hAnsi="Calibri" w:cs="Times New Roman"/>
        </w:rPr>
      </w:pPr>
      <w:r w:rsidRPr="00CA3835">
        <w:rPr>
          <w:rFonts w:ascii="Calibri" w:eastAsia="Calibri" w:hAnsi="Calibri" w:cs="Times New Roman"/>
        </w:rPr>
        <w:t xml:space="preserve">4 DESAYUNOS </w:t>
      </w:r>
    </w:p>
    <w:p w14:paraId="25A4DBE7" w14:textId="77777777" w:rsidR="00A45400" w:rsidRPr="00CA3835" w:rsidRDefault="00A45400" w:rsidP="00A45400">
      <w:pPr>
        <w:spacing w:after="200" w:line="192" w:lineRule="auto"/>
        <w:contextualSpacing/>
        <w:rPr>
          <w:rFonts w:ascii="Calibri" w:eastAsia="Calibri" w:hAnsi="Calibri" w:cs="Times New Roman"/>
        </w:rPr>
      </w:pPr>
      <w:r w:rsidRPr="00CA3835">
        <w:rPr>
          <w:rFonts w:ascii="Calibri" w:eastAsia="Calibri" w:hAnsi="Calibri" w:cs="Times New Roman"/>
        </w:rPr>
        <w:t>TRASLADOS AEROPUERTO – HOTEL- ESTACION- HOTEL- AEROPUERTO</w:t>
      </w:r>
    </w:p>
    <w:p w14:paraId="4094E94F" w14:textId="77777777" w:rsidR="00A45400" w:rsidRPr="00CA3835" w:rsidRDefault="00A45400" w:rsidP="00A45400">
      <w:pPr>
        <w:spacing w:after="200" w:line="192" w:lineRule="auto"/>
        <w:contextualSpacing/>
        <w:rPr>
          <w:rFonts w:ascii="Calibri" w:eastAsia="Calibri" w:hAnsi="Calibri" w:cs="Times New Roman"/>
        </w:rPr>
      </w:pPr>
      <w:r w:rsidRPr="00CA3835">
        <w:rPr>
          <w:rFonts w:ascii="Calibri" w:eastAsia="Calibri" w:hAnsi="Calibri" w:cs="Times New Roman"/>
        </w:rPr>
        <w:t>PASEO POR LA CIUDAD EN CHIHUAHUA</w:t>
      </w:r>
    </w:p>
    <w:p w14:paraId="2BC764FA" w14:textId="77777777" w:rsidR="00A45400" w:rsidRPr="00CA3835" w:rsidRDefault="00A45400" w:rsidP="00A45400">
      <w:pPr>
        <w:spacing w:after="200" w:line="192" w:lineRule="auto"/>
        <w:contextualSpacing/>
        <w:rPr>
          <w:rFonts w:ascii="Calibri" w:eastAsia="Calibri" w:hAnsi="Calibri" w:cs="Times New Roman"/>
        </w:rPr>
      </w:pPr>
      <w:r w:rsidRPr="00CA3835">
        <w:rPr>
          <w:rFonts w:ascii="Calibri" w:eastAsia="Calibri" w:hAnsi="Calibri" w:cs="Times New Roman"/>
        </w:rPr>
        <w:t>TRASLADO DE CHIHUAHUA A CREEL VISITANDO CAMPOS MENONITAS</w:t>
      </w:r>
    </w:p>
    <w:p w14:paraId="1B79862B" w14:textId="77777777" w:rsidR="00A45400" w:rsidRPr="00CA3835" w:rsidRDefault="00A45400" w:rsidP="00A45400">
      <w:pPr>
        <w:spacing w:after="200" w:line="192" w:lineRule="auto"/>
        <w:contextualSpacing/>
        <w:rPr>
          <w:rFonts w:ascii="Calibri" w:eastAsia="Calibri" w:hAnsi="Calibri" w:cs="Times New Roman"/>
        </w:rPr>
      </w:pPr>
      <w:r w:rsidRPr="00CA3835">
        <w:rPr>
          <w:rFonts w:ascii="Calibri" w:eastAsia="Calibri" w:hAnsi="Calibri" w:cs="Times New Roman"/>
        </w:rPr>
        <w:t>TOUR ALREDEDORES DE CREEL</w:t>
      </w:r>
    </w:p>
    <w:p w14:paraId="201CCDB4" w14:textId="77777777" w:rsidR="00A45400" w:rsidRPr="00CA3835" w:rsidRDefault="00A45400" w:rsidP="00A45400">
      <w:pPr>
        <w:spacing w:after="200" w:line="192" w:lineRule="auto"/>
        <w:contextualSpacing/>
        <w:rPr>
          <w:rFonts w:ascii="Calibri" w:eastAsia="Calibri" w:hAnsi="Calibri" w:cs="Times New Roman"/>
        </w:rPr>
      </w:pPr>
      <w:r w:rsidRPr="00CA3835">
        <w:rPr>
          <w:rFonts w:ascii="Calibri" w:eastAsia="Calibri" w:hAnsi="Calibri" w:cs="Times New Roman"/>
        </w:rPr>
        <w:t>TRASLADO DE CREEL A DIVISADERO</w:t>
      </w:r>
    </w:p>
    <w:p w14:paraId="0C0C4112" w14:textId="77777777" w:rsidR="00A45400" w:rsidRPr="00CA3835" w:rsidRDefault="00A45400" w:rsidP="00A45400">
      <w:pPr>
        <w:spacing w:after="200" w:line="192" w:lineRule="auto"/>
        <w:contextualSpacing/>
        <w:rPr>
          <w:rFonts w:ascii="Calibri" w:eastAsia="Calibri" w:hAnsi="Calibri" w:cs="Times New Roman"/>
        </w:rPr>
      </w:pPr>
      <w:r w:rsidRPr="00CA3835">
        <w:rPr>
          <w:rFonts w:ascii="Calibri" w:eastAsia="Calibri" w:hAnsi="Calibri" w:cs="Times New Roman"/>
        </w:rPr>
        <w:t>TOUR VISITANDO PARQUE DE AVENTURA Y MIRADORES</w:t>
      </w:r>
    </w:p>
    <w:p w14:paraId="4D28F860" w14:textId="77777777" w:rsidR="00A45400" w:rsidRPr="00CA3835" w:rsidRDefault="00A45400" w:rsidP="00A45400">
      <w:pPr>
        <w:spacing w:after="200" w:line="192" w:lineRule="auto"/>
        <w:contextualSpacing/>
        <w:rPr>
          <w:rFonts w:ascii="Calibri" w:eastAsia="Calibri" w:hAnsi="Calibri" w:cs="Times New Roman"/>
        </w:rPr>
      </w:pPr>
      <w:r w:rsidRPr="00CA3835">
        <w:rPr>
          <w:rFonts w:ascii="Calibri" w:eastAsia="Calibri" w:hAnsi="Calibri" w:cs="Times New Roman"/>
        </w:rPr>
        <w:t>CAMINATA POR EL AREA DEL CAÑON DEL COBRE</w:t>
      </w:r>
    </w:p>
    <w:p w14:paraId="37CD547D" w14:textId="77777777" w:rsidR="00A45400" w:rsidRPr="00CA3835" w:rsidRDefault="00A45400" w:rsidP="00A45400">
      <w:pPr>
        <w:spacing w:after="200" w:line="192" w:lineRule="auto"/>
        <w:contextualSpacing/>
        <w:rPr>
          <w:rFonts w:ascii="Calibri" w:eastAsia="Calibri" w:hAnsi="Calibri" w:cs="Times New Roman"/>
        </w:rPr>
      </w:pPr>
      <w:r w:rsidRPr="00CA3835">
        <w:rPr>
          <w:rFonts w:ascii="Calibri" w:eastAsia="Calibri" w:hAnsi="Calibri" w:cs="Times New Roman"/>
        </w:rPr>
        <w:t>GUIA LOCAL CERTIFICADO EN CADA TOUR</w:t>
      </w:r>
    </w:p>
    <w:p w14:paraId="5B2F228A" w14:textId="77777777" w:rsidR="00A45400" w:rsidRPr="00CA3835" w:rsidRDefault="00A45400" w:rsidP="00A45400">
      <w:pPr>
        <w:spacing w:after="200" w:line="192" w:lineRule="auto"/>
        <w:contextualSpacing/>
        <w:rPr>
          <w:rFonts w:ascii="Calibri" w:eastAsia="Calibri" w:hAnsi="Calibri" w:cs="Times New Roman"/>
        </w:rPr>
      </w:pPr>
      <w:r w:rsidRPr="00CA3835">
        <w:rPr>
          <w:rFonts w:ascii="Calibri" w:eastAsia="Calibri" w:hAnsi="Calibri" w:cs="Times New Roman"/>
        </w:rPr>
        <w:t>BOLETOS DE TREN EXPRESS CLASE T</w:t>
      </w:r>
      <w:r w:rsidR="00A50245" w:rsidRPr="00CA3835">
        <w:rPr>
          <w:rFonts w:ascii="Calibri" w:eastAsia="Calibri" w:hAnsi="Calibri" w:cs="Times New Roman"/>
        </w:rPr>
        <w:t xml:space="preserve">URISTA DE DIVISADERO A LOS MOCHIS </w:t>
      </w:r>
    </w:p>
    <w:p w14:paraId="3A4CEDE3" w14:textId="77777777" w:rsidR="00A45400" w:rsidRPr="00A45400" w:rsidRDefault="00A45400" w:rsidP="00A45400">
      <w:pPr>
        <w:spacing w:after="200" w:line="192" w:lineRule="auto"/>
        <w:contextualSpacing/>
        <w:rPr>
          <w:rFonts w:ascii="Calibri" w:eastAsia="Calibri" w:hAnsi="Calibri" w:cs="Times New Roman"/>
          <w:sz w:val="24"/>
          <w:szCs w:val="24"/>
        </w:rPr>
      </w:pPr>
    </w:p>
    <w:p w14:paraId="344EEA91" w14:textId="77777777" w:rsidR="00A45400" w:rsidRPr="00A45400" w:rsidRDefault="00A45400" w:rsidP="00A45400">
      <w:pPr>
        <w:spacing w:after="200" w:line="192" w:lineRule="auto"/>
        <w:contextualSpacing/>
        <w:rPr>
          <w:rFonts w:ascii="Calibri" w:eastAsia="Calibri" w:hAnsi="Calibri" w:cs="Times New Roman"/>
          <w:b/>
          <w:sz w:val="24"/>
          <w:szCs w:val="24"/>
        </w:rPr>
      </w:pPr>
      <w:r w:rsidRPr="00A45400">
        <w:rPr>
          <w:rFonts w:ascii="Calibri" w:eastAsia="Calibri" w:hAnsi="Calibri" w:cs="Times New Roman"/>
          <w:b/>
          <w:sz w:val="24"/>
          <w:szCs w:val="24"/>
        </w:rPr>
        <w:t>NO INCLUYE:</w:t>
      </w:r>
    </w:p>
    <w:p w14:paraId="528992FE" w14:textId="77777777" w:rsidR="00A45400" w:rsidRPr="00CA3835" w:rsidRDefault="00A45400" w:rsidP="00A45400">
      <w:pPr>
        <w:spacing w:after="200" w:line="192" w:lineRule="auto"/>
        <w:contextualSpacing/>
        <w:rPr>
          <w:rFonts w:ascii="Calibri" w:eastAsia="Calibri" w:hAnsi="Calibri" w:cs="Times New Roman"/>
        </w:rPr>
      </w:pPr>
      <w:r w:rsidRPr="00CA3835">
        <w:rPr>
          <w:rFonts w:ascii="Calibri" w:eastAsia="Calibri" w:hAnsi="Calibri" w:cs="Times New Roman"/>
        </w:rPr>
        <w:t>VUELOS</w:t>
      </w:r>
    </w:p>
    <w:p w14:paraId="02D8FDB5" w14:textId="77777777" w:rsidR="00A45400" w:rsidRPr="00CA3835" w:rsidRDefault="00A45400" w:rsidP="00A45400">
      <w:pPr>
        <w:spacing w:after="200" w:line="192" w:lineRule="auto"/>
        <w:contextualSpacing/>
        <w:rPr>
          <w:rFonts w:ascii="Calibri" w:eastAsia="Calibri" w:hAnsi="Calibri" w:cs="Times New Roman"/>
        </w:rPr>
      </w:pPr>
      <w:r w:rsidRPr="00CA3835">
        <w:rPr>
          <w:rFonts w:ascii="Calibri" w:eastAsia="Calibri" w:hAnsi="Calibri" w:cs="Times New Roman"/>
        </w:rPr>
        <w:t>PROPINAS</w:t>
      </w:r>
    </w:p>
    <w:p w14:paraId="5989BDA7" w14:textId="77777777" w:rsidR="00A45400" w:rsidRPr="00CA3835" w:rsidRDefault="00A45400" w:rsidP="00A45400">
      <w:pPr>
        <w:spacing w:after="200" w:line="192" w:lineRule="auto"/>
        <w:contextualSpacing/>
        <w:rPr>
          <w:rFonts w:ascii="Calibri" w:eastAsia="Calibri" w:hAnsi="Calibri" w:cs="Times New Roman"/>
        </w:rPr>
      </w:pPr>
      <w:r w:rsidRPr="00CA3835">
        <w:rPr>
          <w:rFonts w:ascii="Calibri" w:eastAsia="Calibri" w:hAnsi="Calibri" w:cs="Times New Roman"/>
        </w:rPr>
        <w:t>ACTIVIDADES DENTRO DEL PARQUE DE AVENTURAS</w:t>
      </w:r>
    </w:p>
    <w:p w14:paraId="143D92A7" w14:textId="77777777" w:rsidR="00A45400" w:rsidRPr="00CA3835" w:rsidRDefault="00A45400" w:rsidP="00A45400">
      <w:pPr>
        <w:spacing w:after="200" w:line="192" w:lineRule="auto"/>
        <w:contextualSpacing/>
        <w:rPr>
          <w:rFonts w:ascii="Calibri" w:eastAsia="Calibri" w:hAnsi="Calibri" w:cs="Times New Roman"/>
        </w:rPr>
      </w:pPr>
      <w:r w:rsidRPr="00CA3835">
        <w:rPr>
          <w:rFonts w:ascii="Calibri" w:eastAsia="Calibri" w:hAnsi="Calibri" w:cs="Times New Roman"/>
        </w:rPr>
        <w:t>ALIMENTOS Y EXCURSIONES NO MENCIONADAS COMO INCLUIDAS</w:t>
      </w:r>
    </w:p>
    <w:p w14:paraId="192FD920" w14:textId="6F7FF8B9" w:rsidR="00A45400" w:rsidRPr="00CA3835" w:rsidRDefault="00A45400" w:rsidP="00A45400">
      <w:pPr>
        <w:rPr>
          <w:rFonts w:ascii="Calibri" w:eastAsia="Calibri" w:hAnsi="Calibri" w:cs="Times New Roman"/>
        </w:rPr>
      </w:pPr>
      <w:r w:rsidRPr="00CA3835">
        <w:rPr>
          <w:rFonts w:ascii="Calibri" w:eastAsia="Calibri" w:hAnsi="Calibri" w:cs="Times New Roman"/>
        </w:rPr>
        <w:t>ENTRADAS A MUSEOS Y EJIDOS</w:t>
      </w:r>
    </w:p>
    <w:bookmarkEnd w:id="0"/>
    <w:p w14:paraId="7BAFAE4C" w14:textId="77777777" w:rsidR="00CA3835" w:rsidRDefault="00CA3835" w:rsidP="00CA3835">
      <w:pPr>
        <w:pStyle w:val="Sinespaciado"/>
        <w:rPr>
          <w:rFonts w:ascii="Helvetica" w:hAnsi="Helvetica" w:cs="Helvetica"/>
          <w:color w:val="2A363B"/>
          <w:sz w:val="21"/>
          <w:szCs w:val="21"/>
          <w:lang w:eastAsia="es-MX"/>
        </w:rPr>
      </w:pPr>
    </w:p>
    <w:p w14:paraId="33229DB1" w14:textId="77777777" w:rsidR="00CA3835" w:rsidRDefault="00CA3835" w:rsidP="00CA3835">
      <w:pPr>
        <w:pStyle w:val="Sinespaciado"/>
        <w:rPr>
          <w:rFonts w:ascii="Helvetica" w:hAnsi="Helvetica" w:cs="Helvetica"/>
          <w:color w:val="2A363B"/>
          <w:sz w:val="21"/>
          <w:szCs w:val="21"/>
          <w:lang w:eastAsia="es-MX"/>
        </w:rPr>
      </w:pPr>
    </w:p>
    <w:p w14:paraId="7E9BBA0C" w14:textId="52085AAE" w:rsidR="00CA3835" w:rsidRPr="00CC6E6F" w:rsidRDefault="00CA3835" w:rsidP="00CA3835">
      <w:pPr>
        <w:pStyle w:val="Sinespaciado"/>
        <w:rPr>
          <w:rFonts w:ascii="Helvetica" w:hAnsi="Helvetica" w:cs="Helvetica"/>
          <w:color w:val="2A363B"/>
          <w:sz w:val="21"/>
          <w:szCs w:val="21"/>
          <w:lang w:eastAsia="es-MX"/>
        </w:rPr>
      </w:pPr>
      <w:r w:rsidRPr="00CC6E6F">
        <w:rPr>
          <w:rFonts w:ascii="Helvetica" w:hAnsi="Helvetica" w:cs="Helvetica"/>
          <w:color w:val="2A363B"/>
          <w:sz w:val="21"/>
          <w:szCs w:val="21"/>
          <w:lang w:eastAsia="es-MX"/>
        </w:rPr>
        <w:t>NOTA</w:t>
      </w:r>
      <w:r>
        <w:rPr>
          <w:rFonts w:ascii="Helvetica" w:hAnsi="Helvetica" w:cs="Helvetica"/>
          <w:color w:val="2A363B"/>
          <w:sz w:val="21"/>
          <w:szCs w:val="21"/>
          <w:lang w:eastAsia="es-MX"/>
        </w:rPr>
        <w:t>: El</w:t>
      </w:r>
      <w:r w:rsidRPr="00CC6E6F">
        <w:rPr>
          <w:rFonts w:ascii="Helvetica" w:hAnsi="Helvetica" w:cs="Helvetica"/>
          <w:color w:val="2A363B"/>
          <w:sz w:val="21"/>
          <w:szCs w:val="21"/>
          <w:lang w:eastAsia="es-MX"/>
        </w:rPr>
        <w:t xml:space="preserve"> día del recorrido puede variar según la programación del operador local</w:t>
      </w:r>
    </w:p>
    <w:p w14:paraId="373D581E" w14:textId="77777777" w:rsidR="00CA3835" w:rsidRPr="005276DF" w:rsidRDefault="00CA3835" w:rsidP="00CA3835">
      <w:pPr>
        <w:spacing w:after="200" w:line="192" w:lineRule="auto"/>
        <w:contextualSpacing/>
        <w:rPr>
          <w:rFonts w:ascii="Calibri" w:eastAsia="Calibri" w:hAnsi="Calibri" w:cs="Times New Roman"/>
          <w:b/>
          <w:color w:val="833C0B" w:themeColor="accent2" w:themeShade="80"/>
          <w:sz w:val="24"/>
          <w:szCs w:val="24"/>
        </w:rPr>
      </w:pPr>
    </w:p>
    <w:p w14:paraId="1B75B311" w14:textId="0D634F59" w:rsidR="003A3516" w:rsidRPr="003A3516" w:rsidRDefault="003A3516" w:rsidP="003A3516"/>
    <w:p w14:paraId="35E7B757" w14:textId="15714C51" w:rsidR="003A3516" w:rsidRDefault="003A3516" w:rsidP="003A3516">
      <w:pPr>
        <w:rPr>
          <w:rFonts w:ascii="Calibri" w:eastAsia="Calibri" w:hAnsi="Calibri" w:cs="Times New Roman"/>
          <w:sz w:val="24"/>
          <w:szCs w:val="24"/>
        </w:rPr>
      </w:pPr>
    </w:p>
    <w:p w14:paraId="36896C62" w14:textId="42BDC0D4" w:rsidR="003A3516" w:rsidRPr="003A3516" w:rsidRDefault="003A3516" w:rsidP="003A3516">
      <w:pPr>
        <w:jc w:val="center"/>
        <w:rPr>
          <w:b/>
          <w:bCs/>
          <w:sz w:val="24"/>
          <w:szCs w:val="24"/>
        </w:rPr>
      </w:pPr>
      <w:r w:rsidRPr="003A3516">
        <w:rPr>
          <w:b/>
          <w:bCs/>
          <w:sz w:val="24"/>
          <w:szCs w:val="24"/>
        </w:rPr>
        <w:t>PRECIOS SUJETOS A CAMBIO SIN PREVIO AVISO Y SUJETOS A DISPONIBILIDAD</w:t>
      </w:r>
    </w:p>
    <w:sectPr w:rsidR="003A3516" w:rsidRPr="003A3516" w:rsidSect="00174753">
      <w:headerReference w:type="even" r:id="rId9"/>
      <w:headerReference w:type="default" r:id="rId10"/>
      <w:footerReference w:type="default" r:id="rId11"/>
      <w:headerReference w:type="first" r:id="rId12"/>
      <w:pgSz w:w="12240" w:h="15840"/>
      <w:pgMar w:top="1361"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6BFC1" w14:textId="77777777" w:rsidR="00115A4B" w:rsidRDefault="00115A4B" w:rsidP="00FD79D5">
      <w:pPr>
        <w:spacing w:after="0" w:line="240" w:lineRule="auto"/>
      </w:pPr>
      <w:r>
        <w:separator/>
      </w:r>
    </w:p>
  </w:endnote>
  <w:endnote w:type="continuationSeparator" w:id="0">
    <w:p w14:paraId="45C2D362" w14:textId="77777777" w:rsidR="00115A4B" w:rsidRDefault="00115A4B" w:rsidP="00FD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2F7CB" w14:textId="77777777" w:rsidR="00A83538" w:rsidRPr="00174C03" w:rsidRDefault="00A83538" w:rsidP="00174C03">
    <w:pPr>
      <w:spacing w:after="0" w:line="240" w:lineRule="auto"/>
      <w:ind w:left="-851" w:right="-964"/>
      <w:rPr>
        <w:rFonts w:ascii="Arial" w:hAnsi="Arial"/>
        <w:sz w:val="20"/>
        <w:szCs w:val="20"/>
      </w:rPr>
    </w:pPr>
    <w:r w:rsidRPr="00174C03">
      <w:rPr>
        <w:rFonts w:ascii="Calibri Light" w:hAnsi="Calibri Light"/>
        <w:noProof/>
        <w:sz w:val="20"/>
        <w:szCs w:val="20"/>
        <w:lang w:eastAsia="es-MX"/>
      </w:rPr>
      <mc:AlternateContent>
        <mc:Choice Requires="wps">
          <w:drawing>
            <wp:anchor distT="0" distB="0" distL="114300" distR="114300" simplePos="0" relativeHeight="251805696" behindDoc="0" locked="0" layoutInCell="1" allowOverlap="1" wp14:anchorId="48013E47" wp14:editId="72BF1337">
              <wp:simplePos x="0" y="0"/>
              <wp:positionH relativeFrom="page">
                <wp:posOffset>3789680</wp:posOffset>
              </wp:positionH>
              <wp:positionV relativeFrom="page">
                <wp:posOffset>9336045</wp:posOffset>
              </wp:positionV>
              <wp:extent cx="625925" cy="431951"/>
              <wp:effectExtent l="0" t="0" r="3175" b="635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34BC7AF" w14:textId="77777777" w:rsidR="00A83538" w:rsidRPr="00085A75" w:rsidRDefault="00A83538"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A50245" w:rsidRPr="00A50245">
                            <w:rPr>
                              <w:b/>
                              <w:bCs/>
                              <w:noProof/>
                              <w:color w:val="FFFFFF"/>
                              <w:sz w:val="32"/>
                              <w:szCs w:val="32"/>
                            </w:rPr>
                            <w:t>2</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8013E47" id="Elipse 1" o:spid="_x0000_s1026" style="position:absolute;left:0;text-align:left;margin-left:298.4pt;margin-top:735.1pt;width:49.3pt;height:34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K4r3mkEAgAA5wMA&#10;AA4AAAAAAAAAAAAAAAAALgIAAGRycy9lMm9Eb2MueG1sUEsBAi0AFAAGAAgAAAAhAMlEEofjAAAA&#10;DQEAAA8AAAAAAAAAAAAAAAAAXgQAAGRycy9kb3ducmV2LnhtbFBLBQYAAAAABAAEAPMAAABuBQAA&#10;AAA=&#10;" fillcolor="#40618b" stroked="f">
              <v:textbox>
                <w:txbxContent>
                  <w:p w14:paraId="134BC7AF" w14:textId="77777777" w:rsidR="00A83538" w:rsidRPr="00085A75" w:rsidRDefault="00A83538"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A50245" w:rsidRPr="00A50245">
                      <w:rPr>
                        <w:b/>
                        <w:bCs/>
                        <w:noProof/>
                        <w:color w:val="FFFFFF"/>
                        <w:sz w:val="32"/>
                        <w:szCs w:val="32"/>
                      </w:rPr>
                      <w:t>2</w:t>
                    </w:r>
                    <w:r w:rsidRPr="00085A75">
                      <w:rPr>
                        <w:b/>
                        <w:bCs/>
                        <w:color w:val="FFFFFF"/>
                        <w:sz w:val="32"/>
                        <w:szCs w:val="32"/>
                      </w:rPr>
                      <w:fldChar w:fldCharType="end"/>
                    </w:r>
                  </w:p>
                </w:txbxContent>
              </v:textbox>
              <w10:wrap anchorx="page" anchory="page"/>
            </v:oval>
          </w:pict>
        </mc:Fallback>
      </mc:AlternateContent>
    </w:r>
    <w:r w:rsidRPr="00174C03">
      <w:rPr>
        <w:rFonts w:ascii="Arial" w:hAnsi="Arial"/>
        <w:sz w:val="20"/>
        <w:szCs w:val="20"/>
      </w:rPr>
      <w:t xml:space="preserve"> Carretera Tlalnepantla Cuautitlán Km. 16 no. 76</w:t>
    </w:r>
    <w:r w:rsidRPr="00174C03">
      <w:rPr>
        <w:rFonts w:ascii="Arial" w:hAnsi="Arial"/>
        <w:sz w:val="20"/>
        <w:szCs w:val="20"/>
      </w:rPr>
      <w:tab/>
    </w:r>
    <w:r w:rsidRPr="00174C03">
      <w:rPr>
        <w:rFonts w:ascii="Arial" w:hAnsi="Arial"/>
        <w:sz w:val="20"/>
        <w:szCs w:val="20"/>
      </w:rPr>
      <w:tab/>
    </w:r>
    <w:r w:rsidRPr="00174C03">
      <w:rPr>
        <w:rFonts w:ascii="Arial" w:hAnsi="Arial"/>
        <w:sz w:val="20"/>
        <w:szCs w:val="20"/>
      </w:rPr>
      <w:tab/>
    </w:r>
    <w:r w:rsidRPr="00174C03">
      <w:rPr>
        <w:rFonts w:ascii="Arial" w:hAnsi="Arial"/>
        <w:sz w:val="20"/>
        <w:szCs w:val="20"/>
      </w:rPr>
      <w:tab/>
      <w:t xml:space="preserve">              </w:t>
    </w:r>
    <w:r>
      <w:rPr>
        <w:rFonts w:ascii="Arial" w:hAnsi="Arial"/>
        <w:sz w:val="20"/>
        <w:szCs w:val="20"/>
      </w:rPr>
      <w:t xml:space="preserve">   </w:t>
    </w:r>
    <w:r w:rsidRPr="00174C03">
      <w:rPr>
        <w:rFonts w:ascii="Arial" w:hAnsi="Arial" w:cs="Arial"/>
        <w:sz w:val="20"/>
        <w:szCs w:val="20"/>
      </w:rPr>
      <w:t>Tel. 01 55 5264 5237</w:t>
    </w:r>
    <w:r w:rsidRPr="00174C03">
      <w:rPr>
        <w:rFonts w:ascii="Arial" w:hAnsi="Arial"/>
        <w:sz w:val="20"/>
        <w:szCs w:val="20"/>
      </w:rPr>
      <w:t xml:space="preserve">    </w:t>
    </w:r>
    <w:r>
      <w:rPr>
        <w:rFonts w:ascii="Arial" w:hAnsi="Arial"/>
        <w:sz w:val="20"/>
        <w:szCs w:val="20"/>
      </w:rPr>
      <w:t xml:space="preserve"> </w:t>
    </w:r>
    <w:r w:rsidRPr="00174C03">
      <w:rPr>
        <w:rFonts w:ascii="Arial" w:hAnsi="Arial"/>
        <w:sz w:val="20"/>
        <w:szCs w:val="20"/>
      </w:rPr>
      <w:t>www.entornocit.com</w:t>
    </w:r>
  </w:p>
  <w:p w14:paraId="64191869" w14:textId="77777777" w:rsidR="00A83538" w:rsidRDefault="00A83538" w:rsidP="00174C03">
    <w:pPr>
      <w:spacing w:after="0" w:line="240" w:lineRule="auto"/>
      <w:ind w:left="-851" w:right="-964"/>
    </w:pPr>
    <w:r w:rsidRPr="00174C03">
      <w:rPr>
        <w:rFonts w:ascii="Arial" w:hAnsi="Arial"/>
        <w:sz w:val="20"/>
        <w:szCs w:val="20"/>
      </w:rPr>
      <w:t xml:space="preserve"> Barrio La Concepción cp. 54900, Tultitlán México</w:t>
    </w:r>
    <w:r w:rsidRPr="00174C03">
      <w:rPr>
        <w:rFonts w:ascii="Arial" w:hAnsi="Arial" w:cs="Arial"/>
        <w:sz w:val="20"/>
        <w:szCs w:val="20"/>
      </w:rPr>
      <w:tab/>
    </w:r>
    <w:r w:rsidRPr="00174C03">
      <w:rPr>
        <w:rFonts w:ascii="Arial" w:hAnsi="Arial" w:cs="Arial"/>
        <w:sz w:val="20"/>
        <w:szCs w:val="20"/>
      </w:rPr>
      <w:tab/>
    </w:r>
    <w:r w:rsidRPr="00174C03">
      <w:rPr>
        <w:rFonts w:ascii="Arial" w:hAnsi="Arial" w:cs="Arial"/>
        <w:sz w:val="20"/>
        <w:szCs w:val="20"/>
      </w:rPr>
      <w:tab/>
    </w:r>
    <w:r w:rsidRPr="00174C03">
      <w:rPr>
        <w:rFonts w:ascii="Arial" w:hAnsi="Arial" w:cs="Arial"/>
        <w:sz w:val="20"/>
        <w:szCs w:val="20"/>
      </w:rPr>
      <w:tab/>
    </w:r>
    <w:r w:rsidRPr="00174C03">
      <w:rPr>
        <w:rFonts w:ascii="Arial" w:hAnsi="Arial" w:cs="Arial"/>
        <w:sz w:val="20"/>
        <w:szCs w:val="20"/>
      </w:rPr>
      <w:tab/>
    </w:r>
    <w:r w:rsidRPr="00174C03">
      <w:rPr>
        <w:rFonts w:ascii="Arial" w:hAnsi="Arial" w:cs="Arial"/>
        <w:sz w:val="20"/>
        <w:szCs w:val="20"/>
      </w:rPr>
      <w:tab/>
      <w:t xml:space="preserve"> </w:t>
    </w:r>
    <w:r w:rsidRPr="00174C03">
      <w:rPr>
        <w:rFonts w:ascii="Arial" w:hAnsi="Arial"/>
        <w:sz w:val="20"/>
        <w:szCs w:val="20"/>
      </w:rPr>
      <w:t>email: cit.reservas@gmail.com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69B6C" w14:textId="77777777" w:rsidR="00115A4B" w:rsidRDefault="00115A4B" w:rsidP="00FD79D5">
      <w:pPr>
        <w:spacing w:after="0" w:line="240" w:lineRule="auto"/>
      </w:pPr>
      <w:r>
        <w:separator/>
      </w:r>
    </w:p>
  </w:footnote>
  <w:footnote w:type="continuationSeparator" w:id="0">
    <w:p w14:paraId="323AE8FC" w14:textId="77777777" w:rsidR="00115A4B" w:rsidRDefault="00115A4B" w:rsidP="00FD7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5B7DB" w14:textId="77777777" w:rsidR="00A83538" w:rsidRDefault="00A83538">
    <w:pPr>
      <w:pStyle w:val="Encabezado"/>
    </w:pPr>
    <w:r>
      <w:rPr>
        <w:noProof/>
        <w:lang w:eastAsia="es-MX"/>
      </w:rPr>
      <w:drawing>
        <wp:anchor distT="0" distB="0" distL="114300" distR="114300" simplePos="0" relativeHeight="251802624" behindDoc="1" locked="0" layoutInCell="0" allowOverlap="1" wp14:anchorId="4FEAC432" wp14:editId="7C7587E1">
          <wp:simplePos x="0" y="0"/>
          <wp:positionH relativeFrom="margin">
            <wp:align>center</wp:align>
          </wp:positionH>
          <wp:positionV relativeFrom="margin">
            <wp:align>center</wp:align>
          </wp:positionV>
          <wp:extent cx="7772400" cy="10058400"/>
          <wp:effectExtent l="0" t="0" r="0" b="0"/>
          <wp:wrapNone/>
          <wp:docPr id="2" name="Imagen 2"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F8C88" w14:textId="77777777" w:rsidR="00A83538" w:rsidRDefault="00A83538" w:rsidP="00424BFB">
    <w:pPr>
      <w:pStyle w:val="Encabezado"/>
      <w:tabs>
        <w:tab w:val="clear" w:pos="4419"/>
        <w:tab w:val="clear" w:pos="8838"/>
      </w:tabs>
      <w:ind w:left="142"/>
      <w:jc w:val="center"/>
    </w:pPr>
    <w:r>
      <w:rPr>
        <w:noProof/>
        <w:lang w:eastAsia="es-MX"/>
      </w:rPr>
      <w:drawing>
        <wp:anchor distT="0" distB="0" distL="114300" distR="114300" simplePos="0" relativeHeight="251804672" behindDoc="0" locked="0" layoutInCell="1" allowOverlap="1" wp14:anchorId="43EABB26" wp14:editId="1F1A76C0">
          <wp:simplePos x="0" y="0"/>
          <wp:positionH relativeFrom="margin">
            <wp:posOffset>-428625</wp:posOffset>
          </wp:positionH>
          <wp:positionV relativeFrom="paragraph">
            <wp:posOffset>-318135</wp:posOffset>
          </wp:positionV>
          <wp:extent cx="711835" cy="702945"/>
          <wp:effectExtent l="0" t="0" r="0" b="1905"/>
          <wp:wrapSquare wrapText="bothSides"/>
          <wp:docPr id="7" name="Imagen 7"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noProof/>
        <w:sz w:val="20"/>
        <w:szCs w:val="20"/>
        <w:lang w:eastAsia="es-MX"/>
      </w:rPr>
      <w:drawing>
        <wp:anchor distT="0" distB="0" distL="114300" distR="114300" simplePos="0" relativeHeight="251803648" behindDoc="0" locked="0" layoutInCell="0" allowOverlap="1" wp14:anchorId="554A6456" wp14:editId="21F8271D">
          <wp:simplePos x="0" y="0"/>
          <wp:positionH relativeFrom="column">
            <wp:posOffset>1009650</wp:posOffset>
          </wp:positionH>
          <wp:positionV relativeFrom="paragraph">
            <wp:posOffset>2228850</wp:posOffset>
          </wp:positionV>
          <wp:extent cx="3810000" cy="30861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3086100"/>
                  </a:xfrm>
                  <a:prstGeom prst="rect">
                    <a:avLst/>
                  </a:prstGeom>
                  <a:noFill/>
                </pic:spPr>
              </pic:pic>
            </a:graphicData>
          </a:graphic>
          <wp14:sizeRelH relativeFrom="page">
            <wp14:pctWidth>0</wp14:pctWidth>
          </wp14:sizeRelH>
          <wp14:sizeRelV relativeFrom="page">
            <wp14:pctHeight>0</wp14:pctHeight>
          </wp14:sizeRelV>
        </wp:anchor>
      </w:drawing>
    </w:r>
    <w:r>
      <w:tab/>
    </w:r>
    <w:r w:rsidRPr="003B1AD4">
      <w:rPr>
        <w:rFonts w:ascii="Segoe UI" w:hAnsi="Segoe UI" w:cs="Segoe UI"/>
        <w:color w:val="212121"/>
        <w:sz w:val="23"/>
        <w:szCs w:val="23"/>
        <w:shd w:val="clear" w:color="auto" w:fill="FFFFFF"/>
      </w:rPr>
      <w:t xml:space="preserve"> </w:t>
    </w:r>
    <w:r w:rsidRPr="00016AA2">
      <w:rPr>
        <w:rFonts w:eastAsia="Adobe Ming Std L" w:cs="Arial"/>
        <w:noProof/>
        <w:sz w:val="40"/>
        <w:szCs w:val="40"/>
      </w:rPr>
      <w:t xml:space="preserve">Entorno CIT Tour Operador </w:t>
    </w:r>
    <w:r>
      <w:rPr>
        <w:rFonts w:eastAsia="Adobe Ming Std L" w:cs="Arial"/>
        <w:noProof/>
        <w:sz w:val="40"/>
        <w:szCs w:val="40"/>
      </w:rPr>
      <w:t>y</w:t>
    </w:r>
    <w:r w:rsidRPr="00016AA2">
      <w:rPr>
        <w:rFonts w:eastAsia="Adobe Ming Std L" w:cs="Arial"/>
        <w:noProof/>
        <w:sz w:val="40"/>
        <w:szCs w:val="40"/>
      </w:rPr>
      <w:t xml:space="preserve"> Receptivo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649E1" w14:textId="77777777" w:rsidR="00A83538" w:rsidRDefault="00A83538">
    <w:pPr>
      <w:pStyle w:val="Encabezado"/>
    </w:pPr>
    <w:r>
      <w:rPr>
        <w:noProof/>
        <w:lang w:eastAsia="es-MX"/>
      </w:rPr>
      <w:drawing>
        <wp:anchor distT="0" distB="0" distL="114300" distR="114300" simplePos="0" relativeHeight="251801600" behindDoc="1" locked="0" layoutInCell="0" allowOverlap="1" wp14:anchorId="275114A0" wp14:editId="6C910A79">
          <wp:simplePos x="0" y="0"/>
          <wp:positionH relativeFrom="margin">
            <wp:align>center</wp:align>
          </wp:positionH>
          <wp:positionV relativeFrom="margin">
            <wp:align>center</wp:align>
          </wp:positionV>
          <wp:extent cx="7772400" cy="10058400"/>
          <wp:effectExtent l="0" t="0" r="0" b="0"/>
          <wp:wrapNone/>
          <wp:docPr id="9" name="Imagen 9"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E72E1"/>
    <w:multiLevelType w:val="hybridMultilevel"/>
    <w:tmpl w:val="EFAC4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E6B88"/>
    <w:multiLevelType w:val="hybridMultilevel"/>
    <w:tmpl w:val="EC446E5A"/>
    <w:lvl w:ilvl="0" w:tplc="080A0009">
      <w:start w:val="1"/>
      <w:numFmt w:val="bullet"/>
      <w:lvlText w:val=""/>
      <w:lvlJc w:val="left"/>
      <w:pPr>
        <w:ind w:left="720" w:hanging="360"/>
      </w:pPr>
      <w:rPr>
        <w:rFonts w:ascii="Wingdings" w:hAnsi="Wingdings" w:hint="default"/>
      </w:rPr>
    </w:lvl>
    <w:lvl w:ilvl="1" w:tplc="322E7790">
      <w:numFmt w:val="bullet"/>
      <w:lvlText w:val=""/>
      <w:lvlJc w:val="left"/>
      <w:pPr>
        <w:ind w:left="1440" w:hanging="360"/>
      </w:pPr>
      <w:rPr>
        <w:rFonts w:ascii="Symbol" w:eastAsia="Calibri"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F6720E"/>
    <w:multiLevelType w:val="hybridMultilevel"/>
    <w:tmpl w:val="CC6E53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C01EE"/>
    <w:multiLevelType w:val="hybridMultilevel"/>
    <w:tmpl w:val="7222DCEC"/>
    <w:lvl w:ilvl="0" w:tplc="080A0001">
      <w:start w:val="1"/>
      <w:numFmt w:val="bullet"/>
      <w:lvlText w:val=""/>
      <w:lvlJc w:val="left"/>
      <w:pPr>
        <w:ind w:left="740" w:hanging="360"/>
      </w:pPr>
      <w:rPr>
        <w:rFonts w:ascii="Symbol" w:hAnsi="Symbol" w:hint="default"/>
      </w:rPr>
    </w:lvl>
    <w:lvl w:ilvl="1" w:tplc="080A0003" w:tentative="1">
      <w:start w:val="1"/>
      <w:numFmt w:val="bullet"/>
      <w:lvlText w:val="o"/>
      <w:lvlJc w:val="left"/>
      <w:pPr>
        <w:ind w:left="1460" w:hanging="360"/>
      </w:pPr>
      <w:rPr>
        <w:rFonts w:ascii="Courier New" w:hAnsi="Courier New" w:cs="Courier New" w:hint="default"/>
      </w:rPr>
    </w:lvl>
    <w:lvl w:ilvl="2" w:tplc="080A0005" w:tentative="1">
      <w:start w:val="1"/>
      <w:numFmt w:val="bullet"/>
      <w:lvlText w:val=""/>
      <w:lvlJc w:val="left"/>
      <w:pPr>
        <w:ind w:left="2180" w:hanging="360"/>
      </w:pPr>
      <w:rPr>
        <w:rFonts w:ascii="Wingdings" w:hAnsi="Wingdings" w:hint="default"/>
      </w:rPr>
    </w:lvl>
    <w:lvl w:ilvl="3" w:tplc="080A0001" w:tentative="1">
      <w:start w:val="1"/>
      <w:numFmt w:val="bullet"/>
      <w:lvlText w:val=""/>
      <w:lvlJc w:val="left"/>
      <w:pPr>
        <w:ind w:left="2900" w:hanging="360"/>
      </w:pPr>
      <w:rPr>
        <w:rFonts w:ascii="Symbol" w:hAnsi="Symbol" w:hint="default"/>
      </w:rPr>
    </w:lvl>
    <w:lvl w:ilvl="4" w:tplc="080A0003" w:tentative="1">
      <w:start w:val="1"/>
      <w:numFmt w:val="bullet"/>
      <w:lvlText w:val="o"/>
      <w:lvlJc w:val="left"/>
      <w:pPr>
        <w:ind w:left="3620" w:hanging="360"/>
      </w:pPr>
      <w:rPr>
        <w:rFonts w:ascii="Courier New" w:hAnsi="Courier New" w:cs="Courier New" w:hint="default"/>
      </w:rPr>
    </w:lvl>
    <w:lvl w:ilvl="5" w:tplc="080A0005" w:tentative="1">
      <w:start w:val="1"/>
      <w:numFmt w:val="bullet"/>
      <w:lvlText w:val=""/>
      <w:lvlJc w:val="left"/>
      <w:pPr>
        <w:ind w:left="4340" w:hanging="360"/>
      </w:pPr>
      <w:rPr>
        <w:rFonts w:ascii="Wingdings" w:hAnsi="Wingdings" w:hint="default"/>
      </w:rPr>
    </w:lvl>
    <w:lvl w:ilvl="6" w:tplc="080A0001" w:tentative="1">
      <w:start w:val="1"/>
      <w:numFmt w:val="bullet"/>
      <w:lvlText w:val=""/>
      <w:lvlJc w:val="left"/>
      <w:pPr>
        <w:ind w:left="5060" w:hanging="360"/>
      </w:pPr>
      <w:rPr>
        <w:rFonts w:ascii="Symbol" w:hAnsi="Symbol" w:hint="default"/>
      </w:rPr>
    </w:lvl>
    <w:lvl w:ilvl="7" w:tplc="080A0003" w:tentative="1">
      <w:start w:val="1"/>
      <w:numFmt w:val="bullet"/>
      <w:lvlText w:val="o"/>
      <w:lvlJc w:val="left"/>
      <w:pPr>
        <w:ind w:left="5780" w:hanging="360"/>
      </w:pPr>
      <w:rPr>
        <w:rFonts w:ascii="Courier New" w:hAnsi="Courier New" w:cs="Courier New" w:hint="default"/>
      </w:rPr>
    </w:lvl>
    <w:lvl w:ilvl="8" w:tplc="080A0005" w:tentative="1">
      <w:start w:val="1"/>
      <w:numFmt w:val="bullet"/>
      <w:lvlText w:val=""/>
      <w:lvlJc w:val="left"/>
      <w:pPr>
        <w:ind w:left="6500" w:hanging="360"/>
      </w:pPr>
      <w:rPr>
        <w:rFonts w:ascii="Wingdings" w:hAnsi="Wingdings" w:hint="default"/>
      </w:rPr>
    </w:lvl>
  </w:abstractNum>
  <w:abstractNum w:abstractNumId="4" w15:restartNumberingAfterBreak="0">
    <w:nsid w:val="192C5311"/>
    <w:multiLevelType w:val="hybridMultilevel"/>
    <w:tmpl w:val="E53CB2B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353F81"/>
    <w:multiLevelType w:val="hybridMultilevel"/>
    <w:tmpl w:val="0172E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9735F4"/>
    <w:multiLevelType w:val="hybridMultilevel"/>
    <w:tmpl w:val="42D09C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E90C1A"/>
    <w:multiLevelType w:val="hybridMultilevel"/>
    <w:tmpl w:val="F6CC7E4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46CE0D12"/>
    <w:multiLevelType w:val="hybridMultilevel"/>
    <w:tmpl w:val="24D2F89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83B4682"/>
    <w:multiLevelType w:val="hybridMultilevel"/>
    <w:tmpl w:val="529C7BFC"/>
    <w:lvl w:ilvl="0" w:tplc="080A0001">
      <w:start w:val="1"/>
      <w:numFmt w:val="bullet"/>
      <w:lvlText w:val=""/>
      <w:lvlJc w:val="left"/>
      <w:pPr>
        <w:ind w:left="740" w:hanging="360"/>
      </w:pPr>
      <w:rPr>
        <w:rFonts w:ascii="Symbol" w:hAnsi="Symbol" w:hint="default"/>
      </w:rPr>
    </w:lvl>
    <w:lvl w:ilvl="1" w:tplc="080A0003" w:tentative="1">
      <w:start w:val="1"/>
      <w:numFmt w:val="bullet"/>
      <w:lvlText w:val="o"/>
      <w:lvlJc w:val="left"/>
      <w:pPr>
        <w:ind w:left="1460" w:hanging="360"/>
      </w:pPr>
      <w:rPr>
        <w:rFonts w:ascii="Courier New" w:hAnsi="Courier New" w:cs="Courier New" w:hint="default"/>
      </w:rPr>
    </w:lvl>
    <w:lvl w:ilvl="2" w:tplc="080A0005" w:tentative="1">
      <w:start w:val="1"/>
      <w:numFmt w:val="bullet"/>
      <w:lvlText w:val=""/>
      <w:lvlJc w:val="left"/>
      <w:pPr>
        <w:ind w:left="2180" w:hanging="360"/>
      </w:pPr>
      <w:rPr>
        <w:rFonts w:ascii="Wingdings" w:hAnsi="Wingdings" w:hint="default"/>
      </w:rPr>
    </w:lvl>
    <w:lvl w:ilvl="3" w:tplc="080A0001" w:tentative="1">
      <w:start w:val="1"/>
      <w:numFmt w:val="bullet"/>
      <w:lvlText w:val=""/>
      <w:lvlJc w:val="left"/>
      <w:pPr>
        <w:ind w:left="2900" w:hanging="360"/>
      </w:pPr>
      <w:rPr>
        <w:rFonts w:ascii="Symbol" w:hAnsi="Symbol" w:hint="default"/>
      </w:rPr>
    </w:lvl>
    <w:lvl w:ilvl="4" w:tplc="080A0003" w:tentative="1">
      <w:start w:val="1"/>
      <w:numFmt w:val="bullet"/>
      <w:lvlText w:val="o"/>
      <w:lvlJc w:val="left"/>
      <w:pPr>
        <w:ind w:left="3620" w:hanging="360"/>
      </w:pPr>
      <w:rPr>
        <w:rFonts w:ascii="Courier New" w:hAnsi="Courier New" w:cs="Courier New" w:hint="default"/>
      </w:rPr>
    </w:lvl>
    <w:lvl w:ilvl="5" w:tplc="080A0005" w:tentative="1">
      <w:start w:val="1"/>
      <w:numFmt w:val="bullet"/>
      <w:lvlText w:val=""/>
      <w:lvlJc w:val="left"/>
      <w:pPr>
        <w:ind w:left="4340" w:hanging="360"/>
      </w:pPr>
      <w:rPr>
        <w:rFonts w:ascii="Wingdings" w:hAnsi="Wingdings" w:hint="default"/>
      </w:rPr>
    </w:lvl>
    <w:lvl w:ilvl="6" w:tplc="080A0001" w:tentative="1">
      <w:start w:val="1"/>
      <w:numFmt w:val="bullet"/>
      <w:lvlText w:val=""/>
      <w:lvlJc w:val="left"/>
      <w:pPr>
        <w:ind w:left="5060" w:hanging="360"/>
      </w:pPr>
      <w:rPr>
        <w:rFonts w:ascii="Symbol" w:hAnsi="Symbol" w:hint="default"/>
      </w:rPr>
    </w:lvl>
    <w:lvl w:ilvl="7" w:tplc="080A0003" w:tentative="1">
      <w:start w:val="1"/>
      <w:numFmt w:val="bullet"/>
      <w:lvlText w:val="o"/>
      <w:lvlJc w:val="left"/>
      <w:pPr>
        <w:ind w:left="5780" w:hanging="360"/>
      </w:pPr>
      <w:rPr>
        <w:rFonts w:ascii="Courier New" w:hAnsi="Courier New" w:cs="Courier New" w:hint="default"/>
      </w:rPr>
    </w:lvl>
    <w:lvl w:ilvl="8" w:tplc="080A0005" w:tentative="1">
      <w:start w:val="1"/>
      <w:numFmt w:val="bullet"/>
      <w:lvlText w:val=""/>
      <w:lvlJc w:val="left"/>
      <w:pPr>
        <w:ind w:left="6500" w:hanging="360"/>
      </w:pPr>
      <w:rPr>
        <w:rFonts w:ascii="Wingdings" w:hAnsi="Wingdings" w:hint="default"/>
      </w:rPr>
    </w:lvl>
  </w:abstractNum>
  <w:abstractNum w:abstractNumId="10" w15:restartNumberingAfterBreak="0">
    <w:nsid w:val="694A79A9"/>
    <w:multiLevelType w:val="hybridMultilevel"/>
    <w:tmpl w:val="3934F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0143E6"/>
    <w:multiLevelType w:val="hybridMultilevel"/>
    <w:tmpl w:val="3C82A4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7B41398"/>
    <w:multiLevelType w:val="hybridMultilevel"/>
    <w:tmpl w:val="D4067C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8971E4E"/>
    <w:multiLevelType w:val="hybridMultilevel"/>
    <w:tmpl w:val="A13AC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C85031"/>
    <w:multiLevelType w:val="hybridMultilevel"/>
    <w:tmpl w:val="4678C44A"/>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15" w15:restartNumberingAfterBreak="0">
    <w:nsid w:val="7D50477A"/>
    <w:multiLevelType w:val="hybridMultilevel"/>
    <w:tmpl w:val="9C48E252"/>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num w:numId="1">
    <w:abstractNumId w:val="10"/>
  </w:num>
  <w:num w:numId="2">
    <w:abstractNumId w:val="5"/>
  </w:num>
  <w:num w:numId="3">
    <w:abstractNumId w:val="11"/>
  </w:num>
  <w:num w:numId="4">
    <w:abstractNumId w:val="2"/>
  </w:num>
  <w:num w:numId="5">
    <w:abstractNumId w:val="6"/>
  </w:num>
  <w:num w:numId="6">
    <w:abstractNumId w:val="0"/>
  </w:num>
  <w:num w:numId="7">
    <w:abstractNumId w:val="13"/>
  </w:num>
  <w:num w:numId="8">
    <w:abstractNumId w:val="14"/>
  </w:num>
  <w:num w:numId="9">
    <w:abstractNumId w:val="15"/>
  </w:num>
  <w:num w:numId="10">
    <w:abstractNumId w:val="12"/>
  </w:num>
  <w:num w:numId="11">
    <w:abstractNumId w:val="7"/>
  </w:num>
  <w:num w:numId="12">
    <w:abstractNumId w:val="1"/>
  </w:num>
  <w:num w:numId="13">
    <w:abstractNumId w:val="8"/>
  </w:num>
  <w:num w:numId="14">
    <w:abstractNumId w:val="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9D5"/>
    <w:rsid w:val="000162B4"/>
    <w:rsid w:val="00037F24"/>
    <w:rsid w:val="00076223"/>
    <w:rsid w:val="00083A62"/>
    <w:rsid w:val="000947E9"/>
    <w:rsid w:val="000B0855"/>
    <w:rsid w:val="000B5C83"/>
    <w:rsid w:val="00113D34"/>
    <w:rsid w:val="00115A4B"/>
    <w:rsid w:val="00143794"/>
    <w:rsid w:val="00151C4A"/>
    <w:rsid w:val="001552E8"/>
    <w:rsid w:val="00155514"/>
    <w:rsid w:val="001608A8"/>
    <w:rsid w:val="00174753"/>
    <w:rsid w:val="00174B60"/>
    <w:rsid w:val="00174C03"/>
    <w:rsid w:val="001A4D36"/>
    <w:rsid w:val="001A6DE2"/>
    <w:rsid w:val="001D7C09"/>
    <w:rsid w:val="002012D4"/>
    <w:rsid w:val="0020243D"/>
    <w:rsid w:val="0025189A"/>
    <w:rsid w:val="002747DC"/>
    <w:rsid w:val="002B6BDE"/>
    <w:rsid w:val="002D663B"/>
    <w:rsid w:val="002F427D"/>
    <w:rsid w:val="003059C8"/>
    <w:rsid w:val="003128FA"/>
    <w:rsid w:val="003264A6"/>
    <w:rsid w:val="0039184E"/>
    <w:rsid w:val="003A3516"/>
    <w:rsid w:val="003B11DB"/>
    <w:rsid w:val="003D7337"/>
    <w:rsid w:val="003E3D8F"/>
    <w:rsid w:val="003F1935"/>
    <w:rsid w:val="00413964"/>
    <w:rsid w:val="00424BFB"/>
    <w:rsid w:val="00425A86"/>
    <w:rsid w:val="004C0593"/>
    <w:rsid w:val="004E7AD3"/>
    <w:rsid w:val="00513CDE"/>
    <w:rsid w:val="00552AC3"/>
    <w:rsid w:val="00592C69"/>
    <w:rsid w:val="005A2AD5"/>
    <w:rsid w:val="005A7C00"/>
    <w:rsid w:val="005B4024"/>
    <w:rsid w:val="005E2EB4"/>
    <w:rsid w:val="005F7A80"/>
    <w:rsid w:val="006122D5"/>
    <w:rsid w:val="0063459F"/>
    <w:rsid w:val="006365E1"/>
    <w:rsid w:val="0066636C"/>
    <w:rsid w:val="00671897"/>
    <w:rsid w:val="006900A2"/>
    <w:rsid w:val="006C2B31"/>
    <w:rsid w:val="006D6A7A"/>
    <w:rsid w:val="006F03F3"/>
    <w:rsid w:val="007054ED"/>
    <w:rsid w:val="00706D57"/>
    <w:rsid w:val="00721FD7"/>
    <w:rsid w:val="00751897"/>
    <w:rsid w:val="00753211"/>
    <w:rsid w:val="00790D6C"/>
    <w:rsid w:val="0079704F"/>
    <w:rsid w:val="007B45AF"/>
    <w:rsid w:val="007D2591"/>
    <w:rsid w:val="007D5424"/>
    <w:rsid w:val="007E339F"/>
    <w:rsid w:val="007E79FA"/>
    <w:rsid w:val="0080413E"/>
    <w:rsid w:val="00830A7F"/>
    <w:rsid w:val="00857A06"/>
    <w:rsid w:val="008A1915"/>
    <w:rsid w:val="008D1AD8"/>
    <w:rsid w:val="008D5C68"/>
    <w:rsid w:val="008E27F2"/>
    <w:rsid w:val="008E46B2"/>
    <w:rsid w:val="009358D8"/>
    <w:rsid w:val="009759D1"/>
    <w:rsid w:val="009D340A"/>
    <w:rsid w:val="009E0240"/>
    <w:rsid w:val="00A00E92"/>
    <w:rsid w:val="00A06BE4"/>
    <w:rsid w:val="00A152C0"/>
    <w:rsid w:val="00A200B0"/>
    <w:rsid w:val="00A254C1"/>
    <w:rsid w:val="00A34492"/>
    <w:rsid w:val="00A45400"/>
    <w:rsid w:val="00A50245"/>
    <w:rsid w:val="00A620C9"/>
    <w:rsid w:val="00A83538"/>
    <w:rsid w:val="00A8732E"/>
    <w:rsid w:val="00AA0DE4"/>
    <w:rsid w:val="00AE03E5"/>
    <w:rsid w:val="00AF3274"/>
    <w:rsid w:val="00B23E98"/>
    <w:rsid w:val="00B348AF"/>
    <w:rsid w:val="00B450B7"/>
    <w:rsid w:val="00B50AEC"/>
    <w:rsid w:val="00B72EA8"/>
    <w:rsid w:val="00B81630"/>
    <w:rsid w:val="00B87042"/>
    <w:rsid w:val="00BC6659"/>
    <w:rsid w:val="00BF12C6"/>
    <w:rsid w:val="00C86512"/>
    <w:rsid w:val="00C86D3E"/>
    <w:rsid w:val="00CA3835"/>
    <w:rsid w:val="00D6752C"/>
    <w:rsid w:val="00D70C23"/>
    <w:rsid w:val="00D7409D"/>
    <w:rsid w:val="00D93415"/>
    <w:rsid w:val="00DB19F7"/>
    <w:rsid w:val="00DC45A3"/>
    <w:rsid w:val="00DD0736"/>
    <w:rsid w:val="00DE6B37"/>
    <w:rsid w:val="00DF18FB"/>
    <w:rsid w:val="00E57ED3"/>
    <w:rsid w:val="00E631FF"/>
    <w:rsid w:val="00E730EC"/>
    <w:rsid w:val="00E86944"/>
    <w:rsid w:val="00E940BA"/>
    <w:rsid w:val="00ED3A7F"/>
    <w:rsid w:val="00F11872"/>
    <w:rsid w:val="00F1188A"/>
    <w:rsid w:val="00F26EC6"/>
    <w:rsid w:val="00F32BD7"/>
    <w:rsid w:val="00F47174"/>
    <w:rsid w:val="00F72737"/>
    <w:rsid w:val="00F923E5"/>
    <w:rsid w:val="00FD79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C1DEC"/>
  <w15:docId w15:val="{27591EE3-64C4-4CF1-9033-EA503DC0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8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9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79D5"/>
  </w:style>
  <w:style w:type="paragraph" w:styleId="Piedepgina">
    <w:name w:val="footer"/>
    <w:basedOn w:val="Normal"/>
    <w:link w:val="PiedepginaCar"/>
    <w:uiPriority w:val="99"/>
    <w:unhideWhenUsed/>
    <w:rsid w:val="00FD79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79D5"/>
  </w:style>
  <w:style w:type="paragraph" w:styleId="Textodeglobo">
    <w:name w:val="Balloon Text"/>
    <w:basedOn w:val="Normal"/>
    <w:link w:val="TextodegloboCar"/>
    <w:uiPriority w:val="99"/>
    <w:semiHidden/>
    <w:unhideWhenUsed/>
    <w:rsid w:val="00037F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F24"/>
    <w:rPr>
      <w:rFonts w:ascii="Segoe UI" w:hAnsi="Segoe UI" w:cs="Segoe UI"/>
      <w:sz w:val="18"/>
      <w:szCs w:val="18"/>
    </w:rPr>
  </w:style>
  <w:style w:type="paragraph" w:styleId="Prrafodelista">
    <w:name w:val="List Paragraph"/>
    <w:basedOn w:val="Normal"/>
    <w:uiPriority w:val="34"/>
    <w:qFormat/>
    <w:rsid w:val="0039184E"/>
    <w:pPr>
      <w:ind w:left="720"/>
      <w:contextualSpacing/>
    </w:pPr>
  </w:style>
  <w:style w:type="table" w:styleId="Tablaconcuadrcula">
    <w:name w:val="Table Grid"/>
    <w:basedOn w:val="Tablanormal"/>
    <w:uiPriority w:val="39"/>
    <w:rsid w:val="0039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3E3D8F"/>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uiPriority w:val="99"/>
    <w:unhideWhenUsed/>
    <w:rsid w:val="007E339F"/>
    <w:rPr>
      <w:color w:val="0000FF"/>
      <w:u w:val="single"/>
    </w:rPr>
  </w:style>
  <w:style w:type="character" w:styleId="Hipervnculovisitado">
    <w:name w:val="FollowedHyperlink"/>
    <w:basedOn w:val="Fuentedeprrafopredeter"/>
    <w:uiPriority w:val="99"/>
    <w:semiHidden/>
    <w:unhideWhenUsed/>
    <w:rsid w:val="009D340A"/>
    <w:rPr>
      <w:color w:val="954F72" w:themeColor="followedHyperlink"/>
      <w:u w:val="single"/>
    </w:rPr>
  </w:style>
  <w:style w:type="paragraph" w:styleId="Textoindependiente">
    <w:name w:val="Body Text"/>
    <w:basedOn w:val="Normal"/>
    <w:link w:val="TextoindependienteCar"/>
    <w:uiPriority w:val="1"/>
    <w:qFormat/>
    <w:rsid w:val="00751897"/>
    <w:pPr>
      <w:widowControl w:val="0"/>
      <w:autoSpaceDE w:val="0"/>
      <w:autoSpaceDN w:val="0"/>
      <w:adjustRightInd w:val="0"/>
      <w:spacing w:after="0" w:line="240" w:lineRule="auto"/>
      <w:ind w:left="20"/>
    </w:pPr>
    <w:rPr>
      <w:rFonts w:ascii="Arial" w:eastAsiaTheme="minorEastAsia" w:hAnsi="Arial" w:cs="Arial"/>
      <w:lang w:eastAsia="es-MX"/>
    </w:rPr>
  </w:style>
  <w:style w:type="character" w:customStyle="1" w:styleId="TextoindependienteCar">
    <w:name w:val="Texto independiente Car"/>
    <w:basedOn w:val="Fuentedeprrafopredeter"/>
    <w:link w:val="Textoindependiente"/>
    <w:uiPriority w:val="1"/>
    <w:rsid w:val="00751897"/>
    <w:rPr>
      <w:rFonts w:ascii="Arial" w:eastAsiaTheme="minorEastAsia" w:hAnsi="Arial" w:cs="Arial"/>
      <w:lang w:eastAsia="es-MX"/>
    </w:rPr>
  </w:style>
  <w:style w:type="paragraph" w:styleId="Sinespaciado">
    <w:name w:val="No Spacing"/>
    <w:uiPriority w:val="1"/>
    <w:qFormat/>
    <w:rsid w:val="00CA38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38868">
      <w:bodyDiv w:val="1"/>
      <w:marLeft w:val="0"/>
      <w:marRight w:val="0"/>
      <w:marTop w:val="0"/>
      <w:marBottom w:val="0"/>
      <w:divBdr>
        <w:top w:val="none" w:sz="0" w:space="0" w:color="auto"/>
        <w:left w:val="none" w:sz="0" w:space="0" w:color="auto"/>
        <w:bottom w:val="none" w:sz="0" w:space="0" w:color="auto"/>
        <w:right w:val="none" w:sz="0" w:space="0" w:color="auto"/>
      </w:divBdr>
    </w:div>
    <w:div w:id="648945299">
      <w:bodyDiv w:val="1"/>
      <w:marLeft w:val="0"/>
      <w:marRight w:val="0"/>
      <w:marTop w:val="0"/>
      <w:marBottom w:val="0"/>
      <w:divBdr>
        <w:top w:val="none" w:sz="0" w:space="0" w:color="auto"/>
        <w:left w:val="none" w:sz="0" w:space="0" w:color="auto"/>
        <w:bottom w:val="none" w:sz="0" w:space="0" w:color="auto"/>
        <w:right w:val="none" w:sz="0" w:space="0" w:color="auto"/>
      </w:divBdr>
    </w:div>
    <w:div w:id="1487934625">
      <w:bodyDiv w:val="1"/>
      <w:marLeft w:val="0"/>
      <w:marRight w:val="0"/>
      <w:marTop w:val="0"/>
      <w:marBottom w:val="0"/>
      <w:divBdr>
        <w:top w:val="none" w:sz="0" w:space="0" w:color="auto"/>
        <w:left w:val="none" w:sz="0" w:space="0" w:color="auto"/>
        <w:bottom w:val="none" w:sz="0" w:space="0" w:color="auto"/>
        <w:right w:val="none" w:sz="0" w:space="0" w:color="auto"/>
      </w:divBdr>
    </w:div>
    <w:div w:id="1514414573">
      <w:bodyDiv w:val="1"/>
      <w:marLeft w:val="0"/>
      <w:marRight w:val="0"/>
      <w:marTop w:val="0"/>
      <w:marBottom w:val="0"/>
      <w:divBdr>
        <w:top w:val="none" w:sz="0" w:space="0" w:color="auto"/>
        <w:left w:val="none" w:sz="0" w:space="0" w:color="auto"/>
        <w:bottom w:val="none" w:sz="0" w:space="0" w:color="auto"/>
        <w:right w:val="none" w:sz="0" w:space="0" w:color="auto"/>
      </w:divBdr>
    </w:div>
    <w:div w:id="1912538911">
      <w:bodyDiv w:val="1"/>
      <w:marLeft w:val="0"/>
      <w:marRight w:val="0"/>
      <w:marTop w:val="0"/>
      <w:marBottom w:val="0"/>
      <w:divBdr>
        <w:top w:val="none" w:sz="0" w:space="0" w:color="auto"/>
        <w:left w:val="none" w:sz="0" w:space="0" w:color="auto"/>
        <w:bottom w:val="none" w:sz="0" w:space="0" w:color="auto"/>
        <w:right w:val="none" w:sz="0" w:space="0" w:color="auto"/>
      </w:divBdr>
    </w:div>
    <w:div w:id="19372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quebarranca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7CDE-6A42-45B6-8769-AA9F04AB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640</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ELEAZAR PACHECO FELIX</dc:creator>
  <cp:lastModifiedBy>ENTORNOC CIT</cp:lastModifiedBy>
  <cp:revision>6</cp:revision>
  <cp:lastPrinted>2020-03-27T22:37:00Z</cp:lastPrinted>
  <dcterms:created xsi:type="dcterms:W3CDTF">2020-08-07T22:42:00Z</dcterms:created>
  <dcterms:modified xsi:type="dcterms:W3CDTF">2020-08-12T19:08:00Z</dcterms:modified>
</cp:coreProperties>
</file>